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04823" w:rsidRPr="003F6DC4" w:rsidRDefault="00C04823" w:rsidP="009A0C50">
      <w:pPr>
        <w:spacing w:line="360" w:lineRule="auto"/>
        <w:ind w:firstLine="420"/>
        <w:rPr>
          <w:rFonts w:ascii="宋体" w:eastAsia="宋体" w:hAnsi="宋体"/>
          <w:szCs w:val="21"/>
        </w:rPr>
      </w:pPr>
      <w:r w:rsidRPr="003F6DC4">
        <w:rPr>
          <w:rFonts w:ascii="宋体" w:eastAsia="宋体" w:hAnsi="宋体" w:hint="eastAsia"/>
          <w:szCs w:val="21"/>
        </w:rPr>
        <w:t>某操作系统采用分页存储管理方式，下图给出了进程A和进程B的页表结构，如果物理页的大小为512字节，那么进程A逻辑地址为1111(十进制）的变量存放在</w:t>
      </w:r>
      <w:r w:rsidRPr="005422AB">
        <w:rPr>
          <w:rFonts w:ascii="宋体" w:eastAsia="宋体" w:hAnsi="宋体" w:hint="eastAsia"/>
          <w:szCs w:val="21"/>
          <w:u w:val="single"/>
        </w:rPr>
        <w:t>(1)</w:t>
      </w:r>
      <w:r w:rsidRPr="003F6DC4">
        <w:rPr>
          <w:rFonts w:ascii="宋体" w:eastAsia="宋体" w:hAnsi="宋体" w:hint="eastAsia"/>
          <w:szCs w:val="21"/>
        </w:rPr>
        <w:t>号物理内存页中。假设进程A的逻辑页4与进程B的逻辑页5要共享物理页8,那么应该在进程A页表的逻辑页4和进程B页表的逻辑页5对应的物理页处分别填</w:t>
      </w:r>
      <w:r w:rsidRPr="005422AB">
        <w:rPr>
          <w:rFonts w:ascii="宋体" w:eastAsia="宋体" w:hAnsi="宋体" w:hint="eastAsia"/>
          <w:szCs w:val="21"/>
          <w:u w:val="single"/>
        </w:rPr>
        <w:t>（2)</w:t>
      </w:r>
      <w:r w:rsidRPr="003F6DC4">
        <w:rPr>
          <w:rFonts w:ascii="宋体" w:eastAsia="宋体" w:hAnsi="宋体" w:hint="eastAsia"/>
          <w:szCs w:val="21"/>
        </w:rPr>
        <w:t>。</w:t>
      </w:r>
    </w:p>
    <w:p w:rsidR="00C04823" w:rsidRPr="003F6DC4" w:rsidRDefault="00375346" w:rsidP="009A0C50">
      <w:pPr>
        <w:spacing w:line="360" w:lineRule="auto"/>
        <w:jc w:val="center"/>
        <w:rPr>
          <w:rFonts w:ascii="宋体" w:eastAsia="宋体" w:hAnsi="宋体"/>
          <w:szCs w:val="21"/>
        </w:rPr>
      </w:pPr>
      <w:r w:rsidRPr="003F6DC4">
        <w:rPr>
          <w:rFonts w:ascii="宋体" w:eastAsia="宋体" w:hAnsi="宋体"/>
          <w:noProof/>
          <w:szCs w:val="21"/>
        </w:rPr>
        <w:drawing>
          <wp:inline distT="0" distB="0" distL="0" distR="0">
            <wp:extent cx="5003165" cy="2398395"/>
            <wp:effectExtent l="0" t="0" r="6985" b="1905"/>
            <wp:docPr id="1" name="图片 1" descr="http://www.rkpass.cn:8080/ruankao_work_version_0103/userfile/image/xtjgs-2013-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kpass.cn:8080/ruankao_work_version_0103/userfile/image/xtjgs-2013-s-1.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003165" cy="2398395"/>
                    </a:xfrm>
                    <a:prstGeom prst="rect">
                      <a:avLst/>
                    </a:prstGeom>
                    <a:noFill/>
                    <a:ln>
                      <a:noFill/>
                    </a:ln>
                  </pic:spPr>
                </pic:pic>
              </a:graphicData>
            </a:graphic>
          </wp:inline>
        </w:drawing>
      </w:r>
    </w:p>
    <w:p w:rsidR="00784B5A" w:rsidRPr="003F6DC4" w:rsidRDefault="003B722B" w:rsidP="003B722B">
      <w:pPr>
        <w:spacing w:line="360" w:lineRule="auto"/>
        <w:ind w:firstLine="420"/>
        <w:outlineLvl w:val="0"/>
        <w:rPr>
          <w:rFonts w:ascii="宋体" w:eastAsia="宋体" w:hAnsi="宋体"/>
          <w:szCs w:val="21"/>
        </w:rPr>
      </w:pPr>
      <w:r>
        <w:rPr>
          <w:rFonts w:ascii="宋体" w:eastAsia="宋体" w:hAnsi="宋体" w:hint="eastAsia"/>
          <w:szCs w:val="21"/>
        </w:rPr>
        <w:t>(1)</w:t>
      </w:r>
      <w:r>
        <w:rPr>
          <w:rFonts w:ascii="宋体" w:eastAsia="宋体" w:hAnsi="宋体"/>
          <w:szCs w:val="21"/>
        </w:rPr>
        <w:t>A.</w:t>
      </w:r>
      <w:r w:rsidR="00C04823" w:rsidRPr="003F6DC4">
        <w:rPr>
          <w:rFonts w:ascii="宋体" w:eastAsia="宋体" w:hAnsi="宋体"/>
          <w:szCs w:val="21"/>
        </w:rPr>
        <w:t>9</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B.</w:t>
      </w:r>
      <w:r w:rsidR="00C04823" w:rsidRPr="003F6DC4">
        <w:rPr>
          <w:rFonts w:ascii="宋体" w:eastAsia="宋体" w:hAnsi="宋体"/>
          <w:szCs w:val="21"/>
        </w:rPr>
        <w:t>2</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C.</w:t>
      </w:r>
      <w:r w:rsidR="00C04823" w:rsidRPr="003F6DC4">
        <w:rPr>
          <w:rFonts w:ascii="宋体" w:eastAsia="宋体" w:hAnsi="宋体"/>
          <w:szCs w:val="21"/>
        </w:rPr>
        <w:t>4</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D.</w:t>
      </w:r>
      <w:r w:rsidR="00C04823" w:rsidRPr="003F6DC4">
        <w:rPr>
          <w:rFonts w:ascii="宋体" w:eastAsia="宋体" w:hAnsi="宋体"/>
          <w:szCs w:val="21"/>
        </w:rPr>
        <w:t>6</w:t>
      </w:r>
    </w:p>
    <w:p w:rsidR="00D335BA" w:rsidRPr="003F6DC4" w:rsidRDefault="00D335BA" w:rsidP="003B722B">
      <w:pPr>
        <w:spacing w:line="360" w:lineRule="auto"/>
        <w:ind w:firstLine="420"/>
        <w:rPr>
          <w:rFonts w:ascii="宋体" w:eastAsia="宋体" w:hAnsi="宋体"/>
          <w:szCs w:val="21"/>
        </w:rPr>
      </w:pPr>
      <w:r w:rsidRPr="003F6DC4">
        <w:rPr>
          <w:rFonts w:ascii="宋体" w:eastAsia="宋体" w:hAnsi="宋体" w:hint="eastAsia"/>
          <w:szCs w:val="21"/>
        </w:rPr>
        <w:t>(2)</w:t>
      </w:r>
      <w:r w:rsidR="003B722B">
        <w:rPr>
          <w:rFonts w:ascii="宋体" w:eastAsia="宋体" w:hAnsi="宋体" w:hint="eastAsia"/>
          <w:szCs w:val="21"/>
        </w:rPr>
        <w:t>A.</w:t>
      </w:r>
      <w:r w:rsidRPr="003F6DC4">
        <w:rPr>
          <w:rFonts w:ascii="宋体" w:eastAsia="宋体" w:hAnsi="宋体" w:hint="eastAsia"/>
          <w:szCs w:val="21"/>
        </w:rPr>
        <w:t>4、5</w:t>
      </w:r>
      <w:r w:rsidR="003B722B">
        <w:rPr>
          <w:rFonts w:ascii="宋体" w:eastAsia="宋体" w:hAnsi="宋体" w:hint="eastAsia"/>
          <w:szCs w:val="21"/>
        </w:rPr>
        <w:tab/>
      </w:r>
      <w:r w:rsidR="003B722B">
        <w:rPr>
          <w:rFonts w:ascii="宋体" w:eastAsia="宋体" w:hAnsi="宋体" w:hint="eastAsia"/>
          <w:szCs w:val="21"/>
        </w:rPr>
        <w:tab/>
      </w:r>
      <w:r w:rsidR="003B722B">
        <w:rPr>
          <w:rFonts w:ascii="宋体" w:eastAsia="宋体" w:hAnsi="宋体" w:hint="eastAsia"/>
          <w:szCs w:val="21"/>
        </w:rPr>
        <w:tab/>
      </w:r>
      <w:r w:rsidR="003B722B">
        <w:rPr>
          <w:rFonts w:ascii="宋体" w:eastAsia="宋体" w:hAnsi="宋体" w:hint="eastAsia"/>
          <w:szCs w:val="21"/>
        </w:rPr>
        <w:tab/>
        <w:t>B.</w:t>
      </w:r>
      <w:r w:rsidRPr="003F6DC4">
        <w:rPr>
          <w:rFonts w:ascii="宋体" w:eastAsia="宋体" w:hAnsi="宋体" w:hint="eastAsia"/>
          <w:szCs w:val="21"/>
        </w:rPr>
        <w:t>5、 4</w:t>
      </w:r>
      <w:r w:rsidR="003B722B">
        <w:rPr>
          <w:rFonts w:ascii="宋体" w:eastAsia="宋体" w:hAnsi="宋体" w:hint="eastAsia"/>
          <w:szCs w:val="21"/>
        </w:rPr>
        <w:tab/>
      </w:r>
      <w:r w:rsidR="003B722B">
        <w:rPr>
          <w:rFonts w:ascii="宋体" w:eastAsia="宋体" w:hAnsi="宋体" w:hint="eastAsia"/>
          <w:szCs w:val="21"/>
        </w:rPr>
        <w:tab/>
      </w:r>
      <w:r w:rsidR="003B722B">
        <w:rPr>
          <w:rFonts w:ascii="宋体" w:eastAsia="宋体" w:hAnsi="宋体" w:hint="eastAsia"/>
          <w:szCs w:val="21"/>
        </w:rPr>
        <w:tab/>
      </w:r>
      <w:r w:rsidR="003B722B">
        <w:rPr>
          <w:rFonts w:ascii="宋体" w:eastAsia="宋体" w:hAnsi="宋体" w:hint="eastAsia"/>
          <w:szCs w:val="21"/>
        </w:rPr>
        <w:tab/>
        <w:t>C.</w:t>
      </w:r>
      <w:r w:rsidRPr="003F6DC4">
        <w:rPr>
          <w:rFonts w:ascii="宋体" w:eastAsia="宋体" w:hAnsi="宋体" w:hint="eastAsia"/>
          <w:szCs w:val="21"/>
        </w:rPr>
        <w:t>5、 8</w:t>
      </w:r>
      <w:r w:rsidR="003B722B">
        <w:rPr>
          <w:rFonts w:ascii="宋体" w:eastAsia="宋体" w:hAnsi="宋体" w:hint="eastAsia"/>
          <w:szCs w:val="21"/>
        </w:rPr>
        <w:tab/>
      </w:r>
      <w:r w:rsidR="003B722B">
        <w:rPr>
          <w:rFonts w:ascii="宋体" w:eastAsia="宋体" w:hAnsi="宋体" w:hint="eastAsia"/>
          <w:szCs w:val="21"/>
        </w:rPr>
        <w:tab/>
      </w:r>
      <w:r w:rsidR="003B722B">
        <w:rPr>
          <w:rFonts w:ascii="宋体" w:eastAsia="宋体" w:hAnsi="宋体" w:hint="eastAsia"/>
          <w:szCs w:val="21"/>
        </w:rPr>
        <w:tab/>
      </w:r>
      <w:r w:rsidR="003B722B">
        <w:rPr>
          <w:rFonts w:ascii="宋体" w:eastAsia="宋体" w:hAnsi="宋体" w:hint="eastAsia"/>
          <w:szCs w:val="21"/>
        </w:rPr>
        <w:tab/>
        <w:t>D.</w:t>
      </w:r>
      <w:r w:rsidRPr="003F6DC4">
        <w:rPr>
          <w:rFonts w:ascii="宋体" w:eastAsia="宋体" w:hAnsi="宋体" w:hint="eastAsia"/>
          <w:szCs w:val="21"/>
        </w:rPr>
        <w:t>8、8</w:t>
      </w:r>
    </w:p>
    <w:p w:rsidR="00D335BA" w:rsidRPr="00DD76F5" w:rsidRDefault="00185F81" w:rsidP="003F6DC4">
      <w:pPr>
        <w:spacing w:line="360" w:lineRule="auto"/>
        <w:rPr>
          <w:rFonts w:ascii="宋体" w:eastAsia="宋体" w:hAnsi="宋体"/>
          <w:b/>
          <w:szCs w:val="21"/>
        </w:rPr>
      </w:pPr>
      <w:r w:rsidRPr="00DD76F5">
        <w:rPr>
          <w:rFonts w:ascii="宋体" w:eastAsia="宋体" w:hAnsi="宋体" w:hint="eastAsia"/>
          <w:b/>
          <w:szCs w:val="21"/>
        </w:rPr>
        <w:t>【答案】</w:t>
      </w:r>
      <w:r w:rsidR="00A74CE8">
        <w:rPr>
          <w:rFonts w:ascii="宋体" w:eastAsia="宋体" w:hAnsi="宋体" w:hint="eastAsia"/>
          <w:b/>
          <w:szCs w:val="21"/>
        </w:rPr>
        <w:t>C</w:t>
      </w:r>
      <w:r w:rsidR="00A36FEC">
        <w:rPr>
          <w:rFonts w:ascii="宋体" w:eastAsia="宋体" w:hAnsi="宋体" w:hint="eastAsia"/>
          <w:b/>
          <w:szCs w:val="21"/>
        </w:rPr>
        <w:t xml:space="preserve">   D</w:t>
      </w:r>
    </w:p>
    <w:p w:rsidR="00A74CE8" w:rsidRPr="00541FE8" w:rsidRDefault="00185F81" w:rsidP="00A74CE8">
      <w:pPr>
        <w:spacing w:line="360" w:lineRule="auto"/>
        <w:rPr>
          <w:rFonts w:ascii="宋体" w:eastAsia="宋体" w:hAnsi="宋体" w:hint="eastAsia"/>
          <w:b/>
          <w:szCs w:val="21"/>
        </w:rPr>
      </w:pPr>
      <w:r w:rsidRPr="00541FE8">
        <w:rPr>
          <w:rFonts w:ascii="宋体" w:eastAsia="宋体" w:hAnsi="宋体" w:hint="eastAsia"/>
          <w:b/>
          <w:szCs w:val="21"/>
        </w:rPr>
        <w:t>【解析】</w:t>
      </w:r>
      <w:r w:rsidR="00A74CE8" w:rsidRPr="00541FE8">
        <w:rPr>
          <w:rFonts w:ascii="宋体" w:eastAsia="宋体" w:hAnsi="宋体" w:hint="eastAsia"/>
          <w:b/>
          <w:szCs w:val="21"/>
        </w:rPr>
        <w:t>本题考查操作系统存储管理方面的基础知识。</w:t>
      </w:r>
    </w:p>
    <w:p w:rsidR="00185F81" w:rsidRDefault="00E12DBD" w:rsidP="00541FE8">
      <w:pPr>
        <w:spacing w:line="360" w:lineRule="auto"/>
        <w:ind w:firstLine="420"/>
        <w:rPr>
          <w:rFonts w:ascii="宋体" w:eastAsia="宋体" w:hAnsi="宋体" w:hint="eastAsia"/>
          <w:szCs w:val="21"/>
        </w:rPr>
      </w:pPr>
      <w:r>
        <w:rPr>
          <w:rFonts w:ascii="宋体" w:eastAsia="宋体" w:hAnsi="宋体" w:hint="eastAsia"/>
          <w:szCs w:val="21"/>
        </w:rPr>
        <w:t>(1)</w:t>
      </w:r>
      <w:r w:rsidR="00A74CE8" w:rsidRPr="00A74CE8">
        <w:rPr>
          <w:rFonts w:ascii="宋体" w:eastAsia="宋体" w:hAnsi="宋体" w:hint="eastAsia"/>
          <w:szCs w:val="21"/>
        </w:rPr>
        <w:t>物理页的大小为512字节，进程A逻辑地址为1111的变量的逻辑页号为2,对应的物理页号为4。</w:t>
      </w:r>
    </w:p>
    <w:p w:rsidR="00A74CE8" w:rsidRDefault="00975B74" w:rsidP="00A74CE8">
      <w:pPr>
        <w:spacing w:line="360" w:lineRule="auto"/>
        <w:rPr>
          <w:rFonts w:ascii="宋体" w:eastAsia="宋体" w:hAnsi="宋体" w:hint="eastAsia"/>
          <w:szCs w:val="21"/>
        </w:rPr>
      </w:pPr>
      <w:r>
        <w:rPr>
          <w:rFonts w:ascii="宋体" w:eastAsia="宋体" w:hAnsi="宋体" w:hint="eastAsia"/>
          <w:szCs w:val="21"/>
        </w:rPr>
        <w:tab/>
        <w:t>(2)</w:t>
      </w:r>
      <w:r w:rsidRPr="00975B74">
        <w:rPr>
          <w:rFonts w:ascii="宋体" w:eastAsia="宋体" w:hAnsi="宋体" w:hint="eastAsia"/>
          <w:szCs w:val="21"/>
        </w:rPr>
        <w:t>根据题意进程A的逻辑页4与进程B的逻辑页5要共享的物理页8,那么应该在进程A页表的逻辑页4对应的物理页处填8,进程B页表的逻辑页5对应的物理页处也填8。</w:t>
      </w:r>
    </w:p>
    <w:p w:rsidR="00975B74" w:rsidRPr="003F6DC4" w:rsidRDefault="00975B74" w:rsidP="00A74CE8">
      <w:pPr>
        <w:spacing w:line="360" w:lineRule="auto"/>
        <w:rPr>
          <w:rFonts w:ascii="宋体" w:eastAsia="宋体" w:hAnsi="宋体"/>
          <w:szCs w:val="21"/>
        </w:rPr>
      </w:pPr>
    </w:p>
    <w:p w:rsidR="00444F6B" w:rsidRPr="003F6DC4" w:rsidRDefault="00444F6B" w:rsidP="003B722B">
      <w:pPr>
        <w:spacing w:line="360" w:lineRule="auto"/>
        <w:ind w:firstLine="420"/>
        <w:rPr>
          <w:rFonts w:ascii="宋体" w:eastAsia="宋体" w:hAnsi="宋体"/>
          <w:szCs w:val="21"/>
        </w:rPr>
      </w:pPr>
      <w:r w:rsidRPr="003F6DC4">
        <w:rPr>
          <w:rFonts w:ascii="宋体" w:eastAsia="宋体" w:hAnsi="宋体" w:hint="eastAsia"/>
          <w:szCs w:val="21"/>
        </w:rPr>
        <w:t>进程P1、P2、P3和P4的前趋图如下所示：</w:t>
      </w:r>
    </w:p>
    <w:p w:rsidR="00444F6B" w:rsidRPr="003F6DC4" w:rsidRDefault="00445D1F" w:rsidP="00544BA3">
      <w:pPr>
        <w:spacing w:line="360" w:lineRule="auto"/>
        <w:jc w:val="center"/>
        <w:rPr>
          <w:rFonts w:ascii="宋体" w:eastAsia="宋体" w:hAnsi="宋体"/>
          <w:szCs w:val="21"/>
        </w:rPr>
      </w:pPr>
      <w:r w:rsidRPr="003F6DC4">
        <w:rPr>
          <w:rFonts w:ascii="宋体" w:eastAsia="宋体" w:hAnsi="宋体"/>
          <w:noProof/>
          <w:szCs w:val="21"/>
        </w:rPr>
        <w:drawing>
          <wp:inline distT="0" distB="0" distL="0" distR="0">
            <wp:extent cx="2182495" cy="966470"/>
            <wp:effectExtent l="0" t="0" r="8255" b="5080"/>
            <wp:docPr id="2" name="图片 2" descr="http://www.rkpass.cn:8080/ruankao_work_version_0103/userfile/image/xtjgs-2013-s-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kpass.cn:8080/ruankao_work_version_0103/userfile/image/xtjgs-2013-s-2-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82495" cy="966470"/>
                    </a:xfrm>
                    <a:prstGeom prst="rect">
                      <a:avLst/>
                    </a:prstGeom>
                    <a:noFill/>
                    <a:ln>
                      <a:noFill/>
                    </a:ln>
                  </pic:spPr>
                </pic:pic>
              </a:graphicData>
            </a:graphic>
          </wp:inline>
        </w:drawing>
      </w:r>
    </w:p>
    <w:p w:rsidR="00444F6B" w:rsidRPr="003F6DC4" w:rsidRDefault="00444F6B" w:rsidP="00544BA3">
      <w:pPr>
        <w:spacing w:line="360" w:lineRule="auto"/>
        <w:ind w:firstLine="420"/>
        <w:rPr>
          <w:rFonts w:ascii="宋体" w:eastAsia="宋体" w:hAnsi="宋体"/>
          <w:szCs w:val="21"/>
        </w:rPr>
      </w:pPr>
      <w:r w:rsidRPr="003F6DC4">
        <w:rPr>
          <w:rFonts w:ascii="宋体" w:eastAsia="宋体" w:hAnsi="宋体" w:hint="eastAsia"/>
          <w:szCs w:val="21"/>
        </w:rPr>
        <w:t>若用</w:t>
      </w:r>
      <w:r w:rsidRPr="003F6DC4">
        <w:rPr>
          <w:rFonts w:ascii="宋体" w:eastAsia="宋体" w:hAnsi="宋体"/>
          <w:szCs w:val="21"/>
        </w:rPr>
        <w:t>PV</w:t>
      </w:r>
      <w:r w:rsidRPr="003F6DC4">
        <w:rPr>
          <w:rFonts w:ascii="宋体" w:eastAsia="宋体" w:hAnsi="宋体" w:hint="eastAsia"/>
          <w:szCs w:val="21"/>
        </w:rPr>
        <w:t>操作控制进程</w:t>
      </w:r>
      <w:r w:rsidRPr="003F6DC4">
        <w:rPr>
          <w:rFonts w:ascii="宋体" w:eastAsia="宋体" w:hAnsi="宋体"/>
          <w:szCs w:val="21"/>
        </w:rPr>
        <w:t>P1</w:t>
      </w:r>
      <w:r w:rsidRPr="003F6DC4">
        <w:rPr>
          <w:rFonts w:ascii="宋体" w:eastAsia="MS Mincho" w:hAnsi="MS Mincho" w:cs="MS Mincho" w:hint="eastAsia"/>
          <w:szCs w:val="21"/>
        </w:rPr>
        <w:t>〜</w:t>
      </w:r>
      <w:r w:rsidRPr="003F6DC4">
        <w:rPr>
          <w:rFonts w:ascii="宋体" w:eastAsia="宋体" w:hAnsi="宋体"/>
          <w:szCs w:val="21"/>
        </w:rPr>
        <w:t>P4</w:t>
      </w:r>
      <w:r w:rsidRPr="003F6DC4">
        <w:rPr>
          <w:rFonts w:ascii="宋体" w:eastAsia="宋体" w:hAnsi="宋体" w:hint="eastAsia"/>
          <w:szCs w:val="21"/>
        </w:rPr>
        <w:t>并发执行的过程，则需要设置</w:t>
      </w:r>
      <w:r w:rsidRPr="003F6DC4">
        <w:rPr>
          <w:rFonts w:ascii="宋体" w:eastAsia="宋体" w:hAnsi="宋体"/>
          <w:szCs w:val="21"/>
        </w:rPr>
        <w:t>5</w:t>
      </w:r>
      <w:r w:rsidRPr="003F6DC4">
        <w:rPr>
          <w:rFonts w:ascii="宋体" w:eastAsia="宋体" w:hAnsi="宋体" w:hint="eastAsia"/>
          <w:szCs w:val="21"/>
        </w:rPr>
        <w:t>个信号量</w:t>
      </w:r>
      <w:r w:rsidRPr="003F6DC4">
        <w:rPr>
          <w:rFonts w:ascii="宋体" w:eastAsia="宋体" w:hAnsi="宋体"/>
          <w:szCs w:val="21"/>
        </w:rPr>
        <w:t>S1</w:t>
      </w:r>
      <w:r w:rsidRPr="003F6DC4">
        <w:rPr>
          <w:rFonts w:ascii="宋体" w:eastAsia="宋体" w:hAnsi="宋体" w:hint="eastAsia"/>
          <w:szCs w:val="21"/>
        </w:rPr>
        <w:t>、</w:t>
      </w:r>
      <w:r w:rsidRPr="003F6DC4">
        <w:rPr>
          <w:rFonts w:ascii="宋体" w:eastAsia="宋体" w:hAnsi="宋体"/>
          <w:szCs w:val="21"/>
        </w:rPr>
        <w:t>S2</w:t>
      </w:r>
      <w:r w:rsidRPr="003F6DC4">
        <w:rPr>
          <w:rFonts w:ascii="宋体" w:eastAsia="宋体" w:hAnsi="宋体" w:hint="eastAsia"/>
          <w:szCs w:val="21"/>
        </w:rPr>
        <w:t>、</w:t>
      </w:r>
      <w:r w:rsidRPr="003F6DC4">
        <w:rPr>
          <w:rFonts w:ascii="宋体" w:eastAsia="宋体" w:hAnsi="宋体"/>
          <w:szCs w:val="21"/>
        </w:rPr>
        <w:t>S3</w:t>
      </w:r>
      <w:r w:rsidRPr="003F6DC4">
        <w:rPr>
          <w:rFonts w:ascii="宋体" w:eastAsia="宋体" w:hAnsi="宋体" w:hint="eastAsia"/>
          <w:szCs w:val="21"/>
        </w:rPr>
        <w:t>、</w:t>
      </w:r>
      <w:r w:rsidRPr="003F6DC4">
        <w:rPr>
          <w:rFonts w:ascii="宋体" w:eastAsia="宋体" w:hAnsi="宋体"/>
          <w:szCs w:val="21"/>
        </w:rPr>
        <w:t>S4</w:t>
      </w:r>
      <w:r w:rsidRPr="003F6DC4">
        <w:rPr>
          <w:rFonts w:ascii="宋体" w:eastAsia="宋体" w:hAnsi="宋体" w:hint="eastAsia"/>
          <w:szCs w:val="21"/>
        </w:rPr>
        <w:t>和</w:t>
      </w:r>
      <w:r w:rsidRPr="003F6DC4">
        <w:rPr>
          <w:rFonts w:ascii="宋体" w:eastAsia="宋体" w:hAnsi="宋体"/>
          <w:szCs w:val="21"/>
        </w:rPr>
        <w:t>S5,</w:t>
      </w:r>
      <w:r w:rsidRPr="003F6DC4">
        <w:rPr>
          <w:rFonts w:ascii="宋体" w:eastAsia="宋体" w:hAnsi="宋体" w:hint="eastAsia"/>
          <w:szCs w:val="21"/>
        </w:rPr>
        <w:t>且信号量</w:t>
      </w:r>
      <w:r w:rsidRPr="003F6DC4">
        <w:rPr>
          <w:rFonts w:ascii="宋体" w:eastAsia="宋体" w:hAnsi="宋体"/>
          <w:szCs w:val="21"/>
        </w:rPr>
        <w:t>S1</w:t>
      </w:r>
      <w:r w:rsidRPr="003F6DC4">
        <w:rPr>
          <w:rFonts w:ascii="宋体" w:eastAsia="MS Mincho" w:hAnsi="MS Mincho" w:cs="MS Mincho" w:hint="eastAsia"/>
          <w:szCs w:val="21"/>
        </w:rPr>
        <w:t>〜</w:t>
      </w:r>
      <w:r w:rsidRPr="003F6DC4">
        <w:rPr>
          <w:rFonts w:ascii="宋体" w:eastAsia="宋体" w:hAnsi="宋体"/>
          <w:szCs w:val="21"/>
        </w:rPr>
        <w:t>S5</w:t>
      </w:r>
      <w:r w:rsidRPr="003F6DC4">
        <w:rPr>
          <w:rFonts w:ascii="宋体" w:eastAsia="宋体" w:hAnsi="宋体" w:hint="eastAsia"/>
          <w:szCs w:val="21"/>
        </w:rPr>
        <w:t>的初值都等于</w:t>
      </w:r>
      <w:r w:rsidRPr="003F6DC4">
        <w:rPr>
          <w:rFonts w:ascii="宋体" w:eastAsia="宋体" w:hAnsi="宋体"/>
          <w:szCs w:val="21"/>
        </w:rPr>
        <w:t>0</w:t>
      </w:r>
      <w:r w:rsidRPr="003F6DC4">
        <w:rPr>
          <w:rFonts w:ascii="宋体" w:eastAsia="宋体" w:hAnsi="宋体" w:hint="eastAsia"/>
          <w:szCs w:val="21"/>
        </w:rPr>
        <w:t>。下图中</w:t>
      </w:r>
      <w:r w:rsidRPr="003F6DC4">
        <w:rPr>
          <w:rFonts w:ascii="宋体" w:eastAsia="宋体" w:hAnsi="宋体"/>
          <w:szCs w:val="21"/>
        </w:rPr>
        <w:t>a</w:t>
      </w:r>
      <w:r w:rsidRPr="003F6DC4">
        <w:rPr>
          <w:rFonts w:ascii="宋体" w:eastAsia="宋体" w:hAnsi="宋体" w:hint="eastAsia"/>
          <w:szCs w:val="21"/>
        </w:rPr>
        <w:t>、</w:t>
      </w:r>
      <w:r w:rsidRPr="003F6DC4">
        <w:rPr>
          <w:rFonts w:ascii="宋体" w:eastAsia="宋体" w:hAnsi="宋体"/>
          <w:szCs w:val="21"/>
        </w:rPr>
        <w:t>b</w:t>
      </w:r>
      <w:r w:rsidRPr="003F6DC4">
        <w:rPr>
          <w:rFonts w:ascii="宋体" w:eastAsia="宋体" w:hAnsi="宋体" w:hint="eastAsia"/>
          <w:szCs w:val="21"/>
        </w:rPr>
        <w:t>和</w:t>
      </w:r>
      <w:r w:rsidRPr="003F6DC4">
        <w:rPr>
          <w:rFonts w:ascii="宋体" w:eastAsia="宋体" w:hAnsi="宋体"/>
          <w:szCs w:val="21"/>
        </w:rPr>
        <w:t>c</w:t>
      </w:r>
      <w:r w:rsidRPr="003F6DC4">
        <w:rPr>
          <w:rFonts w:ascii="宋体" w:eastAsia="宋体" w:hAnsi="宋体" w:hint="eastAsia"/>
          <w:szCs w:val="21"/>
        </w:rPr>
        <w:t>处应分别填写</w:t>
      </w:r>
      <w:r w:rsidRPr="00EC583F">
        <w:rPr>
          <w:rFonts w:ascii="宋体" w:eastAsia="宋体" w:hAnsi="宋体" w:hint="eastAsia"/>
          <w:szCs w:val="21"/>
          <w:u w:val="single"/>
        </w:rPr>
        <w:t>（</w:t>
      </w:r>
      <w:r w:rsidRPr="00EC583F">
        <w:rPr>
          <w:rFonts w:ascii="宋体" w:eastAsia="宋体" w:hAnsi="宋体"/>
          <w:szCs w:val="21"/>
          <w:u w:val="single"/>
        </w:rPr>
        <w:t>3)</w:t>
      </w:r>
      <w:r w:rsidRPr="003F6DC4">
        <w:rPr>
          <w:rFonts w:ascii="宋体" w:eastAsia="宋体" w:hAnsi="宋体"/>
          <w:szCs w:val="21"/>
        </w:rPr>
        <w:t>d</w:t>
      </w:r>
      <w:r w:rsidRPr="003F6DC4">
        <w:rPr>
          <w:rFonts w:ascii="宋体" w:eastAsia="宋体" w:hAnsi="宋体" w:hint="eastAsia"/>
          <w:szCs w:val="21"/>
        </w:rPr>
        <w:t>、</w:t>
      </w:r>
      <w:r w:rsidRPr="003F6DC4">
        <w:rPr>
          <w:rFonts w:ascii="宋体" w:eastAsia="宋体" w:hAnsi="宋体"/>
          <w:szCs w:val="21"/>
        </w:rPr>
        <w:t>e</w:t>
      </w:r>
      <w:r w:rsidRPr="003F6DC4">
        <w:rPr>
          <w:rFonts w:ascii="宋体" w:eastAsia="宋体" w:hAnsi="宋体" w:hint="eastAsia"/>
          <w:szCs w:val="21"/>
        </w:rPr>
        <w:t>和</w:t>
      </w:r>
      <w:r w:rsidRPr="003F6DC4">
        <w:rPr>
          <w:rFonts w:ascii="宋体" w:eastAsia="宋体" w:hAnsi="宋体"/>
          <w:szCs w:val="21"/>
        </w:rPr>
        <w:t>f</w:t>
      </w:r>
      <w:r w:rsidRPr="003F6DC4">
        <w:rPr>
          <w:rFonts w:ascii="宋体" w:eastAsia="宋体" w:hAnsi="宋体" w:hint="eastAsia"/>
          <w:szCs w:val="21"/>
        </w:rPr>
        <w:t>处应分别填写</w:t>
      </w:r>
      <w:r w:rsidRPr="00EC583F">
        <w:rPr>
          <w:rFonts w:ascii="宋体" w:eastAsia="宋体" w:hAnsi="宋体" w:hint="eastAsia"/>
          <w:szCs w:val="21"/>
          <w:u w:val="single"/>
        </w:rPr>
        <w:t>（</w:t>
      </w:r>
      <w:r w:rsidRPr="00EC583F">
        <w:rPr>
          <w:rFonts w:ascii="宋体" w:eastAsia="宋体" w:hAnsi="宋体"/>
          <w:szCs w:val="21"/>
          <w:u w:val="single"/>
        </w:rPr>
        <w:t>4</w:t>
      </w:r>
      <w:r w:rsidR="00EC583F">
        <w:rPr>
          <w:rFonts w:ascii="宋体" w:eastAsia="宋体" w:hAnsi="宋体"/>
          <w:szCs w:val="21"/>
          <w:u w:val="single"/>
        </w:rPr>
        <w:t>）</w:t>
      </w:r>
      <w:r w:rsidRPr="003F6DC4">
        <w:rPr>
          <w:rFonts w:ascii="宋体" w:eastAsia="宋体" w:hAnsi="宋体" w:hint="eastAsia"/>
          <w:szCs w:val="21"/>
        </w:rPr>
        <w:t>。</w:t>
      </w:r>
    </w:p>
    <w:p w:rsidR="00444F6B" w:rsidRPr="003F6DC4" w:rsidRDefault="00A63CFF" w:rsidP="005D3BCA">
      <w:pPr>
        <w:spacing w:line="360" w:lineRule="auto"/>
        <w:jc w:val="center"/>
        <w:rPr>
          <w:rFonts w:ascii="宋体" w:eastAsia="宋体" w:hAnsi="宋体"/>
          <w:szCs w:val="21"/>
        </w:rPr>
      </w:pPr>
      <w:r w:rsidRPr="003F6DC4">
        <w:rPr>
          <w:rFonts w:ascii="宋体" w:eastAsia="宋体" w:hAnsi="宋体"/>
          <w:noProof/>
          <w:szCs w:val="21"/>
        </w:rPr>
        <w:lastRenderedPageBreak/>
        <w:drawing>
          <wp:inline distT="0" distB="0" distL="0" distR="0">
            <wp:extent cx="4494530" cy="1975485"/>
            <wp:effectExtent l="0" t="0" r="1270" b="5715"/>
            <wp:docPr id="3" name="图片 3" descr="http://www.rkpass.cn:8080/ruankao_work_version_0103/userfile/image/xtjgs-2013-s-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kpass.cn:8080/ruankao_work_version_0103/userfile/image/xtjgs-2013-s-2-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94530" cy="1975485"/>
                    </a:xfrm>
                    <a:prstGeom prst="rect">
                      <a:avLst/>
                    </a:prstGeom>
                    <a:noFill/>
                    <a:ln>
                      <a:noFill/>
                    </a:ln>
                  </pic:spPr>
                </pic:pic>
              </a:graphicData>
            </a:graphic>
          </wp:inline>
        </w:drawing>
      </w:r>
    </w:p>
    <w:p w:rsidR="00444F6B" w:rsidRPr="003F6DC4" w:rsidRDefault="008A1E60" w:rsidP="008A1E60">
      <w:pPr>
        <w:spacing w:line="360" w:lineRule="auto"/>
        <w:ind w:firstLine="420"/>
        <w:outlineLvl w:val="0"/>
        <w:rPr>
          <w:rFonts w:ascii="宋体" w:eastAsia="宋体" w:hAnsi="宋体"/>
          <w:szCs w:val="21"/>
        </w:rPr>
      </w:pPr>
      <w:r>
        <w:rPr>
          <w:rFonts w:ascii="宋体" w:eastAsia="宋体" w:hAnsi="宋体" w:hint="eastAsia"/>
          <w:szCs w:val="21"/>
        </w:rPr>
        <w:t>(3)A.</w:t>
      </w:r>
      <w:r w:rsidR="00444F6B" w:rsidRPr="003F6DC4">
        <w:rPr>
          <w:rFonts w:ascii="宋体" w:eastAsia="宋体" w:hAnsi="宋体" w:hint="eastAsia"/>
          <w:szCs w:val="21"/>
        </w:rPr>
        <w:t>V(S1)V(S2)、P(S1)V(S3)和V(S4)</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444F6B" w:rsidRPr="003F6DC4">
        <w:rPr>
          <w:rFonts w:ascii="宋体" w:eastAsia="宋体" w:hAnsi="宋体" w:hint="eastAsia"/>
          <w:szCs w:val="21"/>
        </w:rPr>
        <w:t>P(S1)V(S2)、P(S1)P(S2)和V(S1)</w:t>
      </w:r>
    </w:p>
    <w:p w:rsidR="00D335BA" w:rsidRPr="003F6DC4" w:rsidRDefault="008A1E60" w:rsidP="008A1E60">
      <w:pPr>
        <w:spacing w:line="360" w:lineRule="auto"/>
        <w:ind w:firstLineChars="350" w:firstLine="735"/>
        <w:rPr>
          <w:rFonts w:ascii="宋体" w:eastAsia="宋体" w:hAnsi="宋体"/>
          <w:szCs w:val="21"/>
        </w:rPr>
      </w:pPr>
      <w:r>
        <w:rPr>
          <w:rFonts w:ascii="宋体" w:eastAsia="宋体" w:hAnsi="宋体" w:hint="eastAsia"/>
          <w:szCs w:val="21"/>
        </w:rPr>
        <w:t>C.</w:t>
      </w:r>
      <w:r w:rsidR="00444F6B" w:rsidRPr="003F6DC4">
        <w:rPr>
          <w:rFonts w:ascii="宋体" w:eastAsia="宋体" w:hAnsi="宋体" w:hint="eastAsia"/>
          <w:szCs w:val="21"/>
        </w:rPr>
        <w:t>V(S1)V(S2)、P(S1)P(S3)和V(S4)</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444F6B" w:rsidRPr="003F6DC4">
        <w:rPr>
          <w:rFonts w:ascii="宋体" w:eastAsia="宋体" w:hAnsi="宋体" w:hint="eastAsia"/>
          <w:szCs w:val="21"/>
        </w:rPr>
        <w:t>P(S1)P(S2)、V(S1)P(S3)和V(S2)</w:t>
      </w:r>
    </w:p>
    <w:p w:rsidR="001308B4" w:rsidRPr="003F6DC4" w:rsidRDefault="008A1E60" w:rsidP="008A1E60">
      <w:pPr>
        <w:spacing w:line="360" w:lineRule="auto"/>
        <w:ind w:firstLine="420"/>
        <w:rPr>
          <w:rFonts w:ascii="宋体" w:eastAsia="宋体" w:hAnsi="宋体"/>
          <w:szCs w:val="21"/>
        </w:rPr>
      </w:pPr>
      <w:r>
        <w:rPr>
          <w:rFonts w:ascii="宋体" w:eastAsia="宋体" w:hAnsi="宋体" w:hint="eastAsia"/>
          <w:szCs w:val="21"/>
        </w:rPr>
        <w:t>(4)A.</w:t>
      </w:r>
      <w:r w:rsidR="001308B4" w:rsidRPr="003F6DC4">
        <w:rPr>
          <w:rFonts w:ascii="宋体" w:eastAsia="宋体" w:hAnsi="宋体" w:hint="eastAsia"/>
          <w:szCs w:val="21"/>
        </w:rPr>
        <w:t>P(S2)、V(S3)V(S5)和P(S4)P(S5)</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1308B4" w:rsidRPr="003F6DC4">
        <w:rPr>
          <w:rFonts w:ascii="宋体" w:eastAsia="宋体" w:hAnsi="宋体" w:hint="eastAsia"/>
          <w:szCs w:val="21"/>
        </w:rPr>
        <w:t>V(S2)、P(S3)V(S5)和V(S4)P(S5)</w:t>
      </w:r>
    </w:p>
    <w:p w:rsidR="001308B4" w:rsidRPr="003F6DC4" w:rsidRDefault="001308B4" w:rsidP="003F6DC4">
      <w:pPr>
        <w:spacing w:line="360" w:lineRule="auto"/>
        <w:rPr>
          <w:rFonts w:ascii="宋体" w:eastAsia="宋体" w:hAnsi="宋体"/>
          <w:szCs w:val="21"/>
        </w:rPr>
      </w:pPr>
      <w:r w:rsidRPr="003F6DC4">
        <w:rPr>
          <w:rFonts w:ascii="宋体" w:eastAsia="宋体" w:hAnsi="宋体"/>
          <w:szCs w:val="21"/>
        </w:rPr>
        <w:t xml:space="preserve"> </w:t>
      </w:r>
      <w:r w:rsidR="008A1E60">
        <w:rPr>
          <w:rFonts w:ascii="宋体" w:eastAsia="宋体" w:hAnsi="宋体" w:hint="eastAsia"/>
          <w:szCs w:val="21"/>
        </w:rPr>
        <w:tab/>
        <w:t xml:space="preserve">   C.</w:t>
      </w:r>
      <w:r w:rsidRPr="003F6DC4">
        <w:rPr>
          <w:rFonts w:ascii="宋体" w:eastAsia="宋体" w:hAnsi="宋体" w:hint="eastAsia"/>
          <w:szCs w:val="21"/>
        </w:rPr>
        <w:t>P(S2)、V(S3)P(S5)和P(S4)V(S5)</w:t>
      </w:r>
      <w:r w:rsidR="008A1E60">
        <w:rPr>
          <w:rFonts w:ascii="宋体" w:eastAsia="宋体" w:hAnsi="宋体" w:hint="eastAsia"/>
          <w:szCs w:val="21"/>
        </w:rPr>
        <w:tab/>
      </w:r>
      <w:r w:rsidR="008A1E60">
        <w:rPr>
          <w:rFonts w:ascii="宋体" w:eastAsia="宋体" w:hAnsi="宋体" w:hint="eastAsia"/>
          <w:szCs w:val="21"/>
        </w:rPr>
        <w:tab/>
      </w:r>
      <w:r w:rsidR="008A1E60">
        <w:rPr>
          <w:rFonts w:ascii="宋体" w:eastAsia="宋体" w:hAnsi="宋体" w:hint="eastAsia"/>
          <w:szCs w:val="21"/>
        </w:rPr>
        <w:tab/>
        <w:t>D.</w:t>
      </w:r>
      <w:r w:rsidRPr="003F6DC4">
        <w:rPr>
          <w:rFonts w:ascii="宋体" w:eastAsia="宋体" w:hAnsi="宋体" w:hint="eastAsia"/>
          <w:szCs w:val="21"/>
        </w:rPr>
        <w:t>V(S2)、V(S3)P(S5)和P(S4)V(S5)</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802F4C">
        <w:rPr>
          <w:rFonts w:ascii="宋体" w:eastAsia="宋体" w:hAnsi="宋体" w:hint="eastAsia"/>
          <w:b/>
          <w:szCs w:val="21"/>
        </w:rPr>
        <w:t>C</w:t>
      </w:r>
      <w:r w:rsidR="00E627B8">
        <w:rPr>
          <w:rFonts w:ascii="宋体" w:eastAsia="宋体" w:hAnsi="宋体" w:hint="eastAsia"/>
          <w:b/>
          <w:szCs w:val="21"/>
        </w:rPr>
        <w:t xml:space="preserve">   A</w:t>
      </w:r>
    </w:p>
    <w:p w:rsidR="00802F4C" w:rsidRPr="00386BB6" w:rsidRDefault="00DD76F5" w:rsidP="00802F4C">
      <w:pPr>
        <w:spacing w:line="360" w:lineRule="auto"/>
        <w:rPr>
          <w:rFonts w:ascii="宋体" w:eastAsia="宋体" w:hAnsi="宋体" w:hint="eastAsia"/>
          <w:b/>
          <w:szCs w:val="21"/>
        </w:rPr>
      </w:pPr>
      <w:r w:rsidRPr="00386BB6">
        <w:rPr>
          <w:rFonts w:ascii="宋体" w:eastAsia="宋体" w:hAnsi="宋体" w:hint="eastAsia"/>
          <w:b/>
          <w:szCs w:val="21"/>
        </w:rPr>
        <w:t>【解析】</w:t>
      </w:r>
      <w:r w:rsidR="00802F4C" w:rsidRPr="00386BB6">
        <w:rPr>
          <w:rFonts w:ascii="宋体" w:eastAsia="宋体" w:hAnsi="宋体" w:hint="eastAsia"/>
          <w:b/>
          <w:szCs w:val="21"/>
        </w:rPr>
        <w:t>本题考查PV操作方面的基本知识。</w:t>
      </w:r>
    </w:p>
    <w:p w:rsidR="00802F4C" w:rsidRPr="00802F4C" w:rsidRDefault="00802F4C" w:rsidP="00386BB6">
      <w:pPr>
        <w:spacing w:line="360" w:lineRule="auto"/>
        <w:ind w:firstLine="420"/>
        <w:rPr>
          <w:rFonts w:ascii="宋体" w:eastAsia="宋体" w:hAnsi="宋体" w:hint="eastAsia"/>
          <w:szCs w:val="21"/>
        </w:rPr>
      </w:pPr>
      <w:r w:rsidRPr="00802F4C">
        <w:rPr>
          <w:rFonts w:ascii="宋体" w:eastAsia="宋体" w:hAnsi="宋体" w:hint="eastAsia"/>
          <w:szCs w:val="21"/>
        </w:rPr>
        <w:t>因为P1是P2和P3的前驱，当P1执行完需通知P2和P3,应采用V(S.l)V(S2)操作分别通知P2和P3，故a处应填写V(S1)V(S2);又因为P2是P1和P3的后继，当P2执行前应测试P1和P3是否执行完，应采用P(S1)P(S3)操作测试P1和P3是否执行完，故b处应填写P(S1)P(S3)；同理，P2是P4的前驱，当P2执行完应通知P4,应采用V(S4)操作分别通知P4，故c处应填写V(S4)。</w:t>
      </w:r>
    </w:p>
    <w:p w:rsidR="001308B4" w:rsidRDefault="00802F4C" w:rsidP="00386BB6">
      <w:pPr>
        <w:spacing w:line="360" w:lineRule="auto"/>
        <w:ind w:firstLine="420"/>
        <w:rPr>
          <w:rFonts w:ascii="宋体" w:eastAsia="宋体" w:hAnsi="宋体" w:hint="eastAsia"/>
          <w:szCs w:val="21"/>
        </w:rPr>
      </w:pPr>
      <w:r w:rsidRPr="00802F4C">
        <w:rPr>
          <w:rFonts w:ascii="宋体" w:eastAsia="宋体" w:hAnsi="宋体" w:hint="eastAsia"/>
          <w:szCs w:val="21"/>
        </w:rPr>
        <w:t>因为P3是P1的后继，当P3执行前应测试P1是否执行完，应采用I_(S2)操作测试P1是否执行完，故d处应填写P(S2);又因为P3是P2和P4的前驱，当P3执行完应通知P2和P4,应采用V(S3)V(S5)操作通知P5,故e处应填写V(S3)V(S5);P4是P2和P3的后继，当P4执行前应测试P2和P3是否执行完，应采用P(S4)P(S5)操作测试P2和P3是否执行完，故f处应填写P(S4)P(S5)。</w:t>
      </w:r>
    </w:p>
    <w:p w:rsidR="00802F4C" w:rsidRPr="003F6DC4" w:rsidRDefault="00802F4C" w:rsidP="00802F4C">
      <w:pPr>
        <w:spacing w:line="360" w:lineRule="auto"/>
        <w:rPr>
          <w:rFonts w:ascii="宋体" w:eastAsia="宋体" w:hAnsi="宋体"/>
          <w:szCs w:val="21"/>
        </w:rPr>
      </w:pPr>
    </w:p>
    <w:p w:rsidR="009B01FE" w:rsidRPr="003F6DC4" w:rsidRDefault="009B01FE" w:rsidP="008A1E60">
      <w:pPr>
        <w:spacing w:line="360" w:lineRule="auto"/>
        <w:ind w:firstLine="420"/>
        <w:rPr>
          <w:rFonts w:ascii="宋体" w:eastAsia="宋体" w:hAnsi="宋体"/>
          <w:szCs w:val="21"/>
        </w:rPr>
      </w:pPr>
      <w:r w:rsidRPr="003F6DC4">
        <w:rPr>
          <w:rFonts w:ascii="宋体" w:eastAsia="宋体" w:hAnsi="宋体" w:hint="eastAsia"/>
          <w:szCs w:val="21"/>
        </w:rPr>
        <w:t>假设关系模式R(U，F),属性集U={A，B，C}，函数依赖集F={A→B，B→C}。若将其分解为p={Rl(U1，F1),R2(U2,F2)},其中U1={A,B},U2={A,C}。那么，关系模式R、R1、R2分别达到了</w:t>
      </w:r>
      <w:r w:rsidRPr="008A1E60">
        <w:rPr>
          <w:rFonts w:ascii="宋体" w:eastAsia="宋体" w:hAnsi="宋体" w:hint="eastAsia"/>
          <w:szCs w:val="21"/>
          <w:u w:val="single"/>
        </w:rPr>
        <w:t>（5</w:t>
      </w:r>
      <w:r w:rsidR="008A1E60">
        <w:rPr>
          <w:rFonts w:ascii="宋体" w:eastAsia="宋体" w:hAnsi="宋体"/>
          <w:szCs w:val="21"/>
          <w:u w:val="single"/>
        </w:rPr>
        <w:t>）</w:t>
      </w:r>
      <w:r w:rsidRPr="003F6DC4">
        <w:rPr>
          <w:rFonts w:ascii="宋体" w:eastAsia="宋体" w:hAnsi="宋体" w:hint="eastAsia"/>
          <w:szCs w:val="21"/>
        </w:rPr>
        <w:t>；分解D</w:t>
      </w:r>
      <w:r w:rsidRPr="0096495C">
        <w:rPr>
          <w:rFonts w:ascii="宋体" w:eastAsia="宋体" w:hAnsi="宋体" w:hint="eastAsia"/>
          <w:szCs w:val="21"/>
          <w:u w:val="single"/>
        </w:rPr>
        <w:t>(6)</w:t>
      </w:r>
      <w:r w:rsidRPr="003F6DC4">
        <w:rPr>
          <w:rFonts w:ascii="宋体" w:eastAsia="宋体" w:hAnsi="宋体" w:hint="eastAsia"/>
          <w:szCs w:val="21"/>
        </w:rPr>
        <w:t>。</w:t>
      </w:r>
    </w:p>
    <w:p w:rsidR="001308B4" w:rsidRPr="003F6DC4" w:rsidRDefault="005E5B35" w:rsidP="005E5B35">
      <w:pPr>
        <w:spacing w:line="360" w:lineRule="auto"/>
        <w:ind w:firstLine="420"/>
        <w:outlineLvl w:val="0"/>
        <w:rPr>
          <w:rFonts w:ascii="宋体" w:eastAsia="宋体" w:hAnsi="宋体"/>
          <w:szCs w:val="21"/>
        </w:rPr>
      </w:pPr>
      <w:r>
        <w:rPr>
          <w:rFonts w:ascii="宋体" w:eastAsia="宋体" w:hAnsi="宋体" w:hint="eastAsia"/>
          <w:szCs w:val="21"/>
        </w:rPr>
        <w:t>(5)A.</w:t>
      </w:r>
      <w:r w:rsidR="009B01FE" w:rsidRPr="003F6DC4">
        <w:rPr>
          <w:rFonts w:ascii="宋体" w:eastAsia="宋体" w:hAnsi="宋体" w:hint="eastAsia"/>
          <w:szCs w:val="21"/>
        </w:rPr>
        <w:t>1NF、2NF、3NF</w:t>
      </w:r>
      <w:r>
        <w:rPr>
          <w:rFonts w:ascii="宋体" w:eastAsia="宋体" w:hAnsi="宋体" w:hint="eastAsia"/>
          <w:szCs w:val="21"/>
        </w:rPr>
        <w:tab/>
      </w:r>
      <w:r>
        <w:rPr>
          <w:rFonts w:ascii="宋体" w:eastAsia="宋体" w:hAnsi="宋体" w:hint="eastAsia"/>
          <w:szCs w:val="21"/>
        </w:rPr>
        <w:tab/>
        <w:t>B.</w:t>
      </w:r>
      <w:r w:rsidR="009B01FE" w:rsidRPr="003F6DC4">
        <w:rPr>
          <w:rFonts w:ascii="宋体" w:eastAsia="宋体" w:hAnsi="宋体" w:hint="eastAsia"/>
          <w:szCs w:val="21"/>
        </w:rPr>
        <w:t>INF、3NF、3NF</w:t>
      </w:r>
      <w:r>
        <w:rPr>
          <w:rFonts w:ascii="宋体" w:eastAsia="宋体" w:hAnsi="宋体" w:hint="eastAsia"/>
          <w:szCs w:val="21"/>
        </w:rPr>
        <w:tab/>
      </w:r>
      <w:r>
        <w:rPr>
          <w:rFonts w:ascii="宋体" w:eastAsia="宋体" w:hAnsi="宋体" w:hint="eastAsia"/>
          <w:szCs w:val="21"/>
        </w:rPr>
        <w:tab/>
        <w:t>C.</w:t>
      </w:r>
      <w:r w:rsidR="009B01FE" w:rsidRPr="003F6DC4">
        <w:rPr>
          <w:rFonts w:ascii="宋体" w:eastAsia="宋体" w:hAnsi="宋体" w:hint="eastAsia"/>
          <w:szCs w:val="21"/>
        </w:rPr>
        <w:t>2NF、2NF、3NF</w:t>
      </w:r>
      <w:r>
        <w:rPr>
          <w:rFonts w:ascii="宋体" w:eastAsia="宋体" w:hAnsi="宋体" w:hint="eastAsia"/>
          <w:szCs w:val="21"/>
        </w:rPr>
        <w:tab/>
        <w:t xml:space="preserve">  D.</w:t>
      </w:r>
      <w:r w:rsidR="009B01FE" w:rsidRPr="003F6DC4">
        <w:rPr>
          <w:rFonts w:ascii="宋体" w:eastAsia="宋体" w:hAnsi="宋体" w:hint="eastAsia"/>
          <w:szCs w:val="21"/>
        </w:rPr>
        <w:t>2NF、3NF、3NF</w:t>
      </w:r>
    </w:p>
    <w:p w:rsidR="00362940" w:rsidRPr="003F6DC4" w:rsidRDefault="005E5B35" w:rsidP="005E5B35">
      <w:pPr>
        <w:spacing w:line="360" w:lineRule="auto"/>
        <w:ind w:firstLine="420"/>
        <w:rPr>
          <w:rFonts w:ascii="宋体" w:eastAsia="宋体" w:hAnsi="宋体"/>
          <w:szCs w:val="21"/>
        </w:rPr>
      </w:pPr>
      <w:r>
        <w:rPr>
          <w:rFonts w:ascii="宋体" w:eastAsia="宋体" w:hAnsi="宋体" w:hint="eastAsia"/>
          <w:szCs w:val="21"/>
        </w:rPr>
        <w:t>(6)A.</w:t>
      </w:r>
      <w:r w:rsidR="00362940" w:rsidRPr="003F6DC4">
        <w:rPr>
          <w:rFonts w:ascii="宋体" w:eastAsia="宋体" w:hAnsi="宋体" w:hint="eastAsia"/>
          <w:szCs w:val="21"/>
        </w:rPr>
        <w:t>有损连接但保持函数依赖</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362940" w:rsidRPr="003F6DC4">
        <w:rPr>
          <w:rFonts w:ascii="宋体" w:eastAsia="宋体" w:hAnsi="宋体" w:hint="eastAsia"/>
          <w:szCs w:val="21"/>
        </w:rPr>
        <w:t>既无损连接又保持函数依赖</w:t>
      </w:r>
    </w:p>
    <w:p w:rsidR="00362940" w:rsidRPr="003F6DC4" w:rsidRDefault="00362940" w:rsidP="003F6DC4">
      <w:pPr>
        <w:spacing w:line="360" w:lineRule="auto"/>
        <w:rPr>
          <w:rFonts w:ascii="宋体" w:eastAsia="宋体" w:hAnsi="宋体"/>
          <w:szCs w:val="21"/>
        </w:rPr>
      </w:pPr>
      <w:r w:rsidRPr="003F6DC4">
        <w:rPr>
          <w:rFonts w:ascii="宋体" w:eastAsia="宋体" w:hAnsi="宋体"/>
          <w:szCs w:val="21"/>
        </w:rPr>
        <w:lastRenderedPageBreak/>
        <w:t xml:space="preserve"> </w:t>
      </w:r>
      <w:r w:rsidR="005E5B35">
        <w:rPr>
          <w:rFonts w:ascii="宋体" w:eastAsia="宋体" w:hAnsi="宋体" w:hint="eastAsia"/>
          <w:szCs w:val="21"/>
        </w:rPr>
        <w:tab/>
        <w:t xml:space="preserve">   C.</w:t>
      </w:r>
      <w:r w:rsidRPr="003F6DC4">
        <w:rPr>
          <w:rFonts w:ascii="宋体" w:eastAsia="宋体" w:hAnsi="宋体" w:hint="eastAsia"/>
          <w:szCs w:val="21"/>
        </w:rPr>
        <w:t>有损连接且不保持函数依赖</w:t>
      </w:r>
      <w:r w:rsidR="005E5B35">
        <w:rPr>
          <w:rFonts w:ascii="宋体" w:eastAsia="宋体" w:hAnsi="宋体" w:hint="eastAsia"/>
          <w:szCs w:val="21"/>
        </w:rPr>
        <w:tab/>
      </w:r>
      <w:r w:rsidR="005E5B35">
        <w:rPr>
          <w:rFonts w:ascii="宋体" w:eastAsia="宋体" w:hAnsi="宋体" w:hint="eastAsia"/>
          <w:szCs w:val="21"/>
        </w:rPr>
        <w:tab/>
      </w:r>
      <w:r w:rsidR="005E5B35">
        <w:rPr>
          <w:rFonts w:ascii="宋体" w:eastAsia="宋体" w:hAnsi="宋体" w:hint="eastAsia"/>
          <w:szCs w:val="21"/>
        </w:rPr>
        <w:tab/>
      </w:r>
      <w:r w:rsidR="005E5B35">
        <w:rPr>
          <w:rFonts w:ascii="宋体" w:eastAsia="宋体" w:hAnsi="宋体" w:hint="eastAsia"/>
          <w:szCs w:val="21"/>
        </w:rPr>
        <w:tab/>
        <w:t>D.</w:t>
      </w:r>
      <w:r w:rsidRPr="003F6DC4">
        <w:rPr>
          <w:rFonts w:ascii="宋体" w:eastAsia="宋体" w:hAnsi="宋体" w:hint="eastAsia"/>
          <w:szCs w:val="21"/>
        </w:rPr>
        <w:t>无损连接但不保持函数依赖</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433DCA">
        <w:rPr>
          <w:rFonts w:ascii="宋体" w:eastAsia="宋体" w:hAnsi="宋体" w:hint="eastAsia"/>
          <w:b/>
          <w:szCs w:val="21"/>
        </w:rPr>
        <w:t>D</w:t>
      </w:r>
      <w:r w:rsidR="00525CCD">
        <w:rPr>
          <w:rFonts w:ascii="宋体" w:eastAsia="宋体" w:hAnsi="宋体" w:hint="eastAsia"/>
          <w:b/>
          <w:szCs w:val="21"/>
        </w:rPr>
        <w:t xml:space="preserve">   B</w:t>
      </w:r>
    </w:p>
    <w:p w:rsidR="00433DCA" w:rsidRPr="00B27A48" w:rsidRDefault="00DD76F5" w:rsidP="00433DCA">
      <w:pPr>
        <w:spacing w:line="360" w:lineRule="auto"/>
        <w:rPr>
          <w:rFonts w:ascii="宋体" w:eastAsia="宋体" w:hAnsi="宋体" w:hint="eastAsia"/>
          <w:b/>
          <w:szCs w:val="21"/>
        </w:rPr>
      </w:pPr>
      <w:r w:rsidRPr="00B27A48">
        <w:rPr>
          <w:rFonts w:ascii="宋体" w:eastAsia="宋体" w:hAnsi="宋体" w:hint="eastAsia"/>
          <w:b/>
          <w:szCs w:val="21"/>
        </w:rPr>
        <w:t>【解析】</w:t>
      </w:r>
      <w:r w:rsidR="00433DCA" w:rsidRPr="00B27A48">
        <w:rPr>
          <w:rFonts w:ascii="宋体" w:eastAsia="宋体" w:hAnsi="宋体" w:hint="eastAsia"/>
          <w:b/>
          <w:szCs w:val="21"/>
        </w:rPr>
        <w:t>本题考查关系数据库方面的基本知识。</w:t>
      </w:r>
    </w:p>
    <w:p w:rsidR="00362940" w:rsidRDefault="00A97B2C" w:rsidP="00B27A48">
      <w:pPr>
        <w:spacing w:line="360" w:lineRule="auto"/>
        <w:ind w:firstLine="420"/>
        <w:rPr>
          <w:rFonts w:ascii="宋体" w:eastAsia="宋体" w:hAnsi="宋体" w:hint="eastAsia"/>
          <w:szCs w:val="21"/>
        </w:rPr>
      </w:pPr>
      <w:r>
        <w:rPr>
          <w:rFonts w:ascii="宋体" w:eastAsia="宋体" w:hAnsi="宋体" w:hint="eastAsia"/>
          <w:szCs w:val="21"/>
        </w:rPr>
        <w:t>(5)</w:t>
      </w:r>
      <w:r w:rsidR="00433DCA" w:rsidRPr="00433DCA">
        <w:rPr>
          <w:rFonts w:ascii="宋体" w:eastAsia="宋体" w:hAnsi="宋体" w:hint="eastAsia"/>
          <w:szCs w:val="21"/>
        </w:rPr>
        <w:t>由关系模式R的函数依赖集F={A→B，B→C}可以得出A→C，存在传递依赖，但不存在非主属性对码的部分函数依赖，故R为2NF。又由于分解后的关系模式R1的函数依赖集F1={A→B}，关系模式R2的函数依赖集F2={A→C}，因此R1、R2分别达到了3NF。</w:t>
      </w:r>
    </w:p>
    <w:p w:rsidR="00006F40" w:rsidRPr="00006F40" w:rsidRDefault="00006F40" w:rsidP="00006F40">
      <w:pPr>
        <w:spacing w:line="360" w:lineRule="auto"/>
        <w:rPr>
          <w:rFonts w:ascii="宋体" w:eastAsia="宋体" w:hAnsi="宋体" w:hint="eastAsia"/>
          <w:szCs w:val="21"/>
        </w:rPr>
      </w:pPr>
      <w:r>
        <w:rPr>
          <w:rFonts w:ascii="宋体" w:eastAsia="宋体" w:hAnsi="宋体" w:hint="eastAsia"/>
          <w:szCs w:val="21"/>
        </w:rPr>
        <w:tab/>
        <w:t>(6)</w:t>
      </w:r>
      <w:r w:rsidRPr="00006F40">
        <w:rPr>
          <w:rFonts w:ascii="宋体" w:eastAsia="宋体" w:hAnsi="宋体" w:hint="eastAsia"/>
          <w:szCs w:val="21"/>
        </w:rPr>
        <w:t>因为F=F1∪F2,所以分解p保持函数依赖。又由于关系模式R(U，F)的一个分解p={R1(U1,F1),R2(U2,F2)}具有无损连接的充分必要的条件是：U1∩U2→U1-U2∈F+或U1∩U2→U2-U1∈F+。分解p是否无损连接分析如下：</w:t>
      </w:r>
    </w:p>
    <w:p w:rsidR="00006F40" w:rsidRPr="00006F40" w:rsidRDefault="00006F40" w:rsidP="00006F40">
      <w:pPr>
        <w:spacing w:line="360" w:lineRule="auto"/>
        <w:rPr>
          <w:rFonts w:ascii="宋体" w:eastAsia="宋体" w:hAnsi="宋体" w:hint="eastAsia"/>
          <w:szCs w:val="21"/>
        </w:rPr>
      </w:pPr>
      <w:r w:rsidRPr="00006F40">
        <w:rPr>
          <w:rFonts w:ascii="宋体" w:eastAsia="宋体" w:hAnsi="宋体" w:hint="eastAsia"/>
          <w:szCs w:val="21"/>
        </w:rPr>
        <w:t>∵AB∩AC=A，AB-AC=B，AC-AB=C</w:t>
      </w:r>
    </w:p>
    <w:p w:rsidR="00006F40" w:rsidRPr="00006F40" w:rsidRDefault="00006F40" w:rsidP="00006F40">
      <w:pPr>
        <w:spacing w:line="360" w:lineRule="auto"/>
        <w:rPr>
          <w:rFonts w:ascii="宋体" w:eastAsia="宋体" w:hAnsi="宋体" w:hint="eastAsia"/>
          <w:szCs w:val="21"/>
        </w:rPr>
      </w:pPr>
      <w:r w:rsidRPr="00006F40">
        <w:rPr>
          <w:rFonts w:ascii="宋体" w:eastAsia="宋体" w:hAnsi="宋体" w:hint="eastAsia"/>
          <w:szCs w:val="21"/>
        </w:rPr>
        <w:t>∴A→B∈F+，A→C∈F+</w:t>
      </w:r>
    </w:p>
    <w:p w:rsidR="00006F40" w:rsidRPr="00006F40" w:rsidRDefault="00006F40" w:rsidP="00006F40">
      <w:pPr>
        <w:spacing w:line="360" w:lineRule="auto"/>
        <w:rPr>
          <w:rFonts w:ascii="宋体" w:eastAsia="宋体" w:hAnsi="宋体" w:hint="eastAsia"/>
          <w:szCs w:val="21"/>
        </w:rPr>
      </w:pPr>
      <w:r w:rsidRPr="00006F40">
        <w:rPr>
          <w:rFonts w:ascii="宋体" w:eastAsia="宋体" w:hAnsi="宋体" w:hint="eastAsia"/>
          <w:szCs w:val="21"/>
        </w:rPr>
        <w:t>∴根据无损连接的充分必要的条件可知p为无损连接。</w:t>
      </w:r>
    </w:p>
    <w:p w:rsidR="00006F40" w:rsidRPr="00006F40" w:rsidRDefault="00006F40" w:rsidP="00433DCA">
      <w:pPr>
        <w:spacing w:line="360" w:lineRule="auto"/>
        <w:rPr>
          <w:rFonts w:ascii="宋体" w:eastAsia="宋体" w:hAnsi="宋体"/>
          <w:szCs w:val="21"/>
        </w:rPr>
      </w:pPr>
    </w:p>
    <w:p w:rsidR="00994B9F" w:rsidRPr="003F6DC4" w:rsidRDefault="00994B9F" w:rsidP="005E5B35">
      <w:pPr>
        <w:spacing w:line="360" w:lineRule="auto"/>
        <w:ind w:firstLine="420"/>
        <w:rPr>
          <w:rFonts w:ascii="宋体" w:eastAsia="宋体" w:hAnsi="宋体"/>
          <w:szCs w:val="21"/>
        </w:rPr>
      </w:pPr>
      <w:r w:rsidRPr="003F6DC4">
        <w:rPr>
          <w:rFonts w:ascii="宋体" w:eastAsia="宋体" w:hAnsi="宋体" w:hint="eastAsia"/>
          <w:szCs w:val="21"/>
        </w:rPr>
        <w:t>给定员工关系EMP(EmpID，Ename，sex，age，tel，DepID),其属性含义分别为：员工号、姓名、性别、年龄、电话、部门号；部门关系DEP(DepID，Dname，Dtel，DEmpID)，其属性含义分别为：部门号、部门名、电话，负责人号。若要求DepID参照部门关系DEP的主码DepID,则可以在定义EMP时用</w:t>
      </w:r>
      <w:r w:rsidRPr="005E5B35">
        <w:rPr>
          <w:rFonts w:ascii="宋体" w:eastAsia="宋体" w:hAnsi="宋体" w:hint="eastAsia"/>
          <w:szCs w:val="21"/>
          <w:u w:val="single"/>
        </w:rPr>
        <w:t>（7)</w:t>
      </w:r>
      <w:r w:rsidRPr="003F6DC4">
        <w:rPr>
          <w:rFonts w:ascii="宋体" w:eastAsia="宋体" w:hAnsi="宋体" w:hint="eastAsia"/>
          <w:szCs w:val="21"/>
        </w:rPr>
        <w:t>进行约束。 若要査询开发部的负责人姓名、年龄，则正确的关系代数表达式为</w:t>
      </w:r>
      <w:r w:rsidRPr="005E5B35">
        <w:rPr>
          <w:rFonts w:ascii="宋体" w:eastAsia="宋体" w:hAnsi="宋体" w:hint="eastAsia"/>
          <w:szCs w:val="21"/>
          <w:u w:val="single"/>
        </w:rPr>
        <w:t>（8)</w:t>
      </w:r>
      <w:r w:rsidRPr="003F6DC4">
        <w:rPr>
          <w:rFonts w:ascii="宋体" w:eastAsia="宋体" w:hAnsi="宋体" w:hint="eastAsia"/>
          <w:szCs w:val="21"/>
        </w:rPr>
        <w:t>。</w:t>
      </w:r>
    </w:p>
    <w:p w:rsidR="009D6AD1" w:rsidRDefault="009D6AD1" w:rsidP="009D6AD1">
      <w:pPr>
        <w:spacing w:line="360" w:lineRule="auto"/>
        <w:ind w:firstLine="420"/>
        <w:outlineLvl w:val="0"/>
        <w:rPr>
          <w:rFonts w:ascii="宋体" w:eastAsia="宋体" w:hAnsi="宋体"/>
          <w:szCs w:val="21"/>
        </w:rPr>
      </w:pPr>
      <w:r>
        <w:rPr>
          <w:rFonts w:ascii="宋体" w:eastAsia="宋体" w:hAnsi="宋体" w:hint="eastAsia"/>
          <w:szCs w:val="21"/>
        </w:rPr>
        <w:t>(7)</w:t>
      </w:r>
      <w:r>
        <w:rPr>
          <w:rFonts w:ascii="宋体" w:eastAsia="宋体" w:hAnsi="宋体"/>
          <w:szCs w:val="21"/>
        </w:rPr>
        <w:t>A.</w:t>
      </w:r>
      <w:r w:rsidR="00994B9F" w:rsidRPr="003F6DC4">
        <w:rPr>
          <w:rFonts w:ascii="宋体" w:eastAsia="宋体" w:hAnsi="宋体"/>
          <w:szCs w:val="21"/>
        </w:rPr>
        <w:t>Primary Key (DepID) On DEP (DepID)</w:t>
      </w:r>
      <w:r>
        <w:rPr>
          <w:rFonts w:ascii="宋体" w:eastAsia="宋体" w:hAnsi="宋体" w:hint="eastAsia"/>
          <w:szCs w:val="21"/>
        </w:rPr>
        <w:tab/>
      </w:r>
    </w:p>
    <w:p w:rsidR="00994B9F" w:rsidRPr="003F6DC4" w:rsidRDefault="009D6AD1" w:rsidP="009D6AD1">
      <w:pPr>
        <w:spacing w:line="360" w:lineRule="auto"/>
        <w:ind w:left="420" w:firstLineChars="150" w:firstLine="315"/>
        <w:outlineLvl w:val="0"/>
        <w:rPr>
          <w:rFonts w:ascii="宋体" w:eastAsia="宋体" w:hAnsi="宋体"/>
          <w:szCs w:val="21"/>
        </w:rPr>
      </w:pPr>
      <w:r>
        <w:rPr>
          <w:rFonts w:ascii="宋体" w:eastAsia="宋体" w:hAnsi="宋体"/>
          <w:szCs w:val="21"/>
        </w:rPr>
        <w:t>B.</w:t>
      </w:r>
      <w:r w:rsidR="00994B9F" w:rsidRPr="003F6DC4">
        <w:rPr>
          <w:rFonts w:ascii="宋体" w:eastAsia="宋体" w:hAnsi="宋体"/>
          <w:szCs w:val="21"/>
        </w:rPr>
        <w:t>Primary Key (DepID) On EMP (DepID)</w:t>
      </w:r>
    </w:p>
    <w:p w:rsidR="009D6AD1" w:rsidRPr="005525BF" w:rsidRDefault="00994B9F" w:rsidP="003F6DC4">
      <w:pPr>
        <w:spacing w:line="360" w:lineRule="auto"/>
        <w:rPr>
          <w:rFonts w:ascii="宋体" w:eastAsia="宋体" w:hAnsi="宋体"/>
          <w:szCs w:val="21"/>
        </w:rPr>
      </w:pPr>
      <w:r w:rsidRPr="003F6DC4">
        <w:rPr>
          <w:rFonts w:ascii="宋体" w:eastAsia="宋体" w:hAnsi="宋体"/>
          <w:szCs w:val="21"/>
        </w:rPr>
        <w:t xml:space="preserve"> </w:t>
      </w:r>
      <w:r w:rsidR="009D6AD1">
        <w:rPr>
          <w:rFonts w:ascii="宋体" w:eastAsia="宋体" w:hAnsi="宋体" w:hint="eastAsia"/>
          <w:szCs w:val="21"/>
        </w:rPr>
        <w:tab/>
        <w:t xml:space="preserve">   </w:t>
      </w:r>
      <w:r w:rsidR="009D6AD1">
        <w:rPr>
          <w:rFonts w:ascii="宋体" w:eastAsia="宋体" w:hAnsi="宋体"/>
          <w:szCs w:val="21"/>
        </w:rPr>
        <w:t>C.</w:t>
      </w:r>
      <w:r w:rsidRPr="003F6DC4">
        <w:rPr>
          <w:rFonts w:ascii="宋体" w:eastAsia="宋体" w:hAnsi="宋体"/>
          <w:szCs w:val="21"/>
        </w:rPr>
        <w:t>Foreign Key (DepID) References DEP (DepID)</w:t>
      </w:r>
    </w:p>
    <w:p w:rsidR="00362940" w:rsidRPr="003F6DC4" w:rsidRDefault="009D6AD1" w:rsidP="009D6AD1">
      <w:pPr>
        <w:spacing w:line="360" w:lineRule="auto"/>
        <w:ind w:left="420" w:firstLineChars="150" w:firstLine="315"/>
        <w:rPr>
          <w:rFonts w:ascii="宋体" w:eastAsia="宋体" w:hAnsi="宋体"/>
          <w:szCs w:val="21"/>
        </w:rPr>
      </w:pPr>
      <w:r>
        <w:rPr>
          <w:rFonts w:ascii="宋体" w:eastAsia="宋体" w:hAnsi="宋体"/>
          <w:szCs w:val="21"/>
        </w:rPr>
        <w:t>D.</w:t>
      </w:r>
      <w:r w:rsidR="00994B9F" w:rsidRPr="003F6DC4">
        <w:rPr>
          <w:rFonts w:ascii="宋体" w:eastAsia="宋体" w:hAnsi="宋体"/>
          <w:szCs w:val="21"/>
        </w:rPr>
        <w:t>Foreign Key (DepID) References EMP (DepID)</w:t>
      </w:r>
    </w:p>
    <w:p w:rsidR="009D6AD1" w:rsidRDefault="00175080" w:rsidP="009D6AD1">
      <w:pPr>
        <w:spacing w:line="360" w:lineRule="auto"/>
        <w:ind w:firstLine="420"/>
        <w:rPr>
          <w:rFonts w:ascii="宋体" w:eastAsia="宋体" w:hAnsi="宋体"/>
          <w:szCs w:val="21"/>
        </w:rPr>
      </w:pPr>
      <w:r w:rsidRPr="003F6DC4">
        <w:rPr>
          <w:rFonts w:ascii="宋体" w:eastAsia="宋体" w:hAnsi="宋体" w:hint="eastAsia"/>
          <w:szCs w:val="21"/>
        </w:rPr>
        <w:t>(8)</w:t>
      </w:r>
      <w:r w:rsidR="009D6AD1">
        <w:rPr>
          <w:rFonts w:ascii="宋体" w:eastAsia="宋体" w:hAnsi="宋体" w:hint="eastAsia"/>
          <w:szCs w:val="21"/>
        </w:rPr>
        <w:t>A.</w:t>
      </w:r>
      <w:r w:rsidRPr="003F6DC4">
        <w:rPr>
          <w:rFonts w:ascii="宋体" w:eastAsia="宋体" w:hAnsi="宋体" w:hint="eastAsia"/>
          <w:szCs w:val="21"/>
        </w:rPr>
        <w:t>π2,4（σ8‘开发部'（EMP×DEP ））</w:t>
      </w:r>
      <w:r w:rsidR="009D6AD1">
        <w:rPr>
          <w:rFonts w:ascii="宋体" w:eastAsia="宋体" w:hAnsi="宋体" w:hint="eastAsia"/>
          <w:szCs w:val="21"/>
        </w:rPr>
        <w:tab/>
      </w:r>
    </w:p>
    <w:p w:rsidR="00175080" w:rsidRPr="003F6DC4" w:rsidRDefault="009D6AD1" w:rsidP="009D6AD1">
      <w:pPr>
        <w:spacing w:line="360" w:lineRule="auto"/>
        <w:ind w:left="420" w:firstLineChars="150" w:firstLine="315"/>
        <w:rPr>
          <w:rFonts w:ascii="宋体" w:eastAsia="宋体" w:hAnsi="宋体"/>
          <w:szCs w:val="21"/>
        </w:rPr>
      </w:pPr>
      <w:r>
        <w:rPr>
          <w:rFonts w:ascii="宋体" w:eastAsia="宋体" w:hAnsi="宋体" w:hint="eastAsia"/>
          <w:szCs w:val="21"/>
        </w:rPr>
        <w:t>B.</w:t>
      </w:r>
      <w:r w:rsidR="00175080" w:rsidRPr="003F6DC4">
        <w:rPr>
          <w:rFonts w:ascii="宋体" w:eastAsia="宋体" w:hAnsi="宋体" w:hint="eastAsia"/>
          <w:szCs w:val="21"/>
        </w:rPr>
        <w:t>π2，4（σ1=9（EMP σ2=’开发部‘ DEP））</w:t>
      </w:r>
    </w:p>
    <w:p w:rsidR="009D6AD1" w:rsidRDefault="00175080" w:rsidP="009D6AD1">
      <w:pPr>
        <w:spacing w:line="360" w:lineRule="auto"/>
        <w:ind w:left="420" w:firstLineChars="50" w:firstLine="105"/>
        <w:rPr>
          <w:rFonts w:ascii="宋体" w:eastAsia="宋体" w:hAnsi="宋体"/>
          <w:szCs w:val="21"/>
        </w:rPr>
      </w:pPr>
      <w:r w:rsidRPr="003F6DC4">
        <w:rPr>
          <w:rFonts w:ascii="宋体" w:eastAsia="宋体" w:hAnsi="宋体"/>
          <w:szCs w:val="21"/>
        </w:rPr>
        <w:t xml:space="preserve"> </w:t>
      </w:r>
      <w:r w:rsidR="009D6AD1">
        <w:rPr>
          <w:rFonts w:ascii="宋体" w:eastAsia="宋体" w:hAnsi="宋体" w:hint="eastAsia"/>
          <w:szCs w:val="21"/>
        </w:rPr>
        <w:t xml:space="preserve"> C.</w:t>
      </w:r>
      <w:r w:rsidRPr="003F6DC4">
        <w:rPr>
          <w:rFonts w:ascii="宋体" w:eastAsia="宋体" w:hAnsi="宋体" w:hint="eastAsia"/>
          <w:szCs w:val="21"/>
        </w:rPr>
        <w:t>π2，3（EMP×σ2=’开发部‘（DEP））</w:t>
      </w:r>
      <w:r w:rsidR="009D6AD1">
        <w:rPr>
          <w:rFonts w:ascii="宋体" w:eastAsia="宋体" w:hAnsi="宋体" w:hint="eastAsia"/>
          <w:szCs w:val="21"/>
        </w:rPr>
        <w:tab/>
      </w:r>
    </w:p>
    <w:p w:rsidR="00175080" w:rsidRPr="003F6DC4" w:rsidRDefault="009D6AD1" w:rsidP="009D6AD1">
      <w:pPr>
        <w:spacing w:line="360" w:lineRule="auto"/>
        <w:ind w:left="420" w:firstLineChars="150" w:firstLine="315"/>
        <w:rPr>
          <w:rFonts w:ascii="宋体" w:eastAsia="宋体" w:hAnsi="宋体"/>
          <w:szCs w:val="21"/>
        </w:rPr>
      </w:pPr>
      <w:r>
        <w:rPr>
          <w:rFonts w:ascii="宋体" w:eastAsia="宋体" w:hAnsi="宋体" w:hint="eastAsia"/>
          <w:szCs w:val="21"/>
        </w:rPr>
        <w:t>D.</w:t>
      </w:r>
      <w:r w:rsidR="00175080" w:rsidRPr="003F6DC4">
        <w:rPr>
          <w:rFonts w:ascii="宋体" w:eastAsia="宋体" w:hAnsi="宋体" w:hint="eastAsia"/>
          <w:szCs w:val="21"/>
        </w:rPr>
        <w:t>π2,3（π1,2,4,6（EMP ）σ2='开发部（DEP）'）</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284925">
        <w:rPr>
          <w:rFonts w:ascii="宋体" w:eastAsia="宋体" w:hAnsi="宋体" w:hint="eastAsia"/>
          <w:b/>
          <w:szCs w:val="21"/>
        </w:rPr>
        <w:t>C</w:t>
      </w:r>
      <w:r w:rsidR="00D2453A">
        <w:rPr>
          <w:rFonts w:ascii="宋体" w:eastAsia="宋体" w:hAnsi="宋体" w:hint="eastAsia"/>
          <w:b/>
          <w:szCs w:val="21"/>
        </w:rPr>
        <w:t xml:space="preserve">   B</w:t>
      </w:r>
    </w:p>
    <w:p w:rsidR="00284925" w:rsidRPr="00552C4E" w:rsidRDefault="00DD76F5" w:rsidP="00284925">
      <w:pPr>
        <w:spacing w:line="360" w:lineRule="auto"/>
        <w:rPr>
          <w:rFonts w:ascii="宋体" w:eastAsia="宋体" w:hAnsi="宋体" w:hint="eastAsia"/>
          <w:b/>
          <w:color w:val="000000" w:themeColor="text1"/>
          <w:szCs w:val="21"/>
        </w:rPr>
      </w:pPr>
      <w:r w:rsidRPr="00552C4E">
        <w:rPr>
          <w:rFonts w:ascii="宋体" w:eastAsia="宋体" w:hAnsi="宋体" w:hint="eastAsia"/>
          <w:b/>
          <w:color w:val="000000" w:themeColor="text1"/>
          <w:szCs w:val="21"/>
        </w:rPr>
        <w:t>【解析】</w:t>
      </w:r>
      <w:r w:rsidR="00284925" w:rsidRPr="00552C4E">
        <w:rPr>
          <w:rFonts w:ascii="宋体" w:eastAsia="宋体" w:hAnsi="宋体" w:hint="eastAsia"/>
          <w:b/>
          <w:color w:val="000000" w:themeColor="text1"/>
          <w:szCs w:val="21"/>
        </w:rPr>
        <w:t>本题考查关系代数运算方面的基础知识。</w:t>
      </w:r>
    </w:p>
    <w:p w:rsidR="00284925" w:rsidRPr="00552C4E" w:rsidRDefault="00306CC7" w:rsidP="00552C4E">
      <w:pPr>
        <w:spacing w:line="360" w:lineRule="auto"/>
        <w:ind w:firstLine="420"/>
        <w:rPr>
          <w:rFonts w:ascii="宋体" w:eastAsia="宋体" w:hAnsi="宋体" w:hint="eastAsia"/>
          <w:color w:val="000000" w:themeColor="text1"/>
          <w:szCs w:val="21"/>
        </w:rPr>
      </w:pPr>
      <w:r>
        <w:rPr>
          <w:rFonts w:ascii="宋体" w:eastAsia="宋体" w:hAnsi="宋体" w:hint="eastAsia"/>
          <w:color w:val="000000" w:themeColor="text1"/>
          <w:szCs w:val="21"/>
        </w:rPr>
        <w:t>(7)</w:t>
      </w:r>
      <w:r w:rsidR="00284925" w:rsidRPr="00552C4E">
        <w:rPr>
          <w:rFonts w:ascii="宋体" w:eastAsia="宋体" w:hAnsi="宋体" w:hint="eastAsia"/>
          <w:color w:val="000000" w:themeColor="text1"/>
          <w:szCs w:val="21"/>
        </w:rPr>
        <w:t>员工关系中的DepID是一个外键，为了保证数据的正确性，通过参照完整性加以约束。SQL语言通过使用保留字Foreign Key定义外键，References指明外码对应于哪个表的</w:t>
      </w:r>
      <w:r w:rsidR="00284925" w:rsidRPr="00552C4E">
        <w:rPr>
          <w:rFonts w:ascii="宋体" w:eastAsia="宋体" w:hAnsi="宋体" w:hint="eastAsia"/>
          <w:color w:val="000000" w:themeColor="text1"/>
          <w:szCs w:val="21"/>
        </w:rPr>
        <w:lastRenderedPageBreak/>
        <w:t>主码。参照完整性定义格式如下：</w:t>
      </w:r>
    </w:p>
    <w:p w:rsidR="00284925" w:rsidRPr="00552C4E" w:rsidRDefault="00284925" w:rsidP="006D3E5C">
      <w:pPr>
        <w:spacing w:line="360" w:lineRule="auto"/>
        <w:ind w:firstLine="420"/>
        <w:rPr>
          <w:rFonts w:ascii="宋体" w:eastAsia="宋体" w:hAnsi="宋体" w:hint="eastAsia"/>
          <w:color w:val="000000" w:themeColor="text1"/>
          <w:szCs w:val="21"/>
        </w:rPr>
      </w:pPr>
      <w:r w:rsidRPr="00552C4E">
        <w:rPr>
          <w:rFonts w:ascii="宋体" w:eastAsia="宋体" w:hAnsi="宋体" w:hint="eastAsia"/>
          <w:color w:val="000000" w:themeColor="text1"/>
          <w:szCs w:val="21"/>
        </w:rPr>
        <w:t>Foreign Key(属性名）References表名（属性名）</w:t>
      </w:r>
    </w:p>
    <w:p w:rsidR="00175080" w:rsidRPr="00552C4E" w:rsidRDefault="00284925" w:rsidP="006D3E5C">
      <w:pPr>
        <w:spacing w:line="360" w:lineRule="auto"/>
        <w:ind w:firstLine="420"/>
        <w:rPr>
          <w:rFonts w:ascii="宋体" w:eastAsia="宋体" w:hAnsi="宋体" w:hint="eastAsia"/>
          <w:color w:val="000000" w:themeColor="text1"/>
          <w:szCs w:val="21"/>
        </w:rPr>
      </w:pPr>
      <w:r w:rsidRPr="00552C4E">
        <w:rPr>
          <w:rFonts w:ascii="宋体" w:eastAsia="宋体" w:hAnsi="宋体" w:hint="eastAsia"/>
          <w:color w:val="000000" w:themeColor="text1"/>
          <w:szCs w:val="21"/>
        </w:rPr>
        <w:t>可见，若要求DepID参照部门关系DEP的主码DepID，则可以在定义EMP时用“Foreign Key (DepID) References DEP (DepID)”进行约束。</w:t>
      </w:r>
    </w:p>
    <w:p w:rsidR="00284925" w:rsidRPr="00DE32F8" w:rsidRDefault="000C7A18" w:rsidP="00284925">
      <w:pPr>
        <w:spacing w:line="360" w:lineRule="auto"/>
        <w:rPr>
          <w:rFonts w:ascii="宋体" w:eastAsia="宋体" w:hAnsi="宋体" w:hint="eastAsia"/>
          <w:szCs w:val="21"/>
        </w:rPr>
      </w:pPr>
      <w:r w:rsidRPr="00DE32F8">
        <w:rPr>
          <w:rFonts w:ascii="宋体" w:eastAsia="宋体" w:hAnsi="宋体" w:hint="eastAsia"/>
          <w:szCs w:val="21"/>
        </w:rPr>
        <w:tab/>
        <w:t>(8)</w:t>
      </w:r>
      <w:r w:rsidRPr="00DE32F8">
        <w:rPr>
          <w:rFonts w:hint="eastAsia"/>
        </w:rPr>
        <w:t xml:space="preserve"> </w:t>
      </w:r>
      <w:r w:rsidRPr="00DE32F8">
        <w:rPr>
          <w:rFonts w:ascii="宋体" w:eastAsia="宋体" w:hAnsi="宋体" w:hint="eastAsia"/>
          <w:szCs w:val="21"/>
        </w:rPr>
        <w:t>试题（8)要求“查询开发部的负责人姓名、年龄”的关系代数表达式，选项B是先进行δ2='开发部（DEP）运算，即在DEP关系中选择部门名Dname=‘开发部’的元组；然后将EMP关系与其进行EMP.DepID=DEP.DepID的自然连接，并去掉右边的重复属性“DEP.DepID”，自然连接后的属性列为（EmpID,Ename,sex,age,tel,DepID,Dname,Dtel,DEmpID)；再此基础上进行δ1=9运算，即进行员工号EmpID等于部门负责人号DEmpID的选取运算；最后进行属性列2(Ename)和属性列4(age)的投影运算。</w:t>
      </w:r>
    </w:p>
    <w:p w:rsidR="000C7A18" w:rsidRPr="00DE32F8" w:rsidRDefault="000C7A18" w:rsidP="00284925">
      <w:pPr>
        <w:spacing w:line="360" w:lineRule="auto"/>
        <w:rPr>
          <w:rFonts w:ascii="宋体" w:eastAsia="宋体" w:hAnsi="宋体"/>
          <w:szCs w:val="21"/>
        </w:rPr>
      </w:pPr>
    </w:p>
    <w:p w:rsidR="00D84284" w:rsidRPr="003F6DC4" w:rsidRDefault="00D84284" w:rsidP="005525BF">
      <w:pPr>
        <w:spacing w:line="360" w:lineRule="auto"/>
        <w:ind w:firstLine="420"/>
        <w:rPr>
          <w:rFonts w:ascii="宋体" w:eastAsia="宋体" w:hAnsi="宋体"/>
          <w:szCs w:val="21"/>
        </w:rPr>
      </w:pPr>
      <w:r w:rsidRPr="003F6DC4">
        <w:rPr>
          <w:rFonts w:ascii="宋体" w:eastAsia="宋体" w:hAnsi="宋体" w:hint="eastAsia"/>
          <w:szCs w:val="21"/>
        </w:rPr>
        <w:t>在实时操作系统中，两个任务并发执行，一个任务要等待另一个任务发来消息，或建立某个条件后再向前执行，这种制约性合作关系被称为任务的</w:t>
      </w:r>
      <w:r w:rsidRPr="00203485">
        <w:rPr>
          <w:rFonts w:ascii="宋体" w:eastAsia="宋体" w:hAnsi="宋体" w:hint="eastAsia"/>
          <w:szCs w:val="21"/>
          <w:u w:val="single"/>
        </w:rPr>
        <w:t>（9</w:t>
      </w:r>
      <w:r w:rsidR="00203485">
        <w:rPr>
          <w:rFonts w:ascii="宋体" w:eastAsia="宋体" w:hAnsi="宋体"/>
          <w:szCs w:val="21"/>
          <w:u w:val="single"/>
        </w:rPr>
        <w:t>）</w:t>
      </w:r>
      <w:r w:rsidRPr="003F6DC4">
        <w:rPr>
          <w:rFonts w:ascii="宋体" w:eastAsia="宋体" w:hAnsi="宋体" w:hint="eastAsia"/>
          <w:szCs w:val="21"/>
        </w:rPr>
        <w:t>。</w:t>
      </w:r>
    </w:p>
    <w:p w:rsidR="00175080" w:rsidRPr="003F6DC4" w:rsidRDefault="00EE399C" w:rsidP="00EE399C">
      <w:pPr>
        <w:spacing w:line="360" w:lineRule="auto"/>
        <w:ind w:firstLine="420"/>
        <w:outlineLvl w:val="0"/>
        <w:rPr>
          <w:rFonts w:ascii="宋体" w:eastAsia="宋体" w:hAnsi="宋体"/>
          <w:szCs w:val="21"/>
        </w:rPr>
      </w:pPr>
      <w:r>
        <w:rPr>
          <w:rFonts w:ascii="宋体" w:eastAsia="宋体" w:hAnsi="宋体" w:hint="eastAsia"/>
          <w:szCs w:val="21"/>
        </w:rPr>
        <w:t>(9)A.</w:t>
      </w:r>
      <w:r w:rsidR="00D84284" w:rsidRPr="003F6DC4">
        <w:rPr>
          <w:rFonts w:ascii="宋体" w:eastAsia="宋体" w:hAnsi="宋体" w:hint="eastAsia"/>
          <w:szCs w:val="21"/>
        </w:rPr>
        <w:t>同步</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D84284" w:rsidRPr="003F6DC4">
        <w:rPr>
          <w:rFonts w:ascii="宋体" w:eastAsia="宋体" w:hAnsi="宋体" w:hint="eastAsia"/>
          <w:szCs w:val="21"/>
        </w:rPr>
        <w:t>互斥</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D84284" w:rsidRPr="003F6DC4">
        <w:rPr>
          <w:rFonts w:ascii="宋体" w:eastAsia="宋体" w:hAnsi="宋体" w:hint="eastAsia"/>
          <w:szCs w:val="21"/>
        </w:rPr>
        <w:t>调度</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D84284" w:rsidRPr="003F6DC4">
        <w:rPr>
          <w:rFonts w:ascii="宋体" w:eastAsia="宋体" w:hAnsi="宋体" w:hint="eastAsia"/>
          <w:szCs w:val="21"/>
        </w:rPr>
        <w:t>执行</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6F46B7">
        <w:rPr>
          <w:rFonts w:ascii="宋体" w:eastAsia="宋体" w:hAnsi="宋体" w:hint="eastAsia"/>
          <w:b/>
          <w:szCs w:val="21"/>
        </w:rPr>
        <w:t>A</w:t>
      </w:r>
    </w:p>
    <w:p w:rsidR="006F46B7" w:rsidRPr="00E94C23" w:rsidRDefault="00DD76F5" w:rsidP="006F46B7">
      <w:pPr>
        <w:spacing w:line="360" w:lineRule="auto"/>
        <w:rPr>
          <w:rFonts w:ascii="宋体" w:eastAsia="宋体" w:hAnsi="宋体" w:hint="eastAsia"/>
          <w:b/>
          <w:szCs w:val="21"/>
        </w:rPr>
      </w:pPr>
      <w:r w:rsidRPr="00E94C23">
        <w:rPr>
          <w:rFonts w:ascii="宋体" w:eastAsia="宋体" w:hAnsi="宋体" w:hint="eastAsia"/>
          <w:b/>
          <w:szCs w:val="21"/>
        </w:rPr>
        <w:t>【解析】</w:t>
      </w:r>
      <w:r w:rsidR="006F46B7" w:rsidRPr="00E94C23">
        <w:rPr>
          <w:rFonts w:ascii="宋体" w:eastAsia="宋体" w:hAnsi="宋体" w:hint="eastAsia"/>
          <w:b/>
          <w:szCs w:val="21"/>
        </w:rPr>
        <w:t>本题考查实时操作系统基础知识》</w:t>
      </w:r>
    </w:p>
    <w:p w:rsidR="006F46B7" w:rsidRPr="006F46B7" w:rsidRDefault="006F46B7" w:rsidP="00E94C23">
      <w:pPr>
        <w:spacing w:line="360" w:lineRule="auto"/>
        <w:ind w:firstLine="420"/>
        <w:rPr>
          <w:rFonts w:ascii="宋体" w:eastAsia="宋体" w:hAnsi="宋体" w:hint="eastAsia"/>
          <w:szCs w:val="21"/>
        </w:rPr>
      </w:pPr>
      <w:r w:rsidRPr="006F46B7">
        <w:rPr>
          <w:rFonts w:ascii="宋体" w:eastAsia="宋体" w:hAnsi="宋体" w:hint="eastAsia"/>
          <w:szCs w:val="21"/>
        </w:rPr>
        <w:t>由于资源共享与进程合作，并发执行的任务（进程）之间可能产生相互制约关系，这些制约关系可分为两类：竞争与协作。并发进程之间的竞争关系为互斥，并发进程之间的协作关系体现为同步。</w:t>
      </w:r>
    </w:p>
    <w:p w:rsidR="006F46B7" w:rsidRPr="006F46B7" w:rsidRDefault="006F46B7" w:rsidP="00E94C23">
      <w:pPr>
        <w:spacing w:line="360" w:lineRule="auto"/>
        <w:ind w:firstLine="420"/>
        <w:rPr>
          <w:rFonts w:ascii="宋体" w:eastAsia="宋体" w:hAnsi="宋体" w:hint="eastAsia"/>
          <w:szCs w:val="21"/>
        </w:rPr>
      </w:pPr>
      <w:r w:rsidRPr="006F46B7">
        <w:rPr>
          <w:rFonts w:ascii="宋体" w:eastAsia="宋体" w:hAnsi="宋体" w:hint="eastAsia"/>
          <w:szCs w:val="21"/>
        </w:rPr>
        <w:t>同步是因合作进程之间协调彼此的工作而控制S己的执行速度，即因相互合作，相互等待而产生的制约关系。而互斥是进程之间竞争临界资源而禁止两个y上的进程同时进入临界区所发生的制约关系。</w:t>
      </w:r>
    </w:p>
    <w:p w:rsidR="00D84284" w:rsidRDefault="006F46B7" w:rsidP="00E94C23">
      <w:pPr>
        <w:spacing w:line="360" w:lineRule="auto"/>
        <w:ind w:firstLine="420"/>
        <w:rPr>
          <w:rFonts w:ascii="宋体" w:eastAsia="宋体" w:hAnsi="宋体" w:hint="eastAsia"/>
          <w:szCs w:val="21"/>
        </w:rPr>
      </w:pPr>
      <w:r w:rsidRPr="006F46B7">
        <w:rPr>
          <w:rFonts w:ascii="宋体" w:eastAsia="宋体" w:hAnsi="宋体" w:hint="eastAsia"/>
          <w:szCs w:val="21"/>
        </w:rPr>
        <w:t>题目中一个任务要等待另一个任务发来消息，或建立某个条件后再向前执行，显然体现的制约关系是任务的同步。</w:t>
      </w:r>
    </w:p>
    <w:p w:rsidR="006F46B7" w:rsidRPr="003F6DC4" w:rsidRDefault="006F46B7" w:rsidP="006F46B7">
      <w:pPr>
        <w:spacing w:line="360" w:lineRule="auto"/>
        <w:rPr>
          <w:rFonts w:ascii="宋体" w:eastAsia="宋体" w:hAnsi="宋体"/>
          <w:szCs w:val="21"/>
        </w:rPr>
      </w:pPr>
    </w:p>
    <w:p w:rsidR="00507188" w:rsidRPr="003F6DC4" w:rsidRDefault="00507188" w:rsidP="00EE399C">
      <w:pPr>
        <w:spacing w:line="360" w:lineRule="auto"/>
        <w:ind w:firstLine="420"/>
        <w:rPr>
          <w:rFonts w:ascii="宋体" w:eastAsia="宋体" w:hAnsi="宋体"/>
          <w:szCs w:val="21"/>
        </w:rPr>
      </w:pPr>
      <w:r w:rsidRPr="003F6DC4">
        <w:rPr>
          <w:rFonts w:ascii="宋体" w:eastAsia="宋体" w:hAnsi="宋体" w:hint="eastAsia"/>
          <w:szCs w:val="21"/>
        </w:rPr>
        <w:t>在嵌入式系统设计中，用来讲行CPU调试的常用接口是</w:t>
      </w:r>
      <w:r w:rsidRPr="00EE399C">
        <w:rPr>
          <w:rFonts w:ascii="宋体" w:eastAsia="宋体" w:hAnsi="宋体" w:hint="eastAsia"/>
          <w:szCs w:val="21"/>
          <w:u w:val="single"/>
        </w:rPr>
        <w:t>（10)</w:t>
      </w:r>
      <w:r w:rsidRPr="003F6DC4">
        <w:rPr>
          <w:rFonts w:ascii="宋体" w:eastAsia="宋体" w:hAnsi="宋体" w:hint="eastAsia"/>
          <w:szCs w:val="21"/>
        </w:rPr>
        <w:t>。</w:t>
      </w:r>
    </w:p>
    <w:p w:rsidR="00507188" w:rsidRPr="003F6DC4" w:rsidRDefault="00CA589F" w:rsidP="00CA589F">
      <w:pPr>
        <w:spacing w:line="360" w:lineRule="auto"/>
        <w:ind w:firstLine="420"/>
        <w:outlineLvl w:val="0"/>
        <w:rPr>
          <w:rFonts w:ascii="宋体" w:eastAsia="宋体" w:hAnsi="宋体"/>
          <w:szCs w:val="21"/>
        </w:rPr>
      </w:pPr>
      <w:r>
        <w:rPr>
          <w:rFonts w:ascii="宋体" w:eastAsia="宋体" w:hAnsi="宋体" w:hint="eastAsia"/>
          <w:szCs w:val="21"/>
        </w:rPr>
        <w:t>(10)A.</w:t>
      </w:r>
      <w:r w:rsidR="00507188" w:rsidRPr="003F6DC4">
        <w:rPr>
          <w:rFonts w:ascii="宋体" w:eastAsia="宋体" w:hAnsi="宋体" w:hint="eastAsia"/>
          <w:szCs w:val="21"/>
        </w:rPr>
        <w:t>PCI接口</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507188" w:rsidRPr="003F6DC4">
        <w:rPr>
          <w:rFonts w:ascii="宋体" w:eastAsia="宋体" w:hAnsi="宋体" w:hint="eastAsia"/>
          <w:szCs w:val="21"/>
        </w:rPr>
        <w:t>USB接口</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507188" w:rsidRPr="003F6DC4">
        <w:rPr>
          <w:rFonts w:ascii="宋体" w:eastAsia="宋体" w:hAnsi="宋体" w:hint="eastAsia"/>
          <w:szCs w:val="21"/>
        </w:rPr>
        <w:t>网络接口</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507188" w:rsidRPr="003F6DC4">
        <w:rPr>
          <w:rFonts w:ascii="宋体" w:eastAsia="宋体" w:hAnsi="宋体" w:hint="eastAsia"/>
          <w:szCs w:val="21"/>
        </w:rPr>
        <w:t>JTAG接口</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D87B18">
        <w:rPr>
          <w:rFonts w:ascii="宋体" w:eastAsia="宋体" w:hAnsi="宋体" w:hint="eastAsia"/>
          <w:b/>
          <w:szCs w:val="21"/>
        </w:rPr>
        <w:t>D</w:t>
      </w:r>
    </w:p>
    <w:p w:rsidR="00D87B18" w:rsidRPr="00003169" w:rsidRDefault="00DD76F5" w:rsidP="00D87B18">
      <w:pPr>
        <w:spacing w:line="360" w:lineRule="auto"/>
        <w:rPr>
          <w:rFonts w:ascii="宋体" w:eastAsia="宋体" w:hAnsi="宋体" w:hint="eastAsia"/>
          <w:b/>
          <w:szCs w:val="21"/>
        </w:rPr>
      </w:pPr>
      <w:r w:rsidRPr="00003169">
        <w:rPr>
          <w:rFonts w:ascii="宋体" w:eastAsia="宋体" w:hAnsi="宋体" w:hint="eastAsia"/>
          <w:b/>
          <w:szCs w:val="21"/>
        </w:rPr>
        <w:t>【解析】</w:t>
      </w:r>
      <w:r w:rsidR="00D87B18" w:rsidRPr="00003169">
        <w:rPr>
          <w:rFonts w:ascii="宋体" w:eastAsia="宋体" w:hAnsi="宋体" w:hint="eastAsia"/>
          <w:b/>
          <w:szCs w:val="21"/>
        </w:rPr>
        <w:t>本题考查嵌入式系统应用基础知识。</w:t>
      </w:r>
    </w:p>
    <w:p w:rsidR="00D87B18" w:rsidRPr="00D87B18" w:rsidRDefault="00D87B18" w:rsidP="00003169">
      <w:pPr>
        <w:spacing w:line="360" w:lineRule="auto"/>
        <w:ind w:firstLine="420"/>
        <w:rPr>
          <w:rFonts w:ascii="宋体" w:eastAsia="宋体" w:hAnsi="宋体" w:hint="eastAsia"/>
          <w:szCs w:val="21"/>
        </w:rPr>
      </w:pPr>
      <w:r w:rsidRPr="00D87B18">
        <w:rPr>
          <w:rFonts w:ascii="宋体" w:eastAsia="宋体" w:hAnsi="宋体" w:hint="eastAsia"/>
          <w:szCs w:val="21"/>
        </w:rPr>
        <w:lastRenderedPageBreak/>
        <w:t>PCI是一种局部总线标准，它是在CPU和原来的系统总线之间插入的一级总线，具体由一个桥接电路实现对这一层的管理，并实现上下之间的接口以协调数据的传送。</w:t>
      </w:r>
    </w:p>
    <w:p w:rsidR="00507188" w:rsidRDefault="00D87B18" w:rsidP="00D87B18">
      <w:pPr>
        <w:spacing w:line="360" w:lineRule="auto"/>
        <w:rPr>
          <w:rFonts w:ascii="宋体" w:eastAsia="宋体" w:hAnsi="宋体" w:hint="eastAsia"/>
          <w:szCs w:val="21"/>
        </w:rPr>
      </w:pPr>
      <w:r w:rsidRPr="00D87B18">
        <w:rPr>
          <w:rFonts w:ascii="宋体" w:eastAsia="宋体" w:hAnsi="宋体" w:hint="eastAsia"/>
          <w:szCs w:val="21"/>
        </w:rPr>
        <w:t>JTAG是一个调试接口，用来供幵发人员调试CPU的工作状态。JTAG软件通过该接口控制CPU来调试CPU以及读写Flash。</w:t>
      </w:r>
    </w:p>
    <w:p w:rsidR="00D87B18" w:rsidRPr="003F6DC4" w:rsidRDefault="00D87B18" w:rsidP="00D87B18">
      <w:pPr>
        <w:spacing w:line="360" w:lineRule="auto"/>
        <w:rPr>
          <w:rFonts w:ascii="宋体" w:eastAsia="宋体" w:hAnsi="宋体"/>
          <w:szCs w:val="21"/>
        </w:rPr>
      </w:pPr>
    </w:p>
    <w:p w:rsidR="00552348" w:rsidRPr="003F6DC4" w:rsidRDefault="00552348" w:rsidP="00EC4C58">
      <w:pPr>
        <w:spacing w:line="360" w:lineRule="auto"/>
        <w:ind w:firstLine="420"/>
        <w:rPr>
          <w:rFonts w:ascii="宋体" w:eastAsia="宋体" w:hAnsi="宋体"/>
          <w:szCs w:val="21"/>
        </w:rPr>
      </w:pPr>
      <w:r w:rsidRPr="003F6DC4">
        <w:rPr>
          <w:rFonts w:ascii="宋体" w:eastAsia="宋体" w:hAnsi="宋体" w:hint="eastAsia"/>
          <w:szCs w:val="21"/>
        </w:rPr>
        <w:t>看门狗（WatchDog)是嵌入式系统中一种常用的保证系统可靠性的技术，</w:t>
      </w:r>
      <w:r w:rsidRPr="0073464A">
        <w:rPr>
          <w:rFonts w:ascii="宋体" w:eastAsia="宋体" w:hAnsi="宋体" w:hint="eastAsia"/>
          <w:szCs w:val="21"/>
          <w:u w:val="single"/>
        </w:rPr>
        <w:t>(11)</w:t>
      </w:r>
      <w:r w:rsidRPr="003F6DC4">
        <w:rPr>
          <w:rFonts w:ascii="宋体" w:eastAsia="宋体" w:hAnsi="宋体" w:hint="eastAsia"/>
          <w:szCs w:val="21"/>
        </w:rPr>
        <w:t>会产生看门狗中断。</w:t>
      </w:r>
    </w:p>
    <w:p w:rsidR="00507188" w:rsidRPr="003F6DC4" w:rsidRDefault="003D70FD" w:rsidP="003D70FD">
      <w:pPr>
        <w:spacing w:line="360" w:lineRule="auto"/>
        <w:ind w:firstLine="420"/>
        <w:outlineLvl w:val="0"/>
        <w:rPr>
          <w:rFonts w:ascii="宋体" w:eastAsia="宋体" w:hAnsi="宋体"/>
          <w:szCs w:val="21"/>
        </w:rPr>
      </w:pPr>
      <w:r>
        <w:rPr>
          <w:rFonts w:ascii="宋体" w:eastAsia="宋体" w:hAnsi="宋体" w:hint="eastAsia"/>
          <w:szCs w:val="21"/>
        </w:rPr>
        <w:t>(11)A.</w:t>
      </w:r>
      <w:r w:rsidR="00552348" w:rsidRPr="003F6DC4">
        <w:rPr>
          <w:rFonts w:ascii="宋体" w:eastAsia="宋体" w:hAnsi="宋体" w:hint="eastAsia"/>
          <w:szCs w:val="21"/>
        </w:rPr>
        <w:t>软件喂狗</w:t>
      </w:r>
      <w:r>
        <w:rPr>
          <w:rFonts w:ascii="宋体" w:eastAsia="宋体" w:hAnsi="宋体" w:hint="eastAsia"/>
          <w:szCs w:val="21"/>
        </w:rPr>
        <w:tab/>
      </w:r>
      <w:r>
        <w:rPr>
          <w:rFonts w:ascii="宋体" w:eastAsia="宋体" w:hAnsi="宋体" w:hint="eastAsia"/>
          <w:szCs w:val="21"/>
        </w:rPr>
        <w:tab/>
        <w:t>B.</w:t>
      </w:r>
      <w:r w:rsidR="00552348" w:rsidRPr="003F6DC4">
        <w:rPr>
          <w:rFonts w:ascii="宋体" w:eastAsia="宋体" w:hAnsi="宋体" w:hint="eastAsia"/>
          <w:szCs w:val="21"/>
        </w:rPr>
        <w:t>处理器温度过高</w:t>
      </w:r>
      <w:r>
        <w:rPr>
          <w:rFonts w:ascii="宋体" w:eastAsia="宋体" w:hAnsi="宋体" w:hint="eastAsia"/>
          <w:szCs w:val="21"/>
        </w:rPr>
        <w:tab/>
        <w:t>C.</w:t>
      </w:r>
      <w:r w:rsidR="00552348" w:rsidRPr="003F6DC4">
        <w:rPr>
          <w:rFonts w:ascii="宋体" w:eastAsia="宋体" w:hAnsi="宋体" w:hint="eastAsia"/>
          <w:szCs w:val="21"/>
        </w:rPr>
        <w:t>外部中断</w:t>
      </w:r>
      <w:r>
        <w:rPr>
          <w:rFonts w:ascii="宋体" w:eastAsia="宋体" w:hAnsi="宋体" w:hint="eastAsia"/>
          <w:szCs w:val="21"/>
        </w:rPr>
        <w:tab/>
      </w:r>
      <w:r>
        <w:rPr>
          <w:rFonts w:ascii="宋体" w:eastAsia="宋体" w:hAnsi="宋体" w:hint="eastAsia"/>
          <w:szCs w:val="21"/>
        </w:rPr>
        <w:tab/>
        <w:t>D.</w:t>
      </w:r>
      <w:r w:rsidR="00552348" w:rsidRPr="003F6DC4">
        <w:rPr>
          <w:rFonts w:ascii="宋体" w:eastAsia="宋体" w:hAnsi="宋体" w:hint="eastAsia"/>
          <w:szCs w:val="21"/>
        </w:rPr>
        <w:t>看门狗定时器超时</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FD1F13">
        <w:rPr>
          <w:rFonts w:ascii="宋体" w:eastAsia="宋体" w:hAnsi="宋体" w:hint="eastAsia"/>
          <w:b/>
          <w:szCs w:val="21"/>
        </w:rPr>
        <w:t>D</w:t>
      </w:r>
    </w:p>
    <w:p w:rsidR="00FD1F13" w:rsidRPr="00CB23C6" w:rsidRDefault="00DD76F5" w:rsidP="00FD1F13">
      <w:pPr>
        <w:spacing w:line="360" w:lineRule="auto"/>
        <w:rPr>
          <w:rFonts w:ascii="宋体" w:eastAsia="宋体" w:hAnsi="宋体" w:hint="eastAsia"/>
          <w:b/>
          <w:szCs w:val="21"/>
        </w:rPr>
      </w:pPr>
      <w:r w:rsidRPr="00CB23C6">
        <w:rPr>
          <w:rFonts w:ascii="宋体" w:eastAsia="宋体" w:hAnsi="宋体" w:hint="eastAsia"/>
          <w:b/>
          <w:szCs w:val="21"/>
        </w:rPr>
        <w:t>【解析】</w:t>
      </w:r>
      <w:r w:rsidR="00FD1F13" w:rsidRPr="00CB23C6">
        <w:rPr>
          <w:rFonts w:ascii="宋体" w:eastAsia="宋体" w:hAnsi="宋体" w:hint="eastAsia"/>
          <w:b/>
          <w:szCs w:val="21"/>
        </w:rPr>
        <w:t>本题考查嵌入式系统应用基础知识。</w:t>
      </w:r>
    </w:p>
    <w:p w:rsidR="00FD1F13" w:rsidRPr="00FD1F13" w:rsidRDefault="00FD1F13" w:rsidP="00CB23C6">
      <w:pPr>
        <w:spacing w:line="360" w:lineRule="auto"/>
        <w:ind w:firstLine="420"/>
        <w:rPr>
          <w:rFonts w:ascii="宋体" w:eastAsia="宋体" w:hAnsi="宋体" w:hint="eastAsia"/>
          <w:szCs w:val="21"/>
        </w:rPr>
      </w:pPr>
      <w:r w:rsidRPr="00FD1F13">
        <w:rPr>
          <w:rFonts w:ascii="宋体" w:eastAsia="宋体" w:hAnsi="宋体" w:hint="eastAsia"/>
          <w:szCs w:val="21"/>
        </w:rPr>
        <w:t>看门狗（Watch Dog)是一个独立的定时器电路，有一个定时器控制寄存器，可以设定时间（开狗），到达时间后要置位（喂狗），如果没有的话，就认为是程序跑飞，就会发出RESET指令。当系统工作正常时，CPU将每隔一定时间输出一个脉冲给看门狗，即“喂狗”，若程序运行出现问题或硬件出现故障时而无法按时“喂狗”时，看门狗电路将迫使系统自动复位而重新运行程序。</w:t>
      </w:r>
    </w:p>
    <w:p w:rsidR="00FD1F13" w:rsidRPr="00FD1F13" w:rsidRDefault="00FD1F13" w:rsidP="003F6DC4">
      <w:pPr>
        <w:spacing w:line="360" w:lineRule="auto"/>
        <w:rPr>
          <w:rFonts w:ascii="宋体" w:eastAsia="宋体" w:hAnsi="宋体"/>
          <w:szCs w:val="21"/>
        </w:rPr>
      </w:pPr>
    </w:p>
    <w:p w:rsidR="002E4FDB" w:rsidRPr="003F6DC4" w:rsidRDefault="002E4FDB" w:rsidP="007132C8">
      <w:pPr>
        <w:spacing w:line="360" w:lineRule="auto"/>
        <w:ind w:firstLine="420"/>
        <w:rPr>
          <w:rFonts w:ascii="宋体" w:eastAsia="宋体" w:hAnsi="宋体"/>
          <w:szCs w:val="21"/>
        </w:rPr>
      </w:pPr>
      <w:r w:rsidRPr="003F6DC4">
        <w:rPr>
          <w:rFonts w:ascii="宋体" w:eastAsia="宋体" w:hAnsi="宋体" w:hint="eastAsia"/>
          <w:szCs w:val="21"/>
        </w:rPr>
        <w:t>以下关于实时操作系统（RTOS)任务调度器的叙述中，正确的是</w:t>
      </w:r>
      <w:r w:rsidRPr="002D5DCA">
        <w:rPr>
          <w:rFonts w:ascii="宋体" w:eastAsia="宋体" w:hAnsi="宋体" w:hint="eastAsia"/>
          <w:szCs w:val="21"/>
          <w:u w:val="single"/>
        </w:rPr>
        <w:t>（12)</w:t>
      </w:r>
      <w:r w:rsidRPr="003F6DC4">
        <w:rPr>
          <w:rFonts w:ascii="宋体" w:eastAsia="宋体" w:hAnsi="宋体" w:hint="eastAsia"/>
          <w:szCs w:val="21"/>
        </w:rPr>
        <w:t>。</w:t>
      </w:r>
    </w:p>
    <w:p w:rsidR="002E4FDB" w:rsidRPr="003F6DC4" w:rsidRDefault="008A1527" w:rsidP="008A1527">
      <w:pPr>
        <w:spacing w:line="360" w:lineRule="auto"/>
        <w:ind w:firstLine="420"/>
        <w:outlineLvl w:val="0"/>
        <w:rPr>
          <w:rFonts w:ascii="宋体" w:eastAsia="宋体" w:hAnsi="宋体"/>
          <w:szCs w:val="21"/>
        </w:rPr>
      </w:pPr>
      <w:r>
        <w:rPr>
          <w:rFonts w:ascii="宋体" w:eastAsia="宋体" w:hAnsi="宋体" w:hint="eastAsia"/>
          <w:szCs w:val="21"/>
        </w:rPr>
        <w:t>(12)A.</w:t>
      </w:r>
      <w:r w:rsidR="002E4FDB" w:rsidRPr="003F6DC4">
        <w:rPr>
          <w:rFonts w:ascii="宋体" w:eastAsia="宋体" w:hAnsi="宋体" w:hint="eastAsia"/>
          <w:szCs w:val="21"/>
        </w:rPr>
        <w:t>任务之间的公平性是最重要的调度目标</w:t>
      </w:r>
    </w:p>
    <w:p w:rsidR="002E4FDB" w:rsidRPr="003F6DC4" w:rsidRDefault="002E4FDB" w:rsidP="003F6DC4">
      <w:pPr>
        <w:spacing w:line="360" w:lineRule="auto"/>
        <w:rPr>
          <w:rFonts w:ascii="宋体" w:eastAsia="宋体" w:hAnsi="宋体"/>
          <w:szCs w:val="21"/>
        </w:rPr>
      </w:pPr>
      <w:r w:rsidRPr="003F6DC4">
        <w:rPr>
          <w:rFonts w:ascii="宋体" w:eastAsia="宋体" w:hAnsi="宋体"/>
          <w:szCs w:val="21"/>
        </w:rPr>
        <w:t xml:space="preserve"> </w:t>
      </w:r>
      <w:r w:rsidR="008A1527">
        <w:rPr>
          <w:rFonts w:ascii="宋体" w:eastAsia="宋体" w:hAnsi="宋体" w:hint="eastAsia"/>
          <w:szCs w:val="21"/>
        </w:rPr>
        <w:tab/>
      </w:r>
      <w:r w:rsidR="008A1527">
        <w:rPr>
          <w:rFonts w:ascii="宋体" w:eastAsia="宋体" w:hAnsi="宋体" w:hint="eastAsia"/>
          <w:szCs w:val="21"/>
        </w:rPr>
        <w:tab/>
        <w:t>B.</w:t>
      </w:r>
      <w:r w:rsidRPr="003F6DC4">
        <w:rPr>
          <w:rFonts w:ascii="宋体" w:eastAsia="宋体" w:hAnsi="宋体" w:hint="eastAsia"/>
          <w:szCs w:val="21"/>
        </w:rPr>
        <w:t>大多数RTOS调度算法都是抢占方式（可剥夺方式）</w:t>
      </w:r>
    </w:p>
    <w:p w:rsidR="002E4FDB" w:rsidRPr="003F6DC4" w:rsidRDefault="002E4FDB" w:rsidP="003F6DC4">
      <w:pPr>
        <w:spacing w:line="360" w:lineRule="auto"/>
        <w:rPr>
          <w:rFonts w:ascii="宋体" w:eastAsia="宋体" w:hAnsi="宋体"/>
          <w:szCs w:val="21"/>
        </w:rPr>
      </w:pPr>
      <w:r w:rsidRPr="003F6DC4">
        <w:rPr>
          <w:rFonts w:ascii="宋体" w:eastAsia="宋体" w:hAnsi="宋体"/>
          <w:szCs w:val="21"/>
        </w:rPr>
        <w:t xml:space="preserve"> </w:t>
      </w:r>
      <w:r w:rsidR="008A1527">
        <w:rPr>
          <w:rFonts w:ascii="宋体" w:eastAsia="宋体" w:hAnsi="宋体" w:hint="eastAsia"/>
          <w:szCs w:val="21"/>
        </w:rPr>
        <w:tab/>
      </w:r>
      <w:r w:rsidR="008A1527">
        <w:rPr>
          <w:rFonts w:ascii="宋体" w:eastAsia="宋体" w:hAnsi="宋体" w:hint="eastAsia"/>
          <w:szCs w:val="21"/>
        </w:rPr>
        <w:tab/>
        <w:t>C.</w:t>
      </w:r>
      <w:r w:rsidRPr="003F6DC4">
        <w:rPr>
          <w:rFonts w:ascii="宋体" w:eastAsia="宋体" w:hAnsi="宋体" w:hint="eastAsia"/>
          <w:szCs w:val="21"/>
        </w:rPr>
        <w:t>RTOS调度器都采用了基于时间片轮转的调度算法</w:t>
      </w:r>
    </w:p>
    <w:p w:rsidR="00175080" w:rsidRPr="003F6DC4" w:rsidRDefault="002E4FDB" w:rsidP="003F6DC4">
      <w:pPr>
        <w:spacing w:line="360" w:lineRule="auto"/>
        <w:rPr>
          <w:rFonts w:ascii="宋体" w:eastAsia="宋体" w:hAnsi="宋体"/>
          <w:szCs w:val="21"/>
        </w:rPr>
      </w:pPr>
      <w:r w:rsidRPr="003F6DC4">
        <w:rPr>
          <w:rFonts w:ascii="宋体" w:eastAsia="宋体" w:hAnsi="宋体"/>
          <w:szCs w:val="21"/>
        </w:rPr>
        <w:t xml:space="preserve"> </w:t>
      </w:r>
      <w:r w:rsidR="008A1527">
        <w:rPr>
          <w:rFonts w:ascii="宋体" w:eastAsia="宋体" w:hAnsi="宋体" w:hint="eastAsia"/>
          <w:szCs w:val="21"/>
        </w:rPr>
        <w:tab/>
      </w:r>
      <w:r w:rsidR="008A1527">
        <w:rPr>
          <w:rFonts w:ascii="宋体" w:eastAsia="宋体" w:hAnsi="宋体" w:hint="eastAsia"/>
          <w:szCs w:val="21"/>
        </w:rPr>
        <w:tab/>
        <w:t>D.</w:t>
      </w:r>
      <w:r w:rsidRPr="003F6DC4">
        <w:rPr>
          <w:rFonts w:ascii="宋体" w:eastAsia="宋体" w:hAnsi="宋体" w:hint="eastAsia"/>
          <w:szCs w:val="21"/>
        </w:rPr>
        <w:t>大多数RTOS调度算法只采用一种静态优先级调度算法</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D10FCC">
        <w:rPr>
          <w:rFonts w:ascii="宋体" w:eastAsia="宋体" w:hAnsi="宋体" w:hint="eastAsia"/>
          <w:b/>
          <w:szCs w:val="21"/>
        </w:rPr>
        <w:t>B</w:t>
      </w:r>
    </w:p>
    <w:p w:rsidR="00D10FCC" w:rsidRPr="00430159" w:rsidRDefault="00DD76F5" w:rsidP="00D10FCC">
      <w:pPr>
        <w:spacing w:line="360" w:lineRule="auto"/>
        <w:rPr>
          <w:rFonts w:ascii="宋体" w:eastAsia="宋体" w:hAnsi="宋体" w:hint="eastAsia"/>
          <w:b/>
          <w:szCs w:val="21"/>
        </w:rPr>
      </w:pPr>
      <w:r w:rsidRPr="00430159">
        <w:rPr>
          <w:rFonts w:ascii="宋体" w:eastAsia="宋体" w:hAnsi="宋体" w:hint="eastAsia"/>
          <w:b/>
          <w:szCs w:val="21"/>
        </w:rPr>
        <w:t>【解析】</w:t>
      </w:r>
      <w:r w:rsidR="00D10FCC" w:rsidRPr="00430159">
        <w:rPr>
          <w:rFonts w:ascii="宋体" w:eastAsia="宋体" w:hAnsi="宋体" w:hint="eastAsia"/>
          <w:b/>
          <w:szCs w:val="21"/>
        </w:rPr>
        <w:t>本题考查实时操作系统基础知识。</w:t>
      </w:r>
    </w:p>
    <w:p w:rsidR="00D10FCC" w:rsidRPr="00D10FCC" w:rsidRDefault="00D10FCC" w:rsidP="00430159">
      <w:pPr>
        <w:spacing w:line="360" w:lineRule="auto"/>
        <w:ind w:firstLine="420"/>
        <w:rPr>
          <w:rFonts w:ascii="宋体" w:eastAsia="宋体" w:hAnsi="宋体" w:hint="eastAsia"/>
          <w:szCs w:val="21"/>
        </w:rPr>
      </w:pPr>
      <w:r w:rsidRPr="00D10FCC">
        <w:rPr>
          <w:rFonts w:ascii="宋体" w:eastAsia="宋体" w:hAnsi="宋体" w:hint="eastAsia"/>
          <w:szCs w:val="21"/>
        </w:rPr>
        <w:t>任务是RTOS中最重要的操作对象，每个任务在RTOS的调度下由CPU分时执行。任务的调度目前主要有时间分片式、轮流查询式和优先抢占式三种，不同的RTOS可能支持其中一种或几种，其中优先抢占式对实时性的支持最好。</w:t>
      </w:r>
    </w:p>
    <w:p w:rsidR="002E4FDB" w:rsidRDefault="00D10FCC" w:rsidP="00430159">
      <w:pPr>
        <w:spacing w:line="360" w:lineRule="auto"/>
        <w:ind w:firstLine="420"/>
        <w:rPr>
          <w:rFonts w:ascii="宋体" w:eastAsia="宋体" w:hAnsi="宋体" w:hint="eastAsia"/>
          <w:szCs w:val="21"/>
        </w:rPr>
      </w:pPr>
      <w:r w:rsidRPr="00D10FCC">
        <w:rPr>
          <w:rFonts w:ascii="宋体" w:eastAsia="宋体" w:hAnsi="宋体" w:hint="eastAsia"/>
          <w:szCs w:val="21"/>
        </w:rPr>
        <w:t>在非实时系统中，调度的主要目的是缩短系统平均响应时间，提高系统资源的利用率，或优化某一项指标；而实时系统中调度的目的则是要尽可能地保证每个任务满足他们的时间约束，及时对外部请求做出响应。</w:t>
      </w:r>
    </w:p>
    <w:p w:rsidR="00D10FCC" w:rsidRPr="003F6DC4" w:rsidRDefault="00D10FCC" w:rsidP="00D10FCC">
      <w:pPr>
        <w:spacing w:line="360" w:lineRule="auto"/>
        <w:rPr>
          <w:rFonts w:ascii="宋体" w:eastAsia="宋体" w:hAnsi="宋体"/>
          <w:szCs w:val="21"/>
        </w:rPr>
      </w:pPr>
    </w:p>
    <w:p w:rsidR="00FD355C" w:rsidRPr="003F6DC4" w:rsidRDefault="00FD355C" w:rsidP="000A6BE4">
      <w:pPr>
        <w:spacing w:line="360" w:lineRule="auto"/>
        <w:ind w:firstLine="420"/>
        <w:rPr>
          <w:rFonts w:ascii="宋体" w:eastAsia="宋体" w:hAnsi="宋体"/>
          <w:szCs w:val="21"/>
        </w:rPr>
      </w:pPr>
      <w:r w:rsidRPr="003F6DC4">
        <w:rPr>
          <w:rFonts w:ascii="宋体" w:eastAsia="宋体" w:hAnsi="宋体" w:hint="eastAsia"/>
          <w:szCs w:val="21"/>
        </w:rPr>
        <w:lastRenderedPageBreak/>
        <w:t>以下关于层次化网络设计原则的叙述中，错误的是</w:t>
      </w:r>
      <w:r w:rsidRPr="000A6BE4">
        <w:rPr>
          <w:rFonts w:ascii="宋体" w:eastAsia="宋体" w:hAnsi="宋体" w:hint="eastAsia"/>
          <w:szCs w:val="21"/>
          <w:u w:val="single"/>
        </w:rPr>
        <w:t>（13)</w:t>
      </w:r>
      <w:r w:rsidRPr="003F6DC4">
        <w:rPr>
          <w:rFonts w:ascii="宋体" w:eastAsia="宋体" w:hAnsi="宋体" w:hint="eastAsia"/>
          <w:szCs w:val="21"/>
        </w:rPr>
        <w:t>。</w:t>
      </w:r>
    </w:p>
    <w:p w:rsidR="00FD355C" w:rsidRPr="003F6DC4" w:rsidRDefault="003D156B" w:rsidP="003D156B">
      <w:pPr>
        <w:spacing w:line="360" w:lineRule="auto"/>
        <w:ind w:firstLine="420"/>
        <w:outlineLvl w:val="0"/>
        <w:rPr>
          <w:rFonts w:ascii="宋体" w:eastAsia="宋体" w:hAnsi="宋体"/>
          <w:szCs w:val="21"/>
        </w:rPr>
      </w:pPr>
      <w:r>
        <w:rPr>
          <w:rFonts w:ascii="宋体" w:eastAsia="宋体" w:hAnsi="宋体" w:hint="eastAsia"/>
          <w:szCs w:val="21"/>
        </w:rPr>
        <w:t>(13)A.</w:t>
      </w:r>
      <w:r w:rsidR="00FD355C" w:rsidRPr="003F6DC4">
        <w:rPr>
          <w:rFonts w:ascii="宋体" w:eastAsia="宋体" w:hAnsi="宋体" w:hint="eastAsia"/>
          <w:szCs w:val="21"/>
        </w:rPr>
        <w:t>一般将网络划分为核心层、汇聚层、接入层三个层次</w:t>
      </w:r>
    </w:p>
    <w:p w:rsidR="00FD355C" w:rsidRPr="003F6DC4" w:rsidRDefault="003D156B" w:rsidP="003D156B">
      <w:pPr>
        <w:spacing w:line="360" w:lineRule="auto"/>
        <w:ind w:left="420" w:firstLine="420"/>
        <w:rPr>
          <w:rFonts w:ascii="宋体" w:eastAsia="宋体" w:hAnsi="宋体"/>
          <w:szCs w:val="21"/>
        </w:rPr>
      </w:pPr>
      <w:r>
        <w:rPr>
          <w:rFonts w:ascii="宋体" w:eastAsia="宋体" w:hAnsi="宋体" w:hint="eastAsia"/>
          <w:szCs w:val="21"/>
        </w:rPr>
        <w:t>B.</w:t>
      </w:r>
      <w:r w:rsidR="00FD355C" w:rsidRPr="003F6DC4">
        <w:rPr>
          <w:rFonts w:ascii="宋体" w:eastAsia="宋体" w:hAnsi="宋体" w:hint="eastAsia"/>
          <w:szCs w:val="21"/>
        </w:rPr>
        <w:t>应当首先设计核心层，再根据必要的分析完成其他层次设计</w:t>
      </w:r>
    </w:p>
    <w:p w:rsidR="00FD355C" w:rsidRPr="003F6DC4" w:rsidRDefault="00FD355C" w:rsidP="003F6DC4">
      <w:pPr>
        <w:spacing w:line="360" w:lineRule="auto"/>
        <w:rPr>
          <w:rFonts w:ascii="宋体" w:eastAsia="宋体" w:hAnsi="宋体"/>
          <w:szCs w:val="21"/>
        </w:rPr>
      </w:pPr>
      <w:r w:rsidRPr="003F6DC4">
        <w:rPr>
          <w:rFonts w:ascii="宋体" w:eastAsia="宋体" w:hAnsi="宋体"/>
          <w:szCs w:val="21"/>
        </w:rPr>
        <w:t xml:space="preserve"> </w:t>
      </w:r>
      <w:r w:rsidR="003D156B">
        <w:rPr>
          <w:rFonts w:ascii="宋体" w:eastAsia="宋体" w:hAnsi="宋体" w:hint="eastAsia"/>
          <w:szCs w:val="21"/>
        </w:rPr>
        <w:tab/>
      </w:r>
      <w:r w:rsidR="003D156B">
        <w:rPr>
          <w:rFonts w:ascii="宋体" w:eastAsia="宋体" w:hAnsi="宋体" w:hint="eastAsia"/>
          <w:szCs w:val="21"/>
        </w:rPr>
        <w:tab/>
        <w:t>C.</w:t>
      </w:r>
      <w:r w:rsidRPr="003F6DC4">
        <w:rPr>
          <w:rFonts w:ascii="宋体" w:eastAsia="宋体" w:hAnsi="宋体" w:hint="eastAsia"/>
          <w:szCs w:val="21"/>
        </w:rPr>
        <w:t>为了保证网络的层次性，不能在设计中随意加入额外连接</w:t>
      </w:r>
    </w:p>
    <w:p w:rsidR="002E4FDB" w:rsidRPr="003F6DC4" w:rsidRDefault="00FD355C" w:rsidP="003F6DC4">
      <w:pPr>
        <w:spacing w:line="360" w:lineRule="auto"/>
        <w:rPr>
          <w:rFonts w:ascii="宋体" w:eastAsia="宋体" w:hAnsi="宋体"/>
          <w:szCs w:val="21"/>
        </w:rPr>
      </w:pPr>
      <w:r w:rsidRPr="003F6DC4">
        <w:rPr>
          <w:rFonts w:ascii="宋体" w:eastAsia="宋体" w:hAnsi="宋体"/>
          <w:szCs w:val="21"/>
        </w:rPr>
        <w:t xml:space="preserve"> </w:t>
      </w:r>
      <w:r w:rsidR="003D156B">
        <w:rPr>
          <w:rFonts w:ascii="宋体" w:eastAsia="宋体" w:hAnsi="宋体" w:hint="eastAsia"/>
          <w:szCs w:val="21"/>
        </w:rPr>
        <w:tab/>
      </w:r>
      <w:r w:rsidR="003D156B">
        <w:rPr>
          <w:rFonts w:ascii="宋体" w:eastAsia="宋体" w:hAnsi="宋体" w:hint="eastAsia"/>
          <w:szCs w:val="21"/>
        </w:rPr>
        <w:tab/>
        <w:t>D.</w:t>
      </w:r>
      <w:r w:rsidRPr="003F6DC4">
        <w:rPr>
          <w:rFonts w:ascii="宋体" w:eastAsia="宋体" w:hAnsi="宋体" w:hint="eastAsia"/>
          <w:szCs w:val="21"/>
        </w:rPr>
        <w:t>除去接入层，其他层次应尽量采用模块化方式，模块间边界应非常清晰</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506F96">
        <w:rPr>
          <w:rFonts w:ascii="宋体" w:eastAsia="宋体" w:hAnsi="宋体" w:hint="eastAsia"/>
          <w:b/>
          <w:szCs w:val="21"/>
        </w:rPr>
        <w:t>B</w:t>
      </w:r>
    </w:p>
    <w:p w:rsidR="00506F96" w:rsidRPr="00E427F9" w:rsidRDefault="00DD76F5" w:rsidP="00506F96">
      <w:pPr>
        <w:spacing w:line="360" w:lineRule="auto"/>
        <w:rPr>
          <w:rFonts w:ascii="宋体" w:eastAsia="宋体" w:hAnsi="宋体" w:hint="eastAsia"/>
          <w:b/>
          <w:szCs w:val="21"/>
        </w:rPr>
      </w:pPr>
      <w:r w:rsidRPr="00E427F9">
        <w:rPr>
          <w:rFonts w:ascii="宋体" w:eastAsia="宋体" w:hAnsi="宋体" w:hint="eastAsia"/>
          <w:b/>
          <w:szCs w:val="21"/>
        </w:rPr>
        <w:t>【解析】</w:t>
      </w:r>
      <w:r w:rsidR="00506F96" w:rsidRPr="00E427F9">
        <w:rPr>
          <w:rFonts w:ascii="宋体" w:eastAsia="宋体" w:hAnsi="宋体" w:hint="eastAsia"/>
          <w:b/>
          <w:szCs w:val="21"/>
        </w:rPr>
        <w:t>本题考查层次化网络设计原则的基础知识。</w:t>
      </w:r>
    </w:p>
    <w:p w:rsidR="00506F96" w:rsidRPr="00506F96" w:rsidRDefault="00506F96" w:rsidP="00E427F9">
      <w:pPr>
        <w:spacing w:line="360" w:lineRule="auto"/>
        <w:ind w:firstLine="420"/>
        <w:rPr>
          <w:rFonts w:ascii="宋体" w:eastAsia="宋体" w:hAnsi="宋体" w:hint="eastAsia"/>
          <w:szCs w:val="21"/>
        </w:rPr>
      </w:pPr>
      <w:r w:rsidRPr="00506F96">
        <w:rPr>
          <w:rFonts w:ascii="宋体" w:eastAsia="宋体" w:hAnsi="宋体" w:hint="eastAsia"/>
          <w:szCs w:val="21"/>
        </w:rPr>
        <w:t>层次化网络设计应该遵循一些简单的原则，这些原则可以保证设计出来的网络更加具有层次的特性：</w:t>
      </w:r>
    </w:p>
    <w:p w:rsidR="00506F96" w:rsidRPr="00506F96" w:rsidRDefault="00506F96" w:rsidP="00E427F9">
      <w:pPr>
        <w:spacing w:line="360" w:lineRule="auto"/>
        <w:ind w:firstLine="420"/>
        <w:rPr>
          <w:rFonts w:ascii="宋体" w:eastAsia="宋体" w:hAnsi="宋体" w:hint="eastAsia"/>
          <w:szCs w:val="21"/>
        </w:rPr>
      </w:pPr>
      <w:r w:rsidRPr="00506F96">
        <w:rPr>
          <w:rFonts w:ascii="宋体" w:eastAsia="宋体" w:hAnsi="宋体" w:hint="eastAsia"/>
          <w:szCs w:val="21"/>
        </w:rPr>
        <w:t>①在设计时，设计者应该尽量控制层次化的程度，一般情况下，由核心层、汇聚层、接入层三个层次就足够了，过多的层次会导致整体网络性能的下降，并且会提高网络的延迟，但是方便网络故障排查和文档编写。</w:t>
      </w:r>
    </w:p>
    <w:p w:rsidR="00506F96" w:rsidRPr="00506F96" w:rsidRDefault="00506F96" w:rsidP="00E427F9">
      <w:pPr>
        <w:spacing w:line="360" w:lineRule="auto"/>
        <w:ind w:firstLine="420"/>
        <w:rPr>
          <w:rFonts w:ascii="宋体" w:eastAsia="宋体" w:hAnsi="宋体" w:hint="eastAsia"/>
          <w:szCs w:val="21"/>
        </w:rPr>
      </w:pPr>
      <w:r w:rsidRPr="00506F96">
        <w:rPr>
          <w:rFonts w:ascii="宋体" w:eastAsia="宋体" w:hAnsi="宋体" w:hint="eastAsia"/>
          <w:szCs w:val="21"/>
        </w:rPr>
        <w:t>②在接入层应当保持对网络结构的严格控制，接入层的用户总是为了获得更大的外部网络访问带宽，而随意申请其他的渠道访问外部网络是不允许的。</w:t>
      </w:r>
    </w:p>
    <w:p w:rsidR="00506F96" w:rsidRPr="00506F96" w:rsidRDefault="00506F96" w:rsidP="00E427F9">
      <w:pPr>
        <w:spacing w:line="360" w:lineRule="auto"/>
        <w:ind w:firstLine="420"/>
        <w:rPr>
          <w:rFonts w:ascii="宋体" w:eastAsia="宋体" w:hAnsi="宋体" w:hint="eastAsia"/>
          <w:szCs w:val="21"/>
        </w:rPr>
      </w:pPr>
      <w:r w:rsidRPr="00506F96">
        <w:rPr>
          <w:rFonts w:ascii="宋体" w:eastAsia="宋体" w:hAnsi="宋体" w:hint="eastAsia"/>
          <w:szCs w:val="21"/>
        </w:rPr>
        <w:t>③为了保证网络的层次性，不能在设计中随意加入额外连接，额外连接是指打破层次性，在不相邻层次间的连接，这些连接会导致网络中的各种问题，例如缺乏汇聚层的访问控制和数据报过滤等。</w:t>
      </w:r>
    </w:p>
    <w:p w:rsidR="00506F96" w:rsidRPr="00506F96" w:rsidRDefault="00506F96" w:rsidP="00E427F9">
      <w:pPr>
        <w:spacing w:line="360" w:lineRule="auto"/>
        <w:ind w:firstLine="420"/>
        <w:rPr>
          <w:rFonts w:ascii="宋体" w:eastAsia="宋体" w:hAnsi="宋体" w:hint="eastAsia"/>
          <w:szCs w:val="21"/>
        </w:rPr>
      </w:pPr>
      <w:r w:rsidRPr="00506F96">
        <w:rPr>
          <w:rFonts w:ascii="宋体" w:eastAsia="宋体" w:hAnsi="宋体" w:hint="eastAsia"/>
          <w:szCs w:val="21"/>
        </w:rPr>
        <w:t>④在进行设计时，应当首先设计接入层，根据流量负载、流量和行为的分析，对上层进行更精细的容量规划，再依次完成各上层的设计。</w:t>
      </w:r>
    </w:p>
    <w:p w:rsidR="00FD355C" w:rsidRDefault="00506F96" w:rsidP="00E427F9">
      <w:pPr>
        <w:spacing w:line="360" w:lineRule="auto"/>
        <w:ind w:firstLine="420"/>
        <w:rPr>
          <w:rFonts w:ascii="宋体" w:eastAsia="宋体" w:hAnsi="宋体" w:hint="eastAsia"/>
          <w:szCs w:val="21"/>
        </w:rPr>
      </w:pPr>
      <w:r w:rsidRPr="00506F96">
        <w:rPr>
          <w:rFonts w:ascii="宋体" w:eastAsia="宋体" w:hAnsi="宋体" w:hint="eastAsia"/>
          <w:szCs w:val="21"/>
        </w:rPr>
        <w:t>⑤除去接入层的其他层次，应尽量采用模块化方式，每个层次由多个模块或者设备集合构成，每个模块间的边界应非常清晰。</w:t>
      </w:r>
    </w:p>
    <w:p w:rsidR="00506F96" w:rsidRPr="003F6DC4" w:rsidRDefault="00506F96" w:rsidP="00506F96">
      <w:pPr>
        <w:spacing w:line="360" w:lineRule="auto"/>
        <w:rPr>
          <w:rFonts w:ascii="宋体" w:eastAsia="宋体" w:hAnsi="宋体"/>
          <w:szCs w:val="21"/>
        </w:rPr>
      </w:pPr>
    </w:p>
    <w:p w:rsidR="00F9795C" w:rsidRPr="003F6DC4" w:rsidRDefault="00F9795C" w:rsidP="003D156B">
      <w:pPr>
        <w:spacing w:line="360" w:lineRule="auto"/>
        <w:ind w:firstLine="420"/>
        <w:rPr>
          <w:rFonts w:ascii="宋体" w:eastAsia="宋体" w:hAnsi="宋体"/>
          <w:szCs w:val="21"/>
        </w:rPr>
      </w:pPr>
      <w:r w:rsidRPr="003F6DC4">
        <w:rPr>
          <w:rFonts w:ascii="宋体" w:eastAsia="宋体" w:hAnsi="宋体" w:hint="eastAsia"/>
          <w:szCs w:val="21"/>
        </w:rPr>
        <w:t>网络需求分析包括网络总体需求分析、综合布线需求分析、网络可用性与可靠性分析、网络安全性需求分析，此外还需要进行</w:t>
      </w:r>
      <w:r w:rsidRPr="003D156B">
        <w:rPr>
          <w:rFonts w:ascii="宋体" w:eastAsia="宋体" w:hAnsi="宋体" w:hint="eastAsia"/>
          <w:szCs w:val="21"/>
          <w:u w:val="single"/>
        </w:rPr>
        <w:t>（14)</w:t>
      </w:r>
      <w:r w:rsidRPr="003F6DC4">
        <w:rPr>
          <w:rFonts w:ascii="宋体" w:eastAsia="宋体" w:hAnsi="宋体" w:hint="eastAsia"/>
          <w:szCs w:val="21"/>
        </w:rPr>
        <w:t>。</w:t>
      </w:r>
    </w:p>
    <w:p w:rsidR="00FD355C" w:rsidRPr="003F6DC4" w:rsidRDefault="00BC4684" w:rsidP="00BC4684">
      <w:pPr>
        <w:spacing w:line="360" w:lineRule="auto"/>
        <w:ind w:firstLine="420"/>
        <w:outlineLvl w:val="0"/>
        <w:rPr>
          <w:rFonts w:ascii="宋体" w:eastAsia="宋体" w:hAnsi="宋体"/>
          <w:szCs w:val="21"/>
        </w:rPr>
      </w:pPr>
      <w:r>
        <w:rPr>
          <w:rFonts w:ascii="宋体" w:eastAsia="宋体" w:hAnsi="宋体" w:hint="eastAsia"/>
          <w:szCs w:val="21"/>
        </w:rPr>
        <w:t>(14)A.</w:t>
      </w:r>
      <w:r w:rsidR="00F9795C" w:rsidRPr="003F6DC4">
        <w:rPr>
          <w:rFonts w:ascii="宋体" w:eastAsia="宋体" w:hAnsi="宋体" w:hint="eastAsia"/>
          <w:szCs w:val="21"/>
        </w:rPr>
        <w:t>工程造价估算</w:t>
      </w:r>
      <w:r>
        <w:rPr>
          <w:rFonts w:ascii="宋体" w:eastAsia="宋体" w:hAnsi="宋体" w:hint="eastAsia"/>
          <w:szCs w:val="21"/>
        </w:rPr>
        <w:tab/>
        <w:t>B.</w:t>
      </w:r>
      <w:r w:rsidR="00F9795C" w:rsidRPr="003F6DC4">
        <w:rPr>
          <w:rFonts w:ascii="宋体" w:eastAsia="宋体" w:hAnsi="宋体" w:hint="eastAsia"/>
          <w:szCs w:val="21"/>
        </w:rPr>
        <w:t>工程进度安排</w:t>
      </w:r>
      <w:r>
        <w:rPr>
          <w:rFonts w:ascii="宋体" w:eastAsia="宋体" w:hAnsi="宋体" w:hint="eastAsia"/>
          <w:szCs w:val="21"/>
        </w:rPr>
        <w:tab/>
        <w:t>C.</w:t>
      </w:r>
      <w:r w:rsidR="00F9795C" w:rsidRPr="003F6DC4">
        <w:rPr>
          <w:rFonts w:ascii="宋体" w:eastAsia="宋体" w:hAnsi="宋体" w:hint="eastAsia"/>
          <w:szCs w:val="21"/>
        </w:rPr>
        <w:t>硬件设备选型</w:t>
      </w:r>
      <w:r>
        <w:rPr>
          <w:rFonts w:ascii="宋体" w:eastAsia="宋体" w:hAnsi="宋体" w:hint="eastAsia"/>
          <w:szCs w:val="21"/>
        </w:rPr>
        <w:tab/>
        <w:t>D.</w:t>
      </w:r>
      <w:r w:rsidR="00F9795C" w:rsidRPr="003F6DC4">
        <w:rPr>
          <w:rFonts w:ascii="宋体" w:eastAsia="宋体" w:hAnsi="宋体" w:hint="eastAsia"/>
          <w:szCs w:val="21"/>
        </w:rPr>
        <w:t>IP地址分配分析</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2F135A">
        <w:rPr>
          <w:rFonts w:ascii="宋体" w:eastAsia="宋体" w:hAnsi="宋体" w:hint="eastAsia"/>
          <w:b/>
          <w:szCs w:val="21"/>
        </w:rPr>
        <w:t>A</w:t>
      </w:r>
    </w:p>
    <w:p w:rsidR="002F135A" w:rsidRPr="00EC7D69" w:rsidRDefault="00DD76F5" w:rsidP="002F135A">
      <w:pPr>
        <w:spacing w:line="360" w:lineRule="auto"/>
        <w:rPr>
          <w:rFonts w:ascii="宋体" w:eastAsia="宋体" w:hAnsi="宋体" w:hint="eastAsia"/>
          <w:b/>
          <w:szCs w:val="21"/>
        </w:rPr>
      </w:pPr>
      <w:r w:rsidRPr="00EC7D69">
        <w:rPr>
          <w:rFonts w:ascii="宋体" w:eastAsia="宋体" w:hAnsi="宋体" w:hint="eastAsia"/>
          <w:b/>
          <w:szCs w:val="21"/>
        </w:rPr>
        <w:t>【解析】</w:t>
      </w:r>
      <w:r w:rsidR="002F135A" w:rsidRPr="00EC7D69">
        <w:rPr>
          <w:rFonts w:ascii="宋体" w:eastAsia="宋体" w:hAnsi="宋体" w:hint="eastAsia"/>
          <w:b/>
          <w:szCs w:val="21"/>
        </w:rPr>
        <w:t>本试题考査网络需求分析。</w:t>
      </w:r>
    </w:p>
    <w:p w:rsidR="00F9795C" w:rsidRDefault="002F135A" w:rsidP="00EC7D69">
      <w:pPr>
        <w:spacing w:line="360" w:lineRule="auto"/>
        <w:ind w:firstLine="420"/>
        <w:rPr>
          <w:rFonts w:ascii="宋体" w:eastAsia="宋体" w:hAnsi="宋体" w:hint="eastAsia"/>
          <w:szCs w:val="21"/>
        </w:rPr>
      </w:pPr>
      <w:r w:rsidRPr="002F135A">
        <w:rPr>
          <w:rFonts w:ascii="宋体" w:eastAsia="宋体" w:hAnsi="宋体" w:hint="eastAsia"/>
          <w:szCs w:val="21"/>
        </w:rPr>
        <w:t>工程造价估算是网络需求分析中的一个重要环节。</w:t>
      </w:r>
    </w:p>
    <w:p w:rsidR="002F135A" w:rsidRPr="003F6DC4" w:rsidRDefault="002F135A" w:rsidP="002F135A">
      <w:pPr>
        <w:spacing w:line="360" w:lineRule="auto"/>
        <w:rPr>
          <w:rFonts w:ascii="宋体" w:eastAsia="宋体" w:hAnsi="宋体"/>
          <w:szCs w:val="21"/>
        </w:rPr>
      </w:pPr>
    </w:p>
    <w:p w:rsidR="00D35659" w:rsidRPr="00BC4684" w:rsidRDefault="00D35659" w:rsidP="00BC4684">
      <w:pPr>
        <w:spacing w:line="360" w:lineRule="auto"/>
        <w:ind w:firstLine="420"/>
        <w:rPr>
          <w:rFonts w:ascii="宋体" w:eastAsia="宋体" w:hAnsi="宋体"/>
          <w:szCs w:val="21"/>
        </w:rPr>
      </w:pPr>
      <w:r w:rsidRPr="003F6DC4">
        <w:rPr>
          <w:rFonts w:ascii="宋体" w:eastAsia="宋体" w:hAnsi="宋体" w:hint="eastAsia"/>
          <w:szCs w:val="21"/>
        </w:rPr>
        <w:t>主机PC对某个域名进行查询，最终由该域名的授权域名服务器解析并返回结果，查询</w:t>
      </w:r>
      <w:r w:rsidRPr="003F6DC4">
        <w:rPr>
          <w:rFonts w:ascii="宋体" w:eastAsia="宋体" w:hAnsi="宋体" w:hint="eastAsia"/>
          <w:szCs w:val="21"/>
        </w:rPr>
        <w:lastRenderedPageBreak/>
        <w:t>过程如下图所示。这种查询方式中不合理的是</w:t>
      </w:r>
      <w:r w:rsidRPr="00BC4684">
        <w:rPr>
          <w:rFonts w:ascii="宋体" w:eastAsia="宋体" w:hAnsi="宋体" w:hint="eastAsia"/>
          <w:szCs w:val="21"/>
          <w:u w:val="single"/>
        </w:rPr>
        <w:t>（15</w:t>
      </w:r>
      <w:r w:rsidR="00BC4684">
        <w:rPr>
          <w:rFonts w:ascii="宋体" w:eastAsia="宋体" w:hAnsi="宋体"/>
          <w:szCs w:val="21"/>
          <w:u w:val="single"/>
        </w:rPr>
        <w:t>）</w:t>
      </w:r>
      <w:r w:rsidRPr="003F6DC4">
        <w:rPr>
          <w:rFonts w:ascii="宋体" w:eastAsia="宋体" w:hAnsi="宋体" w:hint="eastAsia"/>
          <w:szCs w:val="21"/>
        </w:rPr>
        <w:t>。</w:t>
      </w:r>
    </w:p>
    <w:p w:rsidR="00D35659" w:rsidRPr="003F6DC4" w:rsidRDefault="00E10F91" w:rsidP="002F2AAE">
      <w:pPr>
        <w:spacing w:line="360" w:lineRule="auto"/>
        <w:jc w:val="center"/>
        <w:rPr>
          <w:rFonts w:ascii="宋体" w:eastAsia="宋体" w:hAnsi="宋体"/>
          <w:szCs w:val="21"/>
        </w:rPr>
      </w:pPr>
      <w:r w:rsidRPr="003F6DC4">
        <w:rPr>
          <w:rFonts w:ascii="宋体" w:eastAsia="宋体" w:hAnsi="宋体"/>
          <w:noProof/>
          <w:szCs w:val="21"/>
        </w:rPr>
        <w:drawing>
          <wp:inline distT="0" distB="0" distL="0" distR="0">
            <wp:extent cx="3735070" cy="3484880"/>
            <wp:effectExtent l="0" t="0" r="0" b="1270"/>
            <wp:docPr id="4" name="图片 4" descr="http://www.rkpass.cn:8080/ruankao_work_version_0103/userfile/image/xtjgs-2013-s-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kpass.cn:8080/ruankao_work_version_0103/userfile/image/xtjgs-2013-s-1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35070" cy="3484880"/>
                    </a:xfrm>
                    <a:prstGeom prst="rect">
                      <a:avLst/>
                    </a:prstGeom>
                    <a:noFill/>
                    <a:ln>
                      <a:noFill/>
                    </a:ln>
                  </pic:spPr>
                </pic:pic>
              </a:graphicData>
            </a:graphic>
          </wp:inline>
        </w:drawing>
      </w:r>
    </w:p>
    <w:p w:rsidR="00D35659" w:rsidRPr="003F6DC4" w:rsidRDefault="002F2AAE" w:rsidP="002F2AAE">
      <w:pPr>
        <w:spacing w:line="360" w:lineRule="auto"/>
        <w:ind w:firstLine="420"/>
        <w:outlineLvl w:val="0"/>
        <w:rPr>
          <w:rFonts w:ascii="宋体" w:eastAsia="宋体" w:hAnsi="宋体"/>
          <w:szCs w:val="21"/>
        </w:rPr>
      </w:pPr>
      <w:r>
        <w:rPr>
          <w:rFonts w:ascii="宋体" w:eastAsia="宋体" w:hAnsi="宋体" w:hint="eastAsia"/>
          <w:szCs w:val="21"/>
        </w:rPr>
        <w:t>(15)A.</w:t>
      </w:r>
      <w:r w:rsidR="00D35659" w:rsidRPr="003F6DC4">
        <w:rPr>
          <w:rFonts w:ascii="宋体" w:eastAsia="宋体" w:hAnsi="宋体" w:hint="eastAsia"/>
          <w:szCs w:val="21"/>
        </w:rPr>
        <w:t>根域名服务器采用递归查询，影响了性能</w:t>
      </w:r>
    </w:p>
    <w:p w:rsidR="00D35659" w:rsidRPr="003F6DC4" w:rsidRDefault="00D35659" w:rsidP="003F6DC4">
      <w:pPr>
        <w:spacing w:line="360" w:lineRule="auto"/>
        <w:rPr>
          <w:rFonts w:ascii="宋体" w:eastAsia="宋体" w:hAnsi="宋体"/>
          <w:szCs w:val="21"/>
        </w:rPr>
      </w:pPr>
      <w:r w:rsidRPr="003F6DC4">
        <w:rPr>
          <w:rFonts w:ascii="宋体" w:eastAsia="宋体" w:hAnsi="宋体"/>
          <w:szCs w:val="21"/>
        </w:rPr>
        <w:t xml:space="preserve"> </w:t>
      </w:r>
      <w:r w:rsidR="002F2AAE">
        <w:rPr>
          <w:rFonts w:ascii="宋体" w:eastAsia="宋体" w:hAnsi="宋体" w:hint="eastAsia"/>
          <w:szCs w:val="21"/>
        </w:rPr>
        <w:tab/>
      </w:r>
      <w:r w:rsidR="002F2AAE">
        <w:rPr>
          <w:rFonts w:ascii="宋体" w:eastAsia="宋体" w:hAnsi="宋体" w:hint="eastAsia"/>
          <w:szCs w:val="21"/>
        </w:rPr>
        <w:tab/>
        <w:t>B.</w:t>
      </w:r>
      <w:r w:rsidRPr="003F6DC4">
        <w:rPr>
          <w:rFonts w:ascii="宋体" w:eastAsia="宋体" w:hAnsi="宋体" w:hint="eastAsia"/>
          <w:szCs w:val="21"/>
        </w:rPr>
        <w:t>根域名服务器采用迭代查询，影响了性能</w:t>
      </w:r>
    </w:p>
    <w:p w:rsidR="00D35659" w:rsidRPr="003F6DC4" w:rsidRDefault="00D35659" w:rsidP="003F6DC4">
      <w:pPr>
        <w:spacing w:line="360" w:lineRule="auto"/>
        <w:rPr>
          <w:rFonts w:ascii="宋体" w:eastAsia="宋体" w:hAnsi="宋体"/>
          <w:szCs w:val="21"/>
        </w:rPr>
      </w:pPr>
      <w:r w:rsidRPr="003F6DC4">
        <w:rPr>
          <w:rFonts w:ascii="宋体" w:eastAsia="宋体" w:hAnsi="宋体"/>
          <w:szCs w:val="21"/>
        </w:rPr>
        <w:t xml:space="preserve"> </w:t>
      </w:r>
      <w:r w:rsidR="002F2AAE">
        <w:rPr>
          <w:rFonts w:ascii="宋体" w:eastAsia="宋体" w:hAnsi="宋体" w:hint="eastAsia"/>
          <w:szCs w:val="21"/>
        </w:rPr>
        <w:tab/>
      </w:r>
      <w:r w:rsidR="002F2AAE">
        <w:rPr>
          <w:rFonts w:ascii="宋体" w:eastAsia="宋体" w:hAnsi="宋体" w:hint="eastAsia"/>
          <w:szCs w:val="21"/>
        </w:rPr>
        <w:tab/>
        <w:t>C.</w:t>
      </w:r>
      <w:r w:rsidRPr="003F6DC4">
        <w:rPr>
          <w:rFonts w:ascii="宋体" w:eastAsia="宋体" w:hAnsi="宋体" w:hint="eastAsia"/>
          <w:szCs w:val="21"/>
        </w:rPr>
        <w:t>中介域名服务器采用迭代查询，加重了根域名服务器负担</w:t>
      </w:r>
    </w:p>
    <w:p w:rsidR="00F9795C" w:rsidRPr="003F6DC4" w:rsidRDefault="00D35659" w:rsidP="003F6DC4">
      <w:pPr>
        <w:spacing w:line="360" w:lineRule="auto"/>
        <w:rPr>
          <w:rFonts w:ascii="宋体" w:eastAsia="宋体" w:hAnsi="宋体"/>
          <w:szCs w:val="21"/>
        </w:rPr>
      </w:pPr>
      <w:r w:rsidRPr="003F6DC4">
        <w:rPr>
          <w:rFonts w:ascii="宋体" w:eastAsia="宋体" w:hAnsi="宋体"/>
          <w:szCs w:val="21"/>
        </w:rPr>
        <w:t xml:space="preserve"> </w:t>
      </w:r>
      <w:r w:rsidR="002F2AAE">
        <w:rPr>
          <w:rFonts w:ascii="宋体" w:eastAsia="宋体" w:hAnsi="宋体" w:hint="eastAsia"/>
          <w:szCs w:val="21"/>
        </w:rPr>
        <w:tab/>
      </w:r>
      <w:r w:rsidR="002F2AAE">
        <w:rPr>
          <w:rFonts w:ascii="宋体" w:eastAsia="宋体" w:hAnsi="宋体" w:hint="eastAsia"/>
          <w:szCs w:val="21"/>
        </w:rPr>
        <w:tab/>
        <w:t>D.</w:t>
      </w:r>
      <w:r w:rsidRPr="003F6DC4">
        <w:rPr>
          <w:rFonts w:ascii="宋体" w:eastAsia="宋体" w:hAnsi="宋体" w:hint="eastAsia"/>
          <w:szCs w:val="21"/>
        </w:rPr>
        <w:t>中介域名服务器采用递归查询，加重了根域名服务器负担</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9A4953">
        <w:rPr>
          <w:rFonts w:ascii="宋体" w:eastAsia="宋体" w:hAnsi="宋体" w:hint="eastAsia"/>
          <w:b/>
          <w:szCs w:val="21"/>
        </w:rPr>
        <w:t>A</w:t>
      </w:r>
    </w:p>
    <w:p w:rsidR="009A4953" w:rsidRPr="00C2371A" w:rsidRDefault="00DD76F5" w:rsidP="009A4953">
      <w:pPr>
        <w:spacing w:line="360" w:lineRule="auto"/>
        <w:rPr>
          <w:rFonts w:ascii="宋体" w:eastAsia="宋体" w:hAnsi="宋体" w:hint="eastAsia"/>
          <w:b/>
          <w:szCs w:val="21"/>
        </w:rPr>
      </w:pPr>
      <w:r w:rsidRPr="00C2371A">
        <w:rPr>
          <w:rFonts w:ascii="宋体" w:eastAsia="宋体" w:hAnsi="宋体" w:hint="eastAsia"/>
          <w:b/>
          <w:szCs w:val="21"/>
        </w:rPr>
        <w:t>【解析】</w:t>
      </w:r>
      <w:r w:rsidR="009A4953" w:rsidRPr="00C2371A">
        <w:rPr>
          <w:rFonts w:ascii="宋体" w:eastAsia="宋体" w:hAnsi="宋体" w:hint="eastAsia"/>
          <w:b/>
          <w:szCs w:val="21"/>
        </w:rPr>
        <w:t>本试题考查DNS服务器及其原理。</w:t>
      </w:r>
    </w:p>
    <w:p w:rsidR="009A4953" w:rsidRPr="009A4953" w:rsidRDefault="009A4953" w:rsidP="00C2371A">
      <w:pPr>
        <w:spacing w:line="360" w:lineRule="auto"/>
        <w:ind w:firstLine="420"/>
        <w:rPr>
          <w:rFonts w:ascii="宋体" w:eastAsia="宋体" w:hAnsi="宋体" w:hint="eastAsia"/>
          <w:szCs w:val="21"/>
        </w:rPr>
      </w:pPr>
      <w:r w:rsidRPr="009A4953">
        <w:rPr>
          <w:rFonts w:ascii="宋体" w:eastAsia="宋体" w:hAnsi="宋体" w:hint="eastAsia"/>
          <w:szCs w:val="21"/>
        </w:rPr>
        <w:t>DNS查询过程分为两种查询方式：递归查询和迭代査询。</w:t>
      </w:r>
    </w:p>
    <w:p w:rsidR="009A4953" w:rsidRPr="009A4953" w:rsidRDefault="009A4953" w:rsidP="00C2371A">
      <w:pPr>
        <w:spacing w:line="360" w:lineRule="auto"/>
        <w:ind w:firstLine="420"/>
        <w:rPr>
          <w:rFonts w:ascii="宋体" w:eastAsia="宋体" w:hAnsi="宋体" w:hint="eastAsia"/>
          <w:szCs w:val="21"/>
        </w:rPr>
      </w:pPr>
      <w:r w:rsidRPr="009A4953">
        <w:rPr>
          <w:rFonts w:ascii="宋体" w:eastAsia="宋体" w:hAnsi="宋体" w:hint="eastAsia"/>
          <w:szCs w:val="21"/>
        </w:rPr>
        <w:t>递归查询的查询方式为：当用户发出查询请求时，本地服务器要进行递归杳询。这种查询方式要求服务器彻底地进行名字解析，并返回最后的结果——IP地址或错误信息。如果查询请求在本地服务器中不能完成，那么服务器就根据它的配置向域名树中的上级服务器进行查询，在最坏的情况下可能要查询到根服务器。每次查询返回的结果如果是其他名字服务器的IP地址，则本地服务器要把查询请求发送给这些服务器，故进一步的查询。</w:t>
      </w:r>
    </w:p>
    <w:p w:rsidR="009A4953" w:rsidRPr="009A4953" w:rsidRDefault="009A4953" w:rsidP="00C2371A">
      <w:pPr>
        <w:spacing w:line="360" w:lineRule="auto"/>
        <w:ind w:firstLine="420"/>
        <w:rPr>
          <w:rFonts w:ascii="宋体" w:eastAsia="宋体" w:hAnsi="宋体" w:hint="eastAsia"/>
          <w:szCs w:val="21"/>
        </w:rPr>
      </w:pPr>
      <w:r w:rsidRPr="009A4953">
        <w:rPr>
          <w:rFonts w:ascii="宋体" w:eastAsia="宋体" w:hAnsi="宋体" w:hint="eastAsia"/>
          <w:szCs w:val="21"/>
        </w:rPr>
        <w:t>迭代查询的查询方式为：服务器与服务器之间的查询采用迭代的方式进行，发出查询请求的服务器得到的响应可能不是目标的IP地址，而是其他服务器的引用（名字和地址），那么本地服务器就要访问被引用的服务器，做进一步的查询。如此反复多次，每次都更接近目标的授权服务器，直至得到最后的结果——目标的IP地址或错误信息。</w:t>
      </w:r>
    </w:p>
    <w:p w:rsidR="00E10F91" w:rsidRDefault="009A4953" w:rsidP="003F6DC4">
      <w:pPr>
        <w:spacing w:line="360" w:lineRule="auto"/>
        <w:rPr>
          <w:rFonts w:ascii="宋体" w:eastAsia="宋体" w:hAnsi="宋体" w:hint="eastAsia"/>
          <w:szCs w:val="21"/>
        </w:rPr>
      </w:pPr>
      <w:r w:rsidRPr="009A4953">
        <w:rPr>
          <w:rFonts w:ascii="宋体" w:eastAsia="宋体" w:hAnsi="宋体" w:hint="eastAsia"/>
          <w:szCs w:val="21"/>
        </w:rPr>
        <w:t>根域名服务器为众多请求提供域名解析，若采用递归方式会大大影响性能。</w:t>
      </w:r>
    </w:p>
    <w:p w:rsidR="009A4953" w:rsidRPr="009A4953" w:rsidRDefault="009A4953" w:rsidP="003F6DC4">
      <w:pPr>
        <w:spacing w:line="360" w:lineRule="auto"/>
        <w:rPr>
          <w:rFonts w:ascii="宋体" w:eastAsia="宋体" w:hAnsi="宋体"/>
          <w:szCs w:val="21"/>
        </w:rPr>
      </w:pPr>
    </w:p>
    <w:p w:rsidR="00547167" w:rsidRPr="003F6DC4" w:rsidRDefault="00547167" w:rsidP="002F2AAE">
      <w:pPr>
        <w:spacing w:line="360" w:lineRule="auto"/>
        <w:ind w:firstLine="420"/>
        <w:rPr>
          <w:rFonts w:ascii="宋体" w:eastAsia="宋体" w:hAnsi="宋体"/>
          <w:szCs w:val="21"/>
        </w:rPr>
      </w:pPr>
      <w:r w:rsidRPr="003F6DC4">
        <w:rPr>
          <w:rFonts w:ascii="宋体" w:eastAsia="宋体" w:hAnsi="宋体" w:hint="eastAsia"/>
          <w:szCs w:val="21"/>
        </w:rPr>
        <w:t>把应用程序中应用最频繁的那部分核心程序作为评价计算机性能的标准程序，称为</w:t>
      </w:r>
      <w:r w:rsidRPr="002F2AAE">
        <w:rPr>
          <w:rFonts w:ascii="宋体" w:eastAsia="宋体" w:hAnsi="宋体" w:hint="eastAsia"/>
          <w:szCs w:val="21"/>
          <w:u w:val="single"/>
        </w:rPr>
        <w:t>(16)</w:t>
      </w:r>
      <w:r w:rsidRPr="003F6DC4">
        <w:rPr>
          <w:rFonts w:ascii="宋体" w:eastAsia="宋体" w:hAnsi="宋体" w:hint="eastAsia"/>
          <w:szCs w:val="21"/>
        </w:rPr>
        <w:t>程序。</w:t>
      </w:r>
      <w:r w:rsidRPr="002F2AAE">
        <w:rPr>
          <w:rFonts w:ascii="宋体" w:eastAsia="宋体" w:hAnsi="宋体" w:hint="eastAsia"/>
          <w:szCs w:val="21"/>
          <w:u w:val="single"/>
        </w:rPr>
        <w:t>(17)</w:t>
      </w:r>
      <w:r w:rsidRPr="003F6DC4">
        <w:rPr>
          <w:rFonts w:ascii="宋体" w:eastAsia="宋体" w:hAnsi="宋体" w:hint="eastAsia"/>
          <w:szCs w:val="21"/>
        </w:rPr>
        <w:t>不是对Web服务器进行性能评估的主要指标。</w:t>
      </w:r>
    </w:p>
    <w:p w:rsidR="00547167" w:rsidRPr="003F6DC4" w:rsidRDefault="004359C2" w:rsidP="00AE4510">
      <w:pPr>
        <w:spacing w:line="360" w:lineRule="auto"/>
        <w:ind w:left="420"/>
        <w:outlineLvl w:val="0"/>
        <w:rPr>
          <w:rFonts w:ascii="宋体" w:eastAsia="宋体" w:hAnsi="宋体"/>
          <w:szCs w:val="21"/>
        </w:rPr>
      </w:pPr>
      <w:r>
        <w:rPr>
          <w:rFonts w:ascii="宋体" w:eastAsia="宋体" w:hAnsi="宋体" w:hint="eastAsia"/>
          <w:szCs w:val="21"/>
        </w:rPr>
        <w:t>(16)A.</w:t>
      </w:r>
      <w:r w:rsidR="00547167" w:rsidRPr="003F6DC4">
        <w:rPr>
          <w:rFonts w:ascii="宋体" w:eastAsia="宋体" w:hAnsi="宋体" w:hint="eastAsia"/>
          <w:szCs w:val="21"/>
        </w:rPr>
        <w:t>仿真测试</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547167" w:rsidRPr="003F6DC4">
        <w:rPr>
          <w:rFonts w:ascii="宋体" w:eastAsia="宋体" w:hAnsi="宋体" w:hint="eastAsia"/>
          <w:szCs w:val="21"/>
        </w:rPr>
        <w:t>核心测试</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547167" w:rsidRPr="003F6DC4">
        <w:rPr>
          <w:rFonts w:ascii="宋体" w:eastAsia="宋体" w:hAnsi="宋体" w:hint="eastAsia"/>
          <w:szCs w:val="21"/>
        </w:rPr>
        <w:t>基准测试</w:t>
      </w:r>
      <w:r>
        <w:rPr>
          <w:rFonts w:ascii="宋体" w:eastAsia="宋体" w:hAnsi="宋体" w:hint="eastAsia"/>
          <w:szCs w:val="21"/>
        </w:rPr>
        <w:tab/>
      </w:r>
      <w:r w:rsidR="00411F38">
        <w:rPr>
          <w:rFonts w:ascii="宋体" w:eastAsia="宋体" w:hAnsi="宋体" w:hint="eastAsia"/>
          <w:szCs w:val="21"/>
        </w:rPr>
        <w:tab/>
      </w:r>
      <w:r>
        <w:rPr>
          <w:rFonts w:ascii="宋体" w:eastAsia="宋体" w:hAnsi="宋体" w:hint="eastAsia"/>
          <w:szCs w:val="21"/>
        </w:rPr>
        <w:tab/>
        <w:t>D.</w:t>
      </w:r>
      <w:r w:rsidR="00547167" w:rsidRPr="003F6DC4">
        <w:rPr>
          <w:rFonts w:ascii="宋体" w:eastAsia="宋体" w:hAnsi="宋体" w:hint="eastAsia"/>
          <w:szCs w:val="21"/>
        </w:rPr>
        <w:t>标准测试</w:t>
      </w:r>
      <w:r>
        <w:rPr>
          <w:rFonts w:ascii="宋体" w:eastAsia="宋体" w:hAnsi="宋体" w:hint="eastAsia"/>
          <w:szCs w:val="21"/>
        </w:rPr>
        <w:t>(17)A.</w:t>
      </w:r>
      <w:r w:rsidR="0071416C" w:rsidRPr="003F6DC4">
        <w:rPr>
          <w:rFonts w:ascii="宋体" w:eastAsia="宋体" w:hAnsi="宋体" w:hint="eastAsia"/>
          <w:szCs w:val="21"/>
        </w:rPr>
        <w:t>丢包率</w:t>
      </w:r>
      <w:r w:rsidR="00AE4510">
        <w:rPr>
          <w:rFonts w:ascii="宋体" w:eastAsia="宋体" w:hAnsi="宋体" w:hint="eastAsia"/>
          <w:szCs w:val="21"/>
        </w:rPr>
        <w:tab/>
      </w:r>
      <w:r w:rsidR="00AE4510">
        <w:rPr>
          <w:rFonts w:ascii="宋体" w:eastAsia="宋体" w:hAnsi="宋体" w:hint="eastAsia"/>
          <w:szCs w:val="21"/>
        </w:rPr>
        <w:tab/>
      </w:r>
      <w:r w:rsidR="00AE4510">
        <w:rPr>
          <w:rFonts w:ascii="宋体" w:eastAsia="宋体" w:hAnsi="宋体" w:hint="eastAsia"/>
          <w:szCs w:val="21"/>
        </w:rPr>
        <w:tab/>
        <w:t>B.</w:t>
      </w:r>
      <w:r w:rsidR="0071416C" w:rsidRPr="003F6DC4">
        <w:rPr>
          <w:rFonts w:ascii="宋体" w:eastAsia="宋体" w:hAnsi="宋体" w:hint="eastAsia"/>
          <w:szCs w:val="21"/>
        </w:rPr>
        <w:t>最大并发连接数</w:t>
      </w:r>
      <w:r w:rsidR="00AE4510">
        <w:rPr>
          <w:rFonts w:ascii="宋体" w:eastAsia="宋体" w:hAnsi="宋体" w:hint="eastAsia"/>
          <w:szCs w:val="21"/>
        </w:rPr>
        <w:tab/>
        <w:t>C.</w:t>
      </w:r>
      <w:r w:rsidR="0071416C" w:rsidRPr="003F6DC4">
        <w:rPr>
          <w:rFonts w:ascii="宋体" w:eastAsia="宋体" w:hAnsi="宋体" w:hint="eastAsia"/>
          <w:szCs w:val="21"/>
        </w:rPr>
        <w:t>响应延迟</w:t>
      </w:r>
      <w:r w:rsidR="00AE4510">
        <w:rPr>
          <w:rFonts w:ascii="宋体" w:eastAsia="宋体" w:hAnsi="宋体" w:hint="eastAsia"/>
          <w:szCs w:val="21"/>
        </w:rPr>
        <w:tab/>
      </w:r>
      <w:r w:rsidR="00AE4510">
        <w:rPr>
          <w:rFonts w:ascii="宋体" w:eastAsia="宋体" w:hAnsi="宋体" w:hint="eastAsia"/>
          <w:szCs w:val="21"/>
        </w:rPr>
        <w:tab/>
      </w:r>
      <w:r w:rsidR="00AE4510">
        <w:rPr>
          <w:rFonts w:ascii="宋体" w:eastAsia="宋体" w:hAnsi="宋体" w:hint="eastAsia"/>
          <w:szCs w:val="21"/>
        </w:rPr>
        <w:tab/>
        <w:t>D.</w:t>
      </w:r>
      <w:r w:rsidR="0071416C" w:rsidRPr="003F6DC4">
        <w:rPr>
          <w:rFonts w:ascii="宋体" w:eastAsia="宋体" w:hAnsi="宋体" w:hint="eastAsia"/>
          <w:szCs w:val="21"/>
        </w:rPr>
        <w:t>吞吐量</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D95DEA">
        <w:rPr>
          <w:rFonts w:ascii="宋体" w:eastAsia="宋体" w:hAnsi="宋体" w:hint="eastAsia"/>
          <w:b/>
          <w:szCs w:val="21"/>
        </w:rPr>
        <w:t>C</w:t>
      </w:r>
      <w:r w:rsidR="006F531A">
        <w:rPr>
          <w:rFonts w:ascii="宋体" w:eastAsia="宋体" w:hAnsi="宋体" w:hint="eastAsia"/>
          <w:b/>
          <w:szCs w:val="21"/>
        </w:rPr>
        <w:t xml:space="preserve">   A</w:t>
      </w:r>
    </w:p>
    <w:p w:rsidR="00D95DEA" w:rsidRPr="008E6087" w:rsidRDefault="00DD76F5" w:rsidP="00D95DEA">
      <w:pPr>
        <w:spacing w:line="360" w:lineRule="auto"/>
        <w:rPr>
          <w:rFonts w:ascii="宋体" w:eastAsia="宋体" w:hAnsi="宋体" w:hint="eastAsia"/>
          <w:b/>
          <w:szCs w:val="21"/>
        </w:rPr>
      </w:pPr>
      <w:r w:rsidRPr="008E6087">
        <w:rPr>
          <w:rFonts w:ascii="宋体" w:eastAsia="宋体" w:hAnsi="宋体" w:hint="eastAsia"/>
          <w:b/>
          <w:szCs w:val="21"/>
        </w:rPr>
        <w:t>【解析】</w:t>
      </w:r>
      <w:r w:rsidR="00D95DEA" w:rsidRPr="008E6087">
        <w:rPr>
          <w:rFonts w:ascii="宋体" w:eastAsia="宋体" w:hAnsi="宋体" w:hint="eastAsia"/>
          <w:b/>
          <w:szCs w:val="21"/>
        </w:rPr>
        <w:t>本题考查性能评估的基础知识。</w:t>
      </w:r>
    </w:p>
    <w:p w:rsidR="0071416C" w:rsidRDefault="00D95DEA" w:rsidP="008E6087">
      <w:pPr>
        <w:spacing w:line="360" w:lineRule="auto"/>
        <w:ind w:firstLine="420"/>
        <w:rPr>
          <w:rFonts w:ascii="宋体" w:eastAsia="宋体" w:hAnsi="宋体" w:hint="eastAsia"/>
          <w:szCs w:val="21"/>
        </w:rPr>
      </w:pPr>
      <w:r w:rsidRPr="00D95DEA">
        <w:rPr>
          <w:rFonts w:ascii="宋体" w:eastAsia="宋体" w:hAnsi="宋体" w:hint="eastAsia"/>
          <w:szCs w:val="21"/>
        </w:rPr>
        <w:t>把应用程序中应用最频繁的那部分核心程序作为评价计算机性能的标准程序，称为基准测试程序。作为承载Web应用的Web服务器，对其进行性能评估时，主要关注最大并发连接数、响应延迟、吞吐量等指标。相对来说，对个别数据的丢包率并不是很关心。</w:t>
      </w:r>
    </w:p>
    <w:p w:rsidR="00D95DEA" w:rsidRPr="003F6DC4" w:rsidRDefault="00D95DEA" w:rsidP="00D95DEA">
      <w:pPr>
        <w:spacing w:line="360" w:lineRule="auto"/>
        <w:rPr>
          <w:rFonts w:ascii="宋体" w:eastAsia="宋体" w:hAnsi="宋体"/>
          <w:szCs w:val="21"/>
        </w:rPr>
      </w:pPr>
    </w:p>
    <w:p w:rsidR="007734E3" w:rsidRPr="003F6DC4" w:rsidRDefault="007734E3" w:rsidP="00AE4510">
      <w:pPr>
        <w:spacing w:line="360" w:lineRule="auto"/>
        <w:ind w:firstLine="420"/>
        <w:rPr>
          <w:rFonts w:ascii="宋体" w:eastAsia="宋体" w:hAnsi="宋体"/>
          <w:szCs w:val="21"/>
        </w:rPr>
      </w:pPr>
      <w:r w:rsidRPr="003F6DC4">
        <w:rPr>
          <w:rFonts w:ascii="宋体" w:eastAsia="宋体" w:hAnsi="宋体" w:hint="eastAsia"/>
          <w:szCs w:val="21"/>
        </w:rPr>
        <w:t>与电子政务相关的行为主体主要有三个，即</w:t>
      </w:r>
      <w:r w:rsidRPr="00AE4510">
        <w:rPr>
          <w:rFonts w:ascii="宋体" w:eastAsia="宋体" w:hAnsi="宋体" w:hint="eastAsia"/>
          <w:szCs w:val="21"/>
          <w:u w:val="single"/>
        </w:rPr>
        <w:t>(18)</w:t>
      </w:r>
      <w:r w:rsidRPr="003F6DC4">
        <w:rPr>
          <w:rFonts w:ascii="宋体" w:eastAsia="宋体" w:hAnsi="宋体" w:hint="eastAsia"/>
          <w:szCs w:val="21"/>
        </w:rPr>
        <w:t>,政府的业务活动也主要围绕着这三个行为主体展开。</w:t>
      </w:r>
    </w:p>
    <w:p w:rsidR="007734E3" w:rsidRPr="003F6DC4" w:rsidRDefault="003949FA" w:rsidP="003949FA">
      <w:pPr>
        <w:spacing w:line="360" w:lineRule="auto"/>
        <w:ind w:firstLine="420"/>
        <w:outlineLvl w:val="0"/>
        <w:rPr>
          <w:rFonts w:ascii="宋体" w:eastAsia="宋体" w:hAnsi="宋体"/>
          <w:szCs w:val="21"/>
        </w:rPr>
      </w:pPr>
      <w:r>
        <w:rPr>
          <w:rFonts w:ascii="宋体" w:eastAsia="宋体" w:hAnsi="宋体" w:hint="eastAsia"/>
          <w:szCs w:val="21"/>
        </w:rPr>
        <w:t>(18)A.</w:t>
      </w:r>
      <w:r w:rsidR="007734E3" w:rsidRPr="003F6DC4">
        <w:rPr>
          <w:rFonts w:ascii="宋体" w:eastAsia="宋体" w:hAnsi="宋体" w:hint="eastAsia"/>
          <w:szCs w:val="21"/>
        </w:rPr>
        <w:t>政府、数据及电子政务系统</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7734E3" w:rsidRPr="003F6DC4">
        <w:rPr>
          <w:rFonts w:ascii="宋体" w:eastAsia="宋体" w:hAnsi="宋体" w:hint="eastAsia"/>
          <w:szCs w:val="21"/>
        </w:rPr>
        <w:t>政府、企（事）业单位及中介</w:t>
      </w:r>
    </w:p>
    <w:p w:rsidR="0071416C" w:rsidRPr="003F6DC4" w:rsidRDefault="007734E3" w:rsidP="003F6DC4">
      <w:pPr>
        <w:spacing w:line="360" w:lineRule="auto"/>
        <w:rPr>
          <w:rFonts w:ascii="宋体" w:eastAsia="宋体" w:hAnsi="宋体"/>
          <w:szCs w:val="21"/>
        </w:rPr>
      </w:pPr>
      <w:r w:rsidRPr="003F6DC4">
        <w:rPr>
          <w:rFonts w:ascii="宋体" w:eastAsia="宋体" w:hAnsi="宋体"/>
          <w:szCs w:val="21"/>
        </w:rPr>
        <w:t xml:space="preserve"> </w:t>
      </w:r>
      <w:r w:rsidR="003949FA">
        <w:rPr>
          <w:rFonts w:ascii="宋体" w:eastAsia="宋体" w:hAnsi="宋体" w:hint="eastAsia"/>
          <w:szCs w:val="21"/>
        </w:rPr>
        <w:tab/>
      </w:r>
      <w:r w:rsidR="003949FA">
        <w:rPr>
          <w:rFonts w:ascii="宋体" w:eastAsia="宋体" w:hAnsi="宋体" w:hint="eastAsia"/>
          <w:szCs w:val="21"/>
        </w:rPr>
        <w:tab/>
        <w:t>C.</w:t>
      </w:r>
      <w:r w:rsidRPr="003F6DC4">
        <w:rPr>
          <w:rFonts w:ascii="宋体" w:eastAsia="宋体" w:hAnsi="宋体" w:hint="eastAsia"/>
          <w:szCs w:val="21"/>
        </w:rPr>
        <w:t>政府、服务机构及企事业单位</w:t>
      </w:r>
      <w:r w:rsidR="003949FA">
        <w:rPr>
          <w:rFonts w:ascii="宋体" w:eastAsia="宋体" w:hAnsi="宋体" w:hint="eastAsia"/>
          <w:szCs w:val="21"/>
        </w:rPr>
        <w:tab/>
      </w:r>
      <w:r w:rsidR="003949FA">
        <w:rPr>
          <w:rFonts w:ascii="宋体" w:eastAsia="宋体" w:hAnsi="宋体" w:hint="eastAsia"/>
          <w:szCs w:val="21"/>
        </w:rPr>
        <w:tab/>
      </w:r>
      <w:r w:rsidR="003949FA">
        <w:rPr>
          <w:rFonts w:ascii="宋体" w:eastAsia="宋体" w:hAnsi="宋体" w:hint="eastAsia"/>
          <w:szCs w:val="21"/>
        </w:rPr>
        <w:tab/>
        <w:t>D.</w:t>
      </w:r>
      <w:r w:rsidRPr="003F6DC4">
        <w:rPr>
          <w:rFonts w:ascii="宋体" w:eastAsia="宋体" w:hAnsi="宋体" w:hint="eastAsia"/>
          <w:szCs w:val="21"/>
        </w:rPr>
        <w:t>政府、企（事）业单位及公民</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7D6674">
        <w:rPr>
          <w:rFonts w:ascii="宋体" w:eastAsia="宋体" w:hAnsi="宋体" w:hint="eastAsia"/>
          <w:b/>
          <w:szCs w:val="21"/>
        </w:rPr>
        <w:t>D</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【解析】</w:t>
      </w:r>
    </w:p>
    <w:p w:rsidR="007734E3" w:rsidRDefault="007D6674" w:rsidP="003F6DC4">
      <w:pPr>
        <w:spacing w:line="360" w:lineRule="auto"/>
        <w:rPr>
          <w:rFonts w:ascii="宋体" w:eastAsia="宋体" w:hAnsi="宋体" w:hint="eastAsia"/>
          <w:szCs w:val="21"/>
        </w:rPr>
      </w:pPr>
      <w:r>
        <w:rPr>
          <w:rFonts w:ascii="宋体" w:eastAsia="宋体" w:hAnsi="宋体" w:hint="eastAsia"/>
          <w:szCs w:val="21"/>
        </w:rPr>
        <w:tab/>
      </w:r>
      <w:r w:rsidRPr="007D6674">
        <w:rPr>
          <w:rFonts w:ascii="宋体" w:eastAsia="宋体" w:hAnsi="宋体" w:hint="eastAsia"/>
          <w:szCs w:val="21"/>
        </w:rPr>
        <w:t>本题考查电子政务的基础知识。在社会中，与电子政务相关的行为主体主要有三个，即政府、企（事）业单位及公民。因此，政府的业务活动也主要围绕着这三个行为主体展开。政府与政府，政府与企(事）业，以及政府与公民之间的互动构成了不同却又相互关联的领域。</w:t>
      </w:r>
    </w:p>
    <w:p w:rsidR="007D6674" w:rsidRPr="003F6DC4" w:rsidRDefault="007D6674" w:rsidP="003F6DC4">
      <w:pPr>
        <w:spacing w:line="360" w:lineRule="auto"/>
        <w:rPr>
          <w:rFonts w:ascii="宋体" w:eastAsia="宋体" w:hAnsi="宋体"/>
          <w:szCs w:val="21"/>
        </w:rPr>
      </w:pPr>
    </w:p>
    <w:p w:rsidR="00241400" w:rsidRPr="003F6DC4" w:rsidRDefault="00241400" w:rsidP="003949FA">
      <w:pPr>
        <w:spacing w:line="360" w:lineRule="auto"/>
        <w:ind w:firstLine="420"/>
        <w:rPr>
          <w:rFonts w:ascii="宋体" w:eastAsia="宋体" w:hAnsi="宋体"/>
          <w:szCs w:val="21"/>
        </w:rPr>
      </w:pPr>
      <w:r w:rsidRPr="003F6DC4">
        <w:rPr>
          <w:rFonts w:ascii="宋体" w:eastAsia="宋体" w:hAnsi="宋体" w:hint="eastAsia"/>
          <w:szCs w:val="21"/>
        </w:rPr>
        <w:t>企业信息化涉及对企业管理理念的创新，按照市场发展的要求，对企业现有的管理流程重新整合，管理核心从对</w:t>
      </w:r>
      <w:r w:rsidRPr="003949FA">
        <w:rPr>
          <w:rFonts w:ascii="宋体" w:eastAsia="宋体" w:hAnsi="宋体" w:hint="eastAsia"/>
          <w:szCs w:val="21"/>
          <w:u w:val="single"/>
        </w:rPr>
        <w:t>（19)</w:t>
      </w:r>
      <w:r w:rsidRPr="003F6DC4">
        <w:rPr>
          <w:rFonts w:ascii="宋体" w:eastAsia="宋体" w:hAnsi="宋体" w:hint="eastAsia"/>
          <w:szCs w:val="21"/>
        </w:rPr>
        <w:t>的管理，转向对</w:t>
      </w:r>
      <w:r w:rsidRPr="003949FA">
        <w:rPr>
          <w:rFonts w:ascii="宋体" w:eastAsia="宋体" w:hAnsi="宋体" w:hint="eastAsia"/>
          <w:szCs w:val="21"/>
          <w:u w:val="single"/>
        </w:rPr>
        <w:t>（20)</w:t>
      </w:r>
      <w:r w:rsidRPr="003F6DC4">
        <w:rPr>
          <w:rFonts w:ascii="宋体" w:eastAsia="宋体" w:hAnsi="宋体" w:hint="eastAsia"/>
          <w:szCs w:val="21"/>
        </w:rPr>
        <w:t>的管理，并延伸到对企业技术创新、工艺设计、产品设计、生产制造过程的管理，进而还要扩展到对</w:t>
      </w:r>
      <w:r w:rsidRPr="003949FA">
        <w:rPr>
          <w:rFonts w:ascii="宋体" w:eastAsia="宋体" w:hAnsi="宋体" w:hint="eastAsia"/>
          <w:szCs w:val="21"/>
          <w:u w:val="single"/>
        </w:rPr>
        <w:t>（21)</w:t>
      </w:r>
      <w:r w:rsidRPr="003F6DC4">
        <w:rPr>
          <w:rFonts w:ascii="宋体" w:eastAsia="宋体" w:hAnsi="宋体" w:hint="eastAsia"/>
          <w:szCs w:val="21"/>
        </w:rPr>
        <w:t>的管理乃至发展到电子商务。</w:t>
      </w:r>
    </w:p>
    <w:p w:rsidR="00241400" w:rsidRPr="003F6DC4" w:rsidRDefault="00641200" w:rsidP="00641200">
      <w:pPr>
        <w:spacing w:line="360" w:lineRule="auto"/>
        <w:ind w:firstLine="420"/>
        <w:outlineLvl w:val="0"/>
        <w:rPr>
          <w:rFonts w:ascii="宋体" w:eastAsia="宋体" w:hAnsi="宋体"/>
          <w:szCs w:val="21"/>
        </w:rPr>
      </w:pPr>
      <w:r>
        <w:rPr>
          <w:rFonts w:ascii="宋体" w:eastAsia="宋体" w:hAnsi="宋体" w:hint="eastAsia"/>
          <w:szCs w:val="21"/>
        </w:rPr>
        <w:t>(19)A.</w:t>
      </w:r>
      <w:r w:rsidR="00241400" w:rsidRPr="003F6DC4">
        <w:rPr>
          <w:rFonts w:ascii="宋体" w:eastAsia="宋体" w:hAnsi="宋体" w:hint="eastAsia"/>
          <w:szCs w:val="21"/>
        </w:rPr>
        <w:t>人力资源和物资</w:t>
      </w:r>
      <w:r>
        <w:rPr>
          <w:rFonts w:ascii="宋体" w:eastAsia="宋体" w:hAnsi="宋体" w:hint="eastAsia"/>
          <w:szCs w:val="21"/>
        </w:rPr>
        <w:tab/>
        <w:t>B.</w:t>
      </w:r>
      <w:r w:rsidR="00241400" w:rsidRPr="003F6DC4">
        <w:rPr>
          <w:rFonts w:ascii="宋体" w:eastAsia="宋体" w:hAnsi="宋体" w:hint="eastAsia"/>
          <w:szCs w:val="21"/>
        </w:rPr>
        <w:t>信息技术和知识</w:t>
      </w:r>
      <w:r>
        <w:rPr>
          <w:rFonts w:ascii="宋体" w:eastAsia="宋体" w:hAnsi="宋体" w:hint="eastAsia"/>
          <w:szCs w:val="21"/>
        </w:rPr>
        <w:tab/>
        <w:t>C.</w:t>
      </w:r>
      <w:r w:rsidR="00241400" w:rsidRPr="003F6DC4">
        <w:rPr>
          <w:rFonts w:ascii="宋体" w:eastAsia="宋体" w:hAnsi="宋体" w:hint="eastAsia"/>
          <w:szCs w:val="21"/>
        </w:rPr>
        <w:t>财务和物料</w:t>
      </w:r>
      <w:r>
        <w:rPr>
          <w:rFonts w:ascii="宋体" w:eastAsia="宋体" w:hAnsi="宋体" w:hint="eastAsia"/>
          <w:szCs w:val="21"/>
        </w:rPr>
        <w:t xml:space="preserve">   D.</w:t>
      </w:r>
      <w:r w:rsidR="00241400" w:rsidRPr="003F6DC4">
        <w:rPr>
          <w:rFonts w:ascii="宋体" w:eastAsia="宋体" w:hAnsi="宋体" w:hint="eastAsia"/>
          <w:szCs w:val="21"/>
        </w:rPr>
        <w:t>业务流程和数据</w:t>
      </w:r>
    </w:p>
    <w:p w:rsidR="00641200" w:rsidRDefault="00D35925" w:rsidP="00641200">
      <w:pPr>
        <w:spacing w:line="360" w:lineRule="auto"/>
        <w:ind w:firstLine="420"/>
        <w:outlineLvl w:val="0"/>
        <w:rPr>
          <w:rFonts w:ascii="宋体" w:eastAsia="宋体" w:hAnsi="宋体"/>
          <w:szCs w:val="21"/>
        </w:rPr>
      </w:pPr>
      <w:r w:rsidRPr="003F6DC4">
        <w:rPr>
          <w:rFonts w:ascii="宋体" w:eastAsia="宋体" w:hAnsi="宋体" w:hint="eastAsia"/>
          <w:szCs w:val="21"/>
        </w:rPr>
        <w:t>(20)</w:t>
      </w:r>
      <w:r w:rsidR="00641200">
        <w:rPr>
          <w:rFonts w:ascii="宋体" w:eastAsia="宋体" w:hAnsi="宋体" w:hint="eastAsia"/>
          <w:szCs w:val="21"/>
        </w:rPr>
        <w:t>A.</w:t>
      </w:r>
      <w:r w:rsidRPr="003F6DC4">
        <w:rPr>
          <w:rFonts w:ascii="宋体" w:eastAsia="宋体" w:hAnsi="宋体" w:hint="eastAsia"/>
          <w:szCs w:val="21"/>
        </w:rPr>
        <w:t>业务流程和数据</w:t>
      </w:r>
      <w:r w:rsidR="00641200">
        <w:rPr>
          <w:rFonts w:ascii="宋体" w:eastAsia="宋体" w:hAnsi="宋体" w:hint="eastAsia"/>
          <w:szCs w:val="21"/>
        </w:rPr>
        <w:tab/>
      </w:r>
      <w:r w:rsidR="00641200">
        <w:rPr>
          <w:rFonts w:ascii="宋体" w:eastAsia="宋体" w:hAnsi="宋体" w:hint="eastAsia"/>
          <w:szCs w:val="21"/>
        </w:rPr>
        <w:tab/>
      </w:r>
      <w:r w:rsidR="00641200">
        <w:rPr>
          <w:rFonts w:ascii="宋体" w:eastAsia="宋体" w:hAnsi="宋体" w:hint="eastAsia"/>
          <w:szCs w:val="21"/>
        </w:rPr>
        <w:tab/>
      </w:r>
      <w:r w:rsidR="00641200">
        <w:rPr>
          <w:rFonts w:ascii="宋体" w:eastAsia="宋体" w:hAnsi="宋体" w:hint="eastAsia"/>
          <w:szCs w:val="21"/>
        </w:rPr>
        <w:tab/>
      </w:r>
      <w:r w:rsidR="00641200">
        <w:rPr>
          <w:rFonts w:ascii="宋体" w:eastAsia="宋体" w:hAnsi="宋体" w:hint="eastAsia"/>
          <w:szCs w:val="21"/>
        </w:rPr>
        <w:tab/>
      </w:r>
      <w:r w:rsidR="00641200">
        <w:rPr>
          <w:rFonts w:ascii="宋体" w:eastAsia="宋体" w:hAnsi="宋体" w:hint="eastAsia"/>
          <w:szCs w:val="21"/>
        </w:rPr>
        <w:tab/>
        <w:t>B.</w:t>
      </w:r>
      <w:r w:rsidRPr="003F6DC4">
        <w:rPr>
          <w:rFonts w:ascii="宋体" w:eastAsia="宋体" w:hAnsi="宋体" w:hint="eastAsia"/>
          <w:szCs w:val="21"/>
        </w:rPr>
        <w:t>企业信息系统和技术</w:t>
      </w:r>
    </w:p>
    <w:p w:rsidR="00241400" w:rsidRPr="003F6DC4" w:rsidRDefault="00641200" w:rsidP="00641200">
      <w:pPr>
        <w:spacing w:line="360" w:lineRule="auto"/>
        <w:ind w:left="420" w:firstLine="420"/>
        <w:outlineLvl w:val="0"/>
        <w:rPr>
          <w:rFonts w:ascii="宋体" w:eastAsia="宋体" w:hAnsi="宋体"/>
          <w:szCs w:val="21"/>
        </w:rPr>
      </w:pPr>
      <w:r>
        <w:rPr>
          <w:rFonts w:ascii="宋体" w:eastAsia="宋体" w:hAnsi="宋体" w:hint="eastAsia"/>
          <w:szCs w:val="21"/>
        </w:rPr>
        <w:t>C.</w:t>
      </w:r>
      <w:r w:rsidR="00D35925" w:rsidRPr="003F6DC4">
        <w:rPr>
          <w:rFonts w:ascii="宋体" w:eastAsia="宋体" w:hAnsi="宋体" w:hint="eastAsia"/>
          <w:szCs w:val="21"/>
        </w:rPr>
        <w:t>业务流程、数据和接口</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D35925" w:rsidRPr="003F6DC4">
        <w:rPr>
          <w:rFonts w:ascii="宋体" w:eastAsia="宋体" w:hAnsi="宋体" w:hint="eastAsia"/>
          <w:szCs w:val="21"/>
        </w:rPr>
        <w:t>技术、物资和人力资源</w:t>
      </w:r>
    </w:p>
    <w:p w:rsidR="001E5E21" w:rsidRPr="003F6DC4" w:rsidRDefault="00D35925" w:rsidP="00641200">
      <w:pPr>
        <w:spacing w:line="360" w:lineRule="auto"/>
        <w:ind w:firstLine="420"/>
        <w:outlineLvl w:val="0"/>
        <w:rPr>
          <w:rFonts w:ascii="宋体" w:eastAsia="宋体" w:hAnsi="宋体"/>
          <w:szCs w:val="21"/>
        </w:rPr>
      </w:pPr>
      <w:r w:rsidRPr="003F6DC4">
        <w:rPr>
          <w:rFonts w:ascii="宋体" w:eastAsia="宋体" w:hAnsi="宋体" w:hint="eastAsia"/>
          <w:szCs w:val="21"/>
        </w:rPr>
        <w:t>(21)</w:t>
      </w:r>
      <w:r w:rsidR="00641200">
        <w:rPr>
          <w:rFonts w:ascii="宋体" w:eastAsia="宋体" w:hAnsi="宋体" w:hint="eastAsia"/>
          <w:szCs w:val="21"/>
        </w:rPr>
        <w:t>A.</w:t>
      </w:r>
      <w:r w:rsidR="001E5E21" w:rsidRPr="003F6DC4">
        <w:rPr>
          <w:rFonts w:ascii="宋体" w:eastAsia="宋体" w:hAnsi="宋体" w:hint="eastAsia"/>
          <w:szCs w:val="21"/>
        </w:rPr>
        <w:t>客户关系和供应链</w:t>
      </w:r>
      <w:r w:rsidR="00641200">
        <w:rPr>
          <w:rFonts w:ascii="宋体" w:eastAsia="宋体" w:hAnsi="宋体" w:hint="eastAsia"/>
          <w:szCs w:val="21"/>
        </w:rPr>
        <w:tab/>
      </w:r>
      <w:r w:rsidR="00641200">
        <w:rPr>
          <w:rFonts w:ascii="宋体" w:eastAsia="宋体" w:hAnsi="宋体" w:hint="eastAsia"/>
          <w:szCs w:val="21"/>
        </w:rPr>
        <w:tab/>
      </w:r>
      <w:r w:rsidR="00641200">
        <w:rPr>
          <w:rFonts w:ascii="宋体" w:eastAsia="宋体" w:hAnsi="宋体" w:hint="eastAsia"/>
          <w:szCs w:val="21"/>
        </w:rPr>
        <w:tab/>
      </w:r>
      <w:r w:rsidR="00641200">
        <w:rPr>
          <w:rFonts w:ascii="宋体" w:eastAsia="宋体" w:hAnsi="宋体" w:hint="eastAsia"/>
          <w:szCs w:val="21"/>
        </w:rPr>
        <w:tab/>
      </w:r>
      <w:r w:rsidR="00641200">
        <w:rPr>
          <w:rFonts w:ascii="宋体" w:eastAsia="宋体" w:hAnsi="宋体" w:hint="eastAsia"/>
          <w:szCs w:val="21"/>
        </w:rPr>
        <w:tab/>
      </w:r>
      <w:r w:rsidR="00641200">
        <w:rPr>
          <w:rFonts w:ascii="宋体" w:eastAsia="宋体" w:hAnsi="宋体" w:hint="eastAsia"/>
          <w:szCs w:val="21"/>
        </w:rPr>
        <w:tab/>
        <w:t>B.</w:t>
      </w:r>
      <w:r w:rsidR="001E5E21" w:rsidRPr="003F6DC4">
        <w:rPr>
          <w:rFonts w:ascii="宋体" w:eastAsia="宋体" w:hAnsi="宋体" w:hint="eastAsia"/>
          <w:szCs w:val="21"/>
        </w:rPr>
        <w:t>信息技术和知识</w:t>
      </w:r>
    </w:p>
    <w:p w:rsidR="00D35925" w:rsidRPr="003F6DC4" w:rsidRDefault="001E5E21" w:rsidP="00641200">
      <w:pPr>
        <w:spacing w:line="360" w:lineRule="auto"/>
        <w:rPr>
          <w:rFonts w:ascii="宋体" w:eastAsia="宋体" w:hAnsi="宋体"/>
          <w:szCs w:val="21"/>
        </w:rPr>
      </w:pPr>
      <w:r w:rsidRPr="003F6DC4">
        <w:rPr>
          <w:rFonts w:ascii="宋体" w:eastAsia="宋体" w:hAnsi="宋体"/>
          <w:szCs w:val="21"/>
        </w:rPr>
        <w:lastRenderedPageBreak/>
        <w:t xml:space="preserve"> </w:t>
      </w:r>
      <w:r w:rsidR="00641200">
        <w:rPr>
          <w:rFonts w:ascii="宋体" w:eastAsia="宋体" w:hAnsi="宋体" w:hint="eastAsia"/>
          <w:szCs w:val="21"/>
        </w:rPr>
        <w:tab/>
      </w:r>
      <w:r w:rsidR="00641200">
        <w:rPr>
          <w:rFonts w:ascii="宋体" w:eastAsia="宋体" w:hAnsi="宋体" w:hint="eastAsia"/>
          <w:szCs w:val="21"/>
        </w:rPr>
        <w:tab/>
        <w:t>C.</w:t>
      </w:r>
      <w:r w:rsidRPr="003F6DC4">
        <w:rPr>
          <w:rFonts w:ascii="宋体" w:eastAsia="宋体" w:hAnsi="宋体" w:hint="eastAsia"/>
          <w:szCs w:val="21"/>
        </w:rPr>
        <w:t>生产技术和信息技术</w:t>
      </w:r>
      <w:r w:rsidR="00641200">
        <w:rPr>
          <w:rFonts w:ascii="宋体" w:eastAsia="宋体" w:hAnsi="宋体" w:hint="eastAsia"/>
          <w:szCs w:val="21"/>
        </w:rPr>
        <w:tab/>
      </w:r>
      <w:r w:rsidR="00641200">
        <w:rPr>
          <w:rFonts w:ascii="宋体" w:eastAsia="宋体" w:hAnsi="宋体" w:hint="eastAsia"/>
          <w:szCs w:val="21"/>
        </w:rPr>
        <w:tab/>
      </w:r>
      <w:r w:rsidR="00641200">
        <w:rPr>
          <w:rFonts w:ascii="宋体" w:eastAsia="宋体" w:hAnsi="宋体" w:hint="eastAsia"/>
          <w:szCs w:val="21"/>
        </w:rPr>
        <w:tab/>
      </w:r>
      <w:r w:rsidR="00641200">
        <w:rPr>
          <w:rFonts w:ascii="宋体" w:eastAsia="宋体" w:hAnsi="宋体" w:hint="eastAsia"/>
          <w:szCs w:val="21"/>
        </w:rPr>
        <w:tab/>
      </w:r>
      <w:r w:rsidR="00641200">
        <w:rPr>
          <w:rFonts w:ascii="宋体" w:eastAsia="宋体" w:hAnsi="宋体" w:hint="eastAsia"/>
          <w:szCs w:val="21"/>
        </w:rPr>
        <w:tab/>
        <w:t>D.</w:t>
      </w:r>
      <w:r w:rsidRPr="003F6DC4">
        <w:rPr>
          <w:rFonts w:ascii="宋体" w:eastAsia="宋体" w:hAnsi="宋体" w:hint="eastAsia"/>
          <w:szCs w:val="21"/>
        </w:rPr>
        <w:t>信息采集、存储和共享</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2050C9">
        <w:rPr>
          <w:rFonts w:ascii="宋体" w:eastAsia="宋体" w:hAnsi="宋体" w:hint="eastAsia"/>
          <w:b/>
          <w:szCs w:val="21"/>
        </w:rPr>
        <w:t>C</w:t>
      </w:r>
      <w:r w:rsidR="009361A2">
        <w:rPr>
          <w:rFonts w:ascii="宋体" w:eastAsia="宋体" w:hAnsi="宋体" w:hint="eastAsia"/>
          <w:b/>
          <w:szCs w:val="21"/>
        </w:rPr>
        <w:t xml:space="preserve">   D   A</w:t>
      </w:r>
    </w:p>
    <w:p w:rsidR="002050C9" w:rsidRPr="00E8123E" w:rsidRDefault="00DD76F5" w:rsidP="002050C9">
      <w:pPr>
        <w:spacing w:line="360" w:lineRule="auto"/>
        <w:rPr>
          <w:rFonts w:ascii="宋体" w:eastAsia="宋体" w:hAnsi="宋体" w:hint="eastAsia"/>
          <w:b/>
          <w:szCs w:val="21"/>
        </w:rPr>
      </w:pPr>
      <w:r w:rsidRPr="00E8123E">
        <w:rPr>
          <w:rFonts w:ascii="宋体" w:eastAsia="宋体" w:hAnsi="宋体" w:hint="eastAsia"/>
          <w:b/>
          <w:szCs w:val="21"/>
        </w:rPr>
        <w:t>【解析】</w:t>
      </w:r>
      <w:r w:rsidR="002050C9" w:rsidRPr="00E8123E">
        <w:rPr>
          <w:rFonts w:ascii="宋体" w:eastAsia="宋体" w:hAnsi="宋体" w:hint="eastAsia"/>
          <w:b/>
          <w:szCs w:val="21"/>
        </w:rPr>
        <w:t>本题考査企业信息化与电子商务的基础知识。</w:t>
      </w:r>
    </w:p>
    <w:p w:rsidR="001E5E21" w:rsidRDefault="002050C9" w:rsidP="00E8123E">
      <w:pPr>
        <w:spacing w:line="360" w:lineRule="auto"/>
        <w:ind w:firstLine="420"/>
        <w:rPr>
          <w:rFonts w:ascii="宋体" w:eastAsia="宋体" w:hAnsi="宋体" w:hint="eastAsia"/>
          <w:szCs w:val="21"/>
        </w:rPr>
      </w:pPr>
      <w:r w:rsidRPr="002050C9">
        <w:rPr>
          <w:rFonts w:ascii="宋体" w:eastAsia="宋体" w:hAnsi="宋体" w:hint="eastAsia"/>
          <w:szCs w:val="21"/>
        </w:rPr>
        <w:t>企业信息化涉及对企业管理理念的创新，管理流程的优化，管理团队的重组和管理手段的革新。管理创新是按照市场发展的要求，对企业现有的管理流程重新整合，从作为管理核心的财务、物料管理，转向技术、物资、人力资源的管理，并延伸到企业技术创新、工艺设计、产品设计、生产制造过程的管理，进而还要扩展到客户关系管理、供应链管理乃至发展到电子商务。</w:t>
      </w:r>
    </w:p>
    <w:p w:rsidR="002050C9" w:rsidRPr="003F6DC4" w:rsidRDefault="002050C9" w:rsidP="002050C9">
      <w:pPr>
        <w:spacing w:line="360" w:lineRule="auto"/>
        <w:rPr>
          <w:rFonts w:ascii="宋体" w:eastAsia="宋体" w:hAnsi="宋体"/>
          <w:szCs w:val="21"/>
        </w:rPr>
      </w:pPr>
    </w:p>
    <w:p w:rsidR="002F05B8" w:rsidRPr="003F6DC4" w:rsidRDefault="002F05B8" w:rsidP="00641200">
      <w:pPr>
        <w:spacing w:line="360" w:lineRule="auto"/>
        <w:ind w:firstLine="420"/>
        <w:rPr>
          <w:rFonts w:ascii="宋体" w:eastAsia="宋体" w:hAnsi="宋体"/>
          <w:szCs w:val="21"/>
        </w:rPr>
      </w:pPr>
      <w:r w:rsidRPr="003F6DC4">
        <w:rPr>
          <w:rFonts w:ascii="宋体" w:eastAsia="宋体" w:hAnsi="宋体" w:hint="eastAsia"/>
          <w:szCs w:val="21"/>
        </w:rPr>
        <w:t>企业信息集成按照组织范围分为企业内部的信息集成和外部的信息集成。在企业内部的信息集成中，</w:t>
      </w:r>
      <w:r w:rsidRPr="00641200">
        <w:rPr>
          <w:rFonts w:ascii="宋体" w:eastAsia="宋体" w:hAnsi="宋体" w:hint="eastAsia"/>
          <w:szCs w:val="21"/>
          <w:u w:val="single"/>
        </w:rPr>
        <w:t>(22)</w:t>
      </w:r>
      <w:r w:rsidRPr="003F6DC4">
        <w:rPr>
          <w:rFonts w:ascii="宋体" w:eastAsia="宋体" w:hAnsi="宋体" w:hint="eastAsia"/>
          <w:szCs w:val="21"/>
        </w:rPr>
        <w:t>实现了不同系统之间的互操作，使得不同系统之间能够实现数据和方法的共享；</w:t>
      </w:r>
      <w:r w:rsidRPr="00641200">
        <w:rPr>
          <w:rFonts w:ascii="宋体" w:eastAsia="宋体" w:hAnsi="宋体" w:hint="eastAsia"/>
          <w:szCs w:val="21"/>
          <w:u w:val="single"/>
        </w:rPr>
        <w:t>(23)</w:t>
      </w:r>
      <w:r w:rsidRPr="003F6DC4">
        <w:rPr>
          <w:rFonts w:ascii="宋体" w:eastAsia="宋体" w:hAnsi="宋体" w:hint="eastAsia"/>
          <w:szCs w:val="21"/>
        </w:rPr>
        <w:t>实现了不同应用系统之间的连接、协调运作和信息共享。</w:t>
      </w:r>
    </w:p>
    <w:p w:rsidR="002F05B8" w:rsidRPr="003F6DC4" w:rsidRDefault="007C0E41" w:rsidP="007C0E41">
      <w:pPr>
        <w:spacing w:line="360" w:lineRule="auto"/>
        <w:ind w:firstLine="420"/>
        <w:outlineLvl w:val="0"/>
        <w:rPr>
          <w:rFonts w:ascii="宋体" w:eastAsia="宋体" w:hAnsi="宋体"/>
          <w:szCs w:val="21"/>
        </w:rPr>
      </w:pPr>
      <w:r>
        <w:rPr>
          <w:rFonts w:ascii="宋体" w:eastAsia="宋体" w:hAnsi="宋体" w:hint="eastAsia"/>
          <w:szCs w:val="21"/>
        </w:rPr>
        <w:t>(22)A.</w:t>
      </w:r>
      <w:r w:rsidR="002F05B8" w:rsidRPr="003F6DC4">
        <w:rPr>
          <w:rFonts w:ascii="宋体" w:eastAsia="宋体" w:hAnsi="宋体" w:hint="eastAsia"/>
          <w:szCs w:val="21"/>
        </w:rPr>
        <w:t>技术平台集成</w:t>
      </w:r>
      <w:r>
        <w:rPr>
          <w:rFonts w:ascii="宋体" w:eastAsia="宋体" w:hAnsi="宋体" w:hint="eastAsia"/>
          <w:szCs w:val="21"/>
        </w:rPr>
        <w:tab/>
      </w:r>
      <w:r>
        <w:rPr>
          <w:rFonts w:ascii="宋体" w:eastAsia="宋体" w:hAnsi="宋体" w:hint="eastAsia"/>
          <w:szCs w:val="21"/>
        </w:rPr>
        <w:tab/>
        <w:t>B.</w:t>
      </w:r>
      <w:r w:rsidR="002F05B8" w:rsidRPr="003F6DC4">
        <w:rPr>
          <w:rFonts w:ascii="宋体" w:eastAsia="宋体" w:hAnsi="宋体" w:hint="eastAsia"/>
          <w:szCs w:val="21"/>
        </w:rPr>
        <w:t>数据集成</w:t>
      </w:r>
      <w:r>
        <w:rPr>
          <w:rFonts w:ascii="宋体" w:eastAsia="宋体" w:hAnsi="宋体" w:hint="eastAsia"/>
          <w:szCs w:val="21"/>
        </w:rPr>
        <w:tab/>
      </w:r>
      <w:r>
        <w:rPr>
          <w:rFonts w:ascii="宋体" w:eastAsia="宋体" w:hAnsi="宋体" w:hint="eastAsia"/>
          <w:szCs w:val="21"/>
        </w:rPr>
        <w:tab/>
        <w:t>C.</w:t>
      </w:r>
      <w:r w:rsidR="002F05B8" w:rsidRPr="003F6DC4">
        <w:rPr>
          <w:rFonts w:ascii="宋体" w:eastAsia="宋体" w:hAnsi="宋体" w:hint="eastAsia"/>
          <w:szCs w:val="21"/>
        </w:rPr>
        <w:t>应用系统集成</w:t>
      </w:r>
      <w:r>
        <w:rPr>
          <w:rFonts w:ascii="宋体" w:eastAsia="宋体" w:hAnsi="宋体" w:hint="eastAsia"/>
          <w:szCs w:val="21"/>
        </w:rPr>
        <w:tab/>
      </w:r>
      <w:r>
        <w:rPr>
          <w:rFonts w:ascii="宋体" w:eastAsia="宋体" w:hAnsi="宋体" w:hint="eastAsia"/>
          <w:szCs w:val="21"/>
        </w:rPr>
        <w:tab/>
        <w:t>D.</w:t>
      </w:r>
      <w:r w:rsidR="002F05B8" w:rsidRPr="003F6DC4">
        <w:rPr>
          <w:rFonts w:ascii="宋体" w:eastAsia="宋体" w:hAnsi="宋体" w:hint="eastAsia"/>
          <w:szCs w:val="21"/>
        </w:rPr>
        <w:t>业务过程集成</w:t>
      </w:r>
    </w:p>
    <w:p w:rsidR="002F05B8" w:rsidRPr="003F6DC4" w:rsidRDefault="001B460B" w:rsidP="007C0E41">
      <w:pPr>
        <w:spacing w:line="360" w:lineRule="auto"/>
        <w:ind w:firstLine="420"/>
        <w:outlineLvl w:val="0"/>
        <w:rPr>
          <w:rFonts w:ascii="宋体" w:eastAsia="宋体" w:hAnsi="宋体"/>
          <w:szCs w:val="21"/>
        </w:rPr>
      </w:pPr>
      <w:r w:rsidRPr="003F6DC4">
        <w:rPr>
          <w:rFonts w:ascii="宋体" w:eastAsia="宋体" w:hAnsi="宋体" w:hint="eastAsia"/>
          <w:szCs w:val="21"/>
        </w:rPr>
        <w:t>(23)</w:t>
      </w:r>
      <w:r w:rsidR="007C0E41">
        <w:rPr>
          <w:rFonts w:ascii="宋体" w:eastAsia="宋体" w:hAnsi="宋体" w:hint="eastAsia"/>
          <w:szCs w:val="21"/>
        </w:rPr>
        <w:t>A.</w:t>
      </w:r>
      <w:r w:rsidR="00827483" w:rsidRPr="003F6DC4">
        <w:rPr>
          <w:rFonts w:ascii="宋体" w:eastAsia="宋体" w:hAnsi="宋体" w:hint="eastAsia"/>
          <w:szCs w:val="21"/>
        </w:rPr>
        <w:t>技术平台集成</w:t>
      </w:r>
      <w:r w:rsidR="007C0E41">
        <w:rPr>
          <w:rFonts w:ascii="宋体" w:eastAsia="宋体" w:hAnsi="宋体" w:hint="eastAsia"/>
          <w:szCs w:val="21"/>
        </w:rPr>
        <w:tab/>
      </w:r>
      <w:r w:rsidR="007C0E41">
        <w:rPr>
          <w:rFonts w:ascii="宋体" w:eastAsia="宋体" w:hAnsi="宋体" w:hint="eastAsia"/>
          <w:szCs w:val="21"/>
        </w:rPr>
        <w:tab/>
        <w:t>B.</w:t>
      </w:r>
      <w:r w:rsidR="00827483" w:rsidRPr="003F6DC4">
        <w:rPr>
          <w:rFonts w:ascii="宋体" w:eastAsia="宋体" w:hAnsi="宋体" w:hint="eastAsia"/>
          <w:szCs w:val="21"/>
        </w:rPr>
        <w:t>数据集成</w:t>
      </w:r>
      <w:r w:rsidR="007C0E41">
        <w:rPr>
          <w:rFonts w:ascii="宋体" w:eastAsia="宋体" w:hAnsi="宋体" w:hint="eastAsia"/>
          <w:szCs w:val="21"/>
        </w:rPr>
        <w:tab/>
      </w:r>
      <w:r w:rsidR="007C0E41">
        <w:rPr>
          <w:rFonts w:ascii="宋体" w:eastAsia="宋体" w:hAnsi="宋体" w:hint="eastAsia"/>
          <w:szCs w:val="21"/>
        </w:rPr>
        <w:tab/>
        <w:t>C.</w:t>
      </w:r>
      <w:r w:rsidR="00827483" w:rsidRPr="003F6DC4">
        <w:rPr>
          <w:rFonts w:ascii="宋体" w:eastAsia="宋体" w:hAnsi="宋体" w:hint="eastAsia"/>
          <w:szCs w:val="21"/>
        </w:rPr>
        <w:t>应用系统集成</w:t>
      </w:r>
      <w:r w:rsidR="007C0E41">
        <w:rPr>
          <w:rFonts w:ascii="宋体" w:eastAsia="宋体" w:hAnsi="宋体" w:hint="eastAsia"/>
          <w:szCs w:val="21"/>
        </w:rPr>
        <w:tab/>
      </w:r>
      <w:r w:rsidR="007C0E41">
        <w:rPr>
          <w:rFonts w:ascii="宋体" w:eastAsia="宋体" w:hAnsi="宋体" w:hint="eastAsia"/>
          <w:szCs w:val="21"/>
        </w:rPr>
        <w:tab/>
        <w:t>D.</w:t>
      </w:r>
      <w:r w:rsidR="00827483" w:rsidRPr="003F6DC4">
        <w:rPr>
          <w:rFonts w:ascii="宋体" w:eastAsia="宋体" w:hAnsi="宋体" w:hint="eastAsia"/>
          <w:szCs w:val="21"/>
        </w:rPr>
        <w:t>业务过程集成</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4008A6">
        <w:rPr>
          <w:rFonts w:ascii="宋体" w:eastAsia="宋体" w:hAnsi="宋体" w:hint="eastAsia"/>
          <w:b/>
          <w:szCs w:val="21"/>
        </w:rPr>
        <w:t>C</w:t>
      </w:r>
      <w:r w:rsidR="00B73354">
        <w:rPr>
          <w:rFonts w:ascii="宋体" w:eastAsia="宋体" w:hAnsi="宋体" w:hint="eastAsia"/>
          <w:b/>
          <w:szCs w:val="21"/>
        </w:rPr>
        <w:t xml:space="preserve">   D</w:t>
      </w:r>
    </w:p>
    <w:p w:rsidR="004008A6" w:rsidRPr="006636CE" w:rsidRDefault="00DD76F5" w:rsidP="004008A6">
      <w:pPr>
        <w:spacing w:line="360" w:lineRule="auto"/>
        <w:rPr>
          <w:rFonts w:ascii="宋体" w:eastAsia="宋体" w:hAnsi="宋体" w:hint="eastAsia"/>
          <w:b/>
          <w:szCs w:val="21"/>
        </w:rPr>
      </w:pPr>
      <w:r w:rsidRPr="006636CE">
        <w:rPr>
          <w:rFonts w:ascii="宋体" w:eastAsia="宋体" w:hAnsi="宋体" w:hint="eastAsia"/>
          <w:b/>
          <w:szCs w:val="21"/>
        </w:rPr>
        <w:t>【解析】</w:t>
      </w:r>
      <w:r w:rsidR="004008A6" w:rsidRPr="006636CE">
        <w:rPr>
          <w:rFonts w:ascii="宋体" w:eastAsia="宋体" w:hAnsi="宋体" w:hint="eastAsia"/>
          <w:b/>
          <w:szCs w:val="21"/>
        </w:rPr>
        <w:t>本题考查企业信息集成的基础知识。</w:t>
      </w:r>
    </w:p>
    <w:p w:rsidR="00827483" w:rsidRDefault="004008A6" w:rsidP="006636CE">
      <w:pPr>
        <w:spacing w:line="360" w:lineRule="auto"/>
        <w:ind w:firstLine="420"/>
        <w:rPr>
          <w:rFonts w:ascii="宋体" w:eastAsia="宋体" w:hAnsi="宋体" w:hint="eastAsia"/>
          <w:szCs w:val="21"/>
        </w:rPr>
      </w:pPr>
      <w:r w:rsidRPr="004008A6">
        <w:rPr>
          <w:rFonts w:ascii="宋体" w:eastAsia="宋体" w:hAnsi="宋体" w:hint="eastAsia"/>
          <w:szCs w:val="21"/>
        </w:rPr>
        <w:t>企业信息集成是指企业在不同应用系统之间实现数据共享，即实现数据在不同数据格式和存储方式之间的转换、来源不同、形态不一、内容不等的信息资源进行系统分析、辨清正误、消除冗余、合并同类，进而产生具有统一数据形式的有价值信息的过程。企业信息集成是一个十分复杂的问题，按照组织范围来分，分为企业内部的信息集成和外部的信息集成两个方面。按集成内容，企业内部的信息集成一般可分为以下四个方面：技术平台集成，数据集成，应用系统集成和业务过程集成。其中，应用系统集成是实现不同系统之间的互操作，使得不同应用系统之间能够实现数据和方法的共享；业务过程集成使得在不同应用系统中的流程能够无缝连接，实现流程的协调运作和流程信息的充分共享。</w:t>
      </w:r>
    </w:p>
    <w:p w:rsidR="004008A6" w:rsidRPr="003F6DC4" w:rsidRDefault="004008A6" w:rsidP="004008A6">
      <w:pPr>
        <w:spacing w:line="360" w:lineRule="auto"/>
        <w:rPr>
          <w:rFonts w:ascii="宋体" w:eastAsia="宋体" w:hAnsi="宋体"/>
          <w:szCs w:val="21"/>
        </w:rPr>
      </w:pPr>
    </w:p>
    <w:p w:rsidR="00366299" w:rsidRPr="003F6DC4" w:rsidRDefault="00366299" w:rsidP="007C0E41">
      <w:pPr>
        <w:spacing w:line="360" w:lineRule="auto"/>
        <w:ind w:firstLine="420"/>
        <w:rPr>
          <w:rFonts w:ascii="宋体" w:eastAsia="宋体" w:hAnsi="宋体"/>
          <w:szCs w:val="21"/>
        </w:rPr>
      </w:pPr>
      <w:r w:rsidRPr="003F6DC4">
        <w:rPr>
          <w:rFonts w:ascii="宋体" w:eastAsia="宋体" w:hAnsi="宋体" w:hint="eastAsia"/>
          <w:szCs w:val="21"/>
        </w:rPr>
        <w:t>数据挖掘是从数据库的大量数据中揭示出隐含的、先前未知的并有潜在价值的信息的非平凡过程，主要任务有</w:t>
      </w:r>
      <w:r w:rsidRPr="007C0E41">
        <w:rPr>
          <w:rFonts w:ascii="宋体" w:eastAsia="宋体" w:hAnsi="宋体" w:hint="eastAsia"/>
          <w:szCs w:val="21"/>
          <w:u w:val="single"/>
        </w:rPr>
        <w:t>（24)</w:t>
      </w:r>
      <w:r w:rsidRPr="003F6DC4">
        <w:rPr>
          <w:rFonts w:ascii="宋体" w:eastAsia="宋体" w:hAnsi="宋体" w:hint="eastAsia"/>
          <w:szCs w:val="21"/>
        </w:rPr>
        <w:t>。</w:t>
      </w:r>
    </w:p>
    <w:p w:rsidR="00B6300F" w:rsidRDefault="00B6300F" w:rsidP="00B6300F">
      <w:pPr>
        <w:spacing w:line="360" w:lineRule="auto"/>
        <w:ind w:firstLine="420"/>
        <w:outlineLvl w:val="0"/>
        <w:rPr>
          <w:rFonts w:ascii="宋体" w:eastAsia="宋体" w:hAnsi="宋体"/>
          <w:szCs w:val="21"/>
        </w:rPr>
      </w:pPr>
      <w:r>
        <w:rPr>
          <w:rFonts w:ascii="宋体" w:eastAsia="宋体" w:hAnsi="宋体" w:hint="eastAsia"/>
          <w:szCs w:val="21"/>
        </w:rPr>
        <w:t>(24)A.</w:t>
      </w:r>
      <w:r w:rsidR="00366299" w:rsidRPr="003F6DC4">
        <w:rPr>
          <w:rFonts w:ascii="宋体" w:eastAsia="宋体" w:hAnsi="宋体" w:hint="eastAsia"/>
          <w:szCs w:val="21"/>
        </w:rPr>
        <w:t>聚类分析、 联机分析、 信息检索等</w:t>
      </w:r>
      <w:r>
        <w:rPr>
          <w:rFonts w:ascii="宋体" w:eastAsia="宋体" w:hAnsi="宋体" w:hint="eastAsia"/>
          <w:szCs w:val="21"/>
        </w:rPr>
        <w:tab/>
      </w:r>
    </w:p>
    <w:p w:rsidR="00366299" w:rsidRPr="003F6DC4" w:rsidRDefault="00B6300F" w:rsidP="00B6300F">
      <w:pPr>
        <w:spacing w:line="360" w:lineRule="auto"/>
        <w:ind w:left="420" w:firstLine="420"/>
        <w:outlineLvl w:val="0"/>
        <w:rPr>
          <w:rFonts w:ascii="宋体" w:eastAsia="宋体" w:hAnsi="宋体"/>
          <w:szCs w:val="21"/>
        </w:rPr>
      </w:pPr>
      <w:r>
        <w:rPr>
          <w:rFonts w:ascii="宋体" w:eastAsia="宋体" w:hAnsi="宋体" w:hint="eastAsia"/>
          <w:szCs w:val="21"/>
        </w:rPr>
        <w:t>B.</w:t>
      </w:r>
      <w:r w:rsidR="00366299" w:rsidRPr="003F6DC4">
        <w:rPr>
          <w:rFonts w:ascii="宋体" w:eastAsia="宋体" w:hAnsi="宋体" w:hint="eastAsia"/>
          <w:szCs w:val="21"/>
        </w:rPr>
        <w:t>信息检索、 聚类分析、 分类分析等</w:t>
      </w:r>
    </w:p>
    <w:p w:rsidR="00B6300F" w:rsidRDefault="00366299" w:rsidP="00B6300F">
      <w:pPr>
        <w:spacing w:line="360" w:lineRule="auto"/>
        <w:rPr>
          <w:rFonts w:ascii="宋体" w:eastAsia="宋体" w:hAnsi="宋体"/>
          <w:szCs w:val="21"/>
        </w:rPr>
      </w:pPr>
      <w:r w:rsidRPr="003F6DC4">
        <w:rPr>
          <w:rFonts w:ascii="宋体" w:eastAsia="宋体" w:hAnsi="宋体"/>
          <w:szCs w:val="21"/>
        </w:rPr>
        <w:t xml:space="preserve"> </w:t>
      </w:r>
      <w:r w:rsidR="00B6300F">
        <w:rPr>
          <w:rFonts w:ascii="宋体" w:eastAsia="宋体" w:hAnsi="宋体" w:hint="eastAsia"/>
          <w:szCs w:val="21"/>
        </w:rPr>
        <w:tab/>
      </w:r>
      <w:r w:rsidR="00B6300F">
        <w:rPr>
          <w:rFonts w:ascii="宋体" w:eastAsia="宋体" w:hAnsi="宋体" w:hint="eastAsia"/>
          <w:szCs w:val="21"/>
        </w:rPr>
        <w:tab/>
        <w:t>C.</w:t>
      </w:r>
      <w:r w:rsidRPr="003F6DC4">
        <w:rPr>
          <w:rFonts w:ascii="宋体" w:eastAsia="宋体" w:hAnsi="宋体" w:hint="eastAsia"/>
          <w:szCs w:val="21"/>
        </w:rPr>
        <w:t>聚类分析、 分类分析、 关联规则挖掘等</w:t>
      </w:r>
      <w:r w:rsidR="00B6300F">
        <w:rPr>
          <w:rFonts w:ascii="宋体" w:eastAsia="宋体" w:hAnsi="宋体" w:hint="eastAsia"/>
          <w:szCs w:val="21"/>
        </w:rPr>
        <w:tab/>
      </w:r>
    </w:p>
    <w:p w:rsidR="00827483" w:rsidRPr="003F6DC4" w:rsidRDefault="00B6300F" w:rsidP="00B6300F">
      <w:pPr>
        <w:spacing w:line="360" w:lineRule="auto"/>
        <w:ind w:left="420" w:firstLine="420"/>
        <w:rPr>
          <w:rFonts w:ascii="宋体" w:eastAsia="宋体" w:hAnsi="宋体"/>
          <w:szCs w:val="21"/>
        </w:rPr>
      </w:pPr>
      <w:r>
        <w:rPr>
          <w:rFonts w:ascii="宋体" w:eastAsia="宋体" w:hAnsi="宋体" w:hint="eastAsia"/>
          <w:szCs w:val="21"/>
        </w:rPr>
        <w:lastRenderedPageBreak/>
        <w:t>D.</w:t>
      </w:r>
      <w:r w:rsidR="00366299" w:rsidRPr="003F6DC4">
        <w:rPr>
          <w:rFonts w:ascii="宋体" w:eastAsia="宋体" w:hAnsi="宋体" w:hint="eastAsia"/>
          <w:szCs w:val="21"/>
        </w:rPr>
        <w:t>分类分析、 联机分析、 关联规则挖掘等</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55649E">
        <w:rPr>
          <w:rFonts w:ascii="宋体" w:eastAsia="宋体" w:hAnsi="宋体" w:hint="eastAsia"/>
          <w:b/>
          <w:szCs w:val="21"/>
        </w:rPr>
        <w:t>C</w:t>
      </w:r>
    </w:p>
    <w:p w:rsidR="0055649E" w:rsidRPr="00FD095F" w:rsidRDefault="00DD76F5" w:rsidP="0055649E">
      <w:pPr>
        <w:spacing w:line="360" w:lineRule="auto"/>
        <w:rPr>
          <w:rFonts w:ascii="宋体" w:eastAsia="宋体" w:hAnsi="宋体" w:hint="eastAsia"/>
          <w:b/>
          <w:szCs w:val="21"/>
        </w:rPr>
      </w:pPr>
      <w:r w:rsidRPr="00FD095F">
        <w:rPr>
          <w:rFonts w:ascii="宋体" w:eastAsia="宋体" w:hAnsi="宋体" w:hint="eastAsia"/>
          <w:b/>
          <w:szCs w:val="21"/>
        </w:rPr>
        <w:t>【解析】</w:t>
      </w:r>
      <w:r w:rsidR="0055649E" w:rsidRPr="00FD095F">
        <w:rPr>
          <w:rFonts w:ascii="宋体" w:eastAsia="宋体" w:hAnsi="宋体" w:hint="eastAsia"/>
          <w:b/>
          <w:szCs w:val="21"/>
        </w:rPr>
        <w:t>本题考查数据挖掘方面的基础知识。</w:t>
      </w:r>
    </w:p>
    <w:p w:rsidR="00366299" w:rsidRDefault="0055649E" w:rsidP="00FD095F">
      <w:pPr>
        <w:spacing w:line="360" w:lineRule="auto"/>
        <w:ind w:firstLine="420"/>
        <w:rPr>
          <w:rFonts w:ascii="宋体" w:eastAsia="宋体" w:hAnsi="宋体" w:hint="eastAsia"/>
          <w:szCs w:val="21"/>
        </w:rPr>
      </w:pPr>
      <w:r w:rsidRPr="0055649E">
        <w:rPr>
          <w:rFonts w:ascii="宋体" w:eastAsia="宋体" w:hAnsi="宋体" w:hint="eastAsia"/>
          <w:szCs w:val="21"/>
        </w:rPr>
        <w:t>数据挖掘是从数据库的大量数据中揭示出隐含的、先前未知的并有潜在价值的信息的非平凡过程，数据挖掘的任务有关联分析、聚类分析、分类分析、异常分析、特异群组分析和演变分析等等。并非所有的信息发现任务都被视为数据挖掘。例如，使用数据库管理系统查找个别的记录，或通过因特网的搜索引擎查找特定的Web页面，则是信息检索领域的任务。虽然这些任务是重要的，可能涉及使用复杂的算法和数据结构，但是它们主要依赖传统的计算机科学技术和数据的明显特征来创建索引结构，从而有效地组织和检索信息。</w:t>
      </w:r>
    </w:p>
    <w:p w:rsidR="0055649E" w:rsidRPr="003F6DC4" w:rsidRDefault="0055649E" w:rsidP="0055649E">
      <w:pPr>
        <w:spacing w:line="360" w:lineRule="auto"/>
        <w:rPr>
          <w:rFonts w:ascii="宋体" w:eastAsia="宋体" w:hAnsi="宋体"/>
          <w:szCs w:val="21"/>
        </w:rPr>
      </w:pPr>
    </w:p>
    <w:p w:rsidR="00EE5FD1" w:rsidRPr="003F6DC4" w:rsidRDefault="00EE5FD1" w:rsidP="00B6300F">
      <w:pPr>
        <w:spacing w:line="360" w:lineRule="auto"/>
        <w:ind w:firstLine="420"/>
        <w:rPr>
          <w:rFonts w:ascii="宋体" w:eastAsia="宋体" w:hAnsi="宋体"/>
          <w:szCs w:val="21"/>
        </w:rPr>
      </w:pPr>
      <w:r w:rsidRPr="003F6DC4">
        <w:rPr>
          <w:rFonts w:ascii="宋体" w:eastAsia="宋体" w:hAnsi="宋体" w:hint="eastAsia"/>
          <w:szCs w:val="21"/>
        </w:rPr>
        <w:t>详细的项目范围说明书是项目成功的关键，</w:t>
      </w:r>
      <w:r w:rsidRPr="00321FAA">
        <w:rPr>
          <w:rFonts w:ascii="宋体" w:eastAsia="宋体" w:hAnsi="宋体" w:hint="eastAsia"/>
          <w:szCs w:val="21"/>
          <w:u w:val="single"/>
        </w:rPr>
        <w:t>(25)</w:t>
      </w:r>
      <w:r w:rsidRPr="003F6DC4">
        <w:rPr>
          <w:rFonts w:ascii="宋体" w:eastAsia="宋体" w:hAnsi="宋体" w:hint="eastAsia"/>
          <w:szCs w:val="21"/>
        </w:rPr>
        <w:t>不属于项目范围定义的输入。</w:t>
      </w:r>
    </w:p>
    <w:p w:rsidR="00366299" w:rsidRPr="003F6DC4" w:rsidRDefault="00497DDA" w:rsidP="00497DDA">
      <w:pPr>
        <w:spacing w:line="360" w:lineRule="auto"/>
        <w:ind w:firstLine="420"/>
        <w:outlineLvl w:val="0"/>
        <w:rPr>
          <w:rFonts w:ascii="宋体" w:eastAsia="宋体" w:hAnsi="宋体"/>
          <w:szCs w:val="21"/>
        </w:rPr>
      </w:pPr>
      <w:r>
        <w:rPr>
          <w:rFonts w:ascii="宋体" w:eastAsia="宋体" w:hAnsi="宋体" w:hint="eastAsia"/>
          <w:szCs w:val="21"/>
        </w:rPr>
        <w:t>(25)A.</w:t>
      </w:r>
      <w:r w:rsidR="00EE5FD1" w:rsidRPr="003F6DC4">
        <w:rPr>
          <w:rFonts w:ascii="宋体" w:eastAsia="宋体" w:hAnsi="宋体" w:hint="eastAsia"/>
          <w:szCs w:val="21"/>
        </w:rPr>
        <w:t>项目章程</w:t>
      </w:r>
      <w:r>
        <w:rPr>
          <w:rFonts w:ascii="宋体" w:eastAsia="宋体" w:hAnsi="宋体" w:hint="eastAsia"/>
          <w:szCs w:val="21"/>
        </w:rPr>
        <w:tab/>
        <w:t>B.</w:t>
      </w:r>
      <w:r w:rsidR="00EE5FD1" w:rsidRPr="003F6DC4">
        <w:rPr>
          <w:rFonts w:ascii="宋体" w:eastAsia="宋体" w:hAnsi="宋体" w:hint="eastAsia"/>
          <w:szCs w:val="21"/>
        </w:rPr>
        <w:t>项目范围管理计划</w:t>
      </w:r>
      <w:r>
        <w:rPr>
          <w:rFonts w:ascii="宋体" w:eastAsia="宋体" w:hAnsi="宋体" w:hint="eastAsia"/>
          <w:szCs w:val="21"/>
        </w:rPr>
        <w:tab/>
        <w:t>C.</w:t>
      </w:r>
      <w:r w:rsidR="00EE5FD1" w:rsidRPr="003F6DC4">
        <w:rPr>
          <w:rFonts w:ascii="宋体" w:eastAsia="宋体" w:hAnsi="宋体" w:hint="eastAsia"/>
          <w:szCs w:val="21"/>
        </w:rPr>
        <w:t>批准的变更申请</w:t>
      </w:r>
      <w:r>
        <w:rPr>
          <w:rFonts w:ascii="宋体" w:eastAsia="宋体" w:hAnsi="宋体" w:hint="eastAsia"/>
          <w:szCs w:val="21"/>
        </w:rPr>
        <w:tab/>
        <w:t>D.</w:t>
      </w:r>
      <w:r w:rsidR="00EE5FD1" w:rsidRPr="003F6DC4">
        <w:rPr>
          <w:rFonts w:ascii="宋体" w:eastAsia="宋体" w:hAnsi="宋体" w:hint="eastAsia"/>
          <w:szCs w:val="21"/>
        </w:rPr>
        <w:t>项目文档管理方法</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1E3289">
        <w:rPr>
          <w:rFonts w:ascii="宋体" w:eastAsia="宋体" w:hAnsi="宋体" w:hint="eastAsia"/>
          <w:b/>
          <w:szCs w:val="21"/>
        </w:rPr>
        <w:t>D</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【解析】</w:t>
      </w:r>
    </w:p>
    <w:p w:rsidR="001E3289" w:rsidRPr="001E3289" w:rsidRDefault="001E3289" w:rsidP="001E3289">
      <w:pPr>
        <w:spacing w:line="360" w:lineRule="auto"/>
        <w:rPr>
          <w:rFonts w:ascii="宋体" w:eastAsia="宋体" w:hAnsi="宋体" w:hint="eastAsia"/>
          <w:szCs w:val="21"/>
        </w:rPr>
      </w:pPr>
      <w:r>
        <w:rPr>
          <w:rFonts w:ascii="宋体" w:eastAsia="宋体" w:hAnsi="宋体" w:hint="eastAsia"/>
          <w:szCs w:val="21"/>
        </w:rPr>
        <w:tab/>
      </w:r>
      <w:r w:rsidRPr="001E3289">
        <w:rPr>
          <w:rFonts w:ascii="宋体" w:eastAsia="宋体" w:hAnsi="宋体" w:hint="eastAsia"/>
          <w:szCs w:val="21"/>
        </w:rPr>
        <w:t>本题考查软件项目开发管理方面的基础知识。在初始项目范围说明书&amp;已文档化的主要的可交付物、假设和约束条件的基础上准备详细的项目范围说明书，是项目成功的关键。范围定义的输入包括以下内容：</w:t>
      </w:r>
    </w:p>
    <w:p w:rsidR="001E3289" w:rsidRPr="001E3289" w:rsidRDefault="001E3289" w:rsidP="001E3289">
      <w:pPr>
        <w:spacing w:line="360" w:lineRule="auto"/>
        <w:rPr>
          <w:rFonts w:ascii="宋体" w:eastAsia="宋体" w:hAnsi="宋体" w:hint="eastAsia"/>
          <w:szCs w:val="21"/>
        </w:rPr>
      </w:pPr>
      <w:r w:rsidRPr="001E3289">
        <w:rPr>
          <w:rFonts w:ascii="宋体" w:eastAsia="宋体" w:hAnsi="宋体" w:hint="eastAsia"/>
          <w:szCs w:val="21"/>
        </w:rPr>
        <w:t>①项目章程。如果项目章程或初始的范围说明书没有在项目执行组织中使用，同样的信息需要进一步收集和开发，以产生详细的项目范围说明书。</w:t>
      </w:r>
    </w:p>
    <w:p w:rsidR="001E3289" w:rsidRPr="001E3289" w:rsidRDefault="001E3289" w:rsidP="001E3289">
      <w:pPr>
        <w:spacing w:line="360" w:lineRule="auto"/>
        <w:rPr>
          <w:rFonts w:ascii="宋体" w:eastAsia="宋体" w:hAnsi="宋体" w:hint="eastAsia"/>
          <w:szCs w:val="21"/>
        </w:rPr>
      </w:pPr>
      <w:r w:rsidRPr="001E3289">
        <w:rPr>
          <w:rFonts w:ascii="宋体" w:eastAsia="宋体" w:hAnsi="宋体" w:hint="eastAsia"/>
          <w:szCs w:val="21"/>
        </w:rPr>
        <w:t>②项目范围管理计划。</w:t>
      </w:r>
    </w:p>
    <w:p w:rsidR="001E3289" w:rsidRPr="001E3289" w:rsidRDefault="001E3289" w:rsidP="001E3289">
      <w:pPr>
        <w:spacing w:line="360" w:lineRule="auto"/>
        <w:rPr>
          <w:rFonts w:ascii="宋体" w:eastAsia="宋体" w:hAnsi="宋体" w:hint="eastAsia"/>
          <w:szCs w:val="21"/>
        </w:rPr>
      </w:pPr>
      <w:r w:rsidRPr="001E3289">
        <w:rPr>
          <w:rFonts w:ascii="宋体" w:eastAsia="宋体" w:hAnsi="宋体" w:hint="eastAsia"/>
          <w:szCs w:val="21"/>
        </w:rPr>
        <w:t>③组织过程资产。</w:t>
      </w:r>
    </w:p>
    <w:p w:rsidR="00EE5FD1" w:rsidRDefault="001E3289" w:rsidP="001E3289">
      <w:pPr>
        <w:spacing w:line="360" w:lineRule="auto"/>
        <w:rPr>
          <w:rFonts w:ascii="宋体" w:eastAsia="宋体" w:hAnsi="宋体" w:hint="eastAsia"/>
          <w:szCs w:val="21"/>
        </w:rPr>
      </w:pPr>
      <w:r w:rsidRPr="001E3289">
        <w:rPr>
          <w:rFonts w:ascii="宋体" w:eastAsia="宋体" w:hAnsi="宋体" w:hint="eastAsia"/>
          <w:szCs w:val="21"/>
        </w:rPr>
        <w:t>④批准的变更申请。</w:t>
      </w:r>
    </w:p>
    <w:p w:rsidR="001E3289" w:rsidRPr="003F6DC4" w:rsidRDefault="001E3289" w:rsidP="001E3289">
      <w:pPr>
        <w:spacing w:line="360" w:lineRule="auto"/>
        <w:rPr>
          <w:rFonts w:ascii="宋体" w:eastAsia="宋体" w:hAnsi="宋体"/>
          <w:szCs w:val="21"/>
        </w:rPr>
      </w:pPr>
    </w:p>
    <w:p w:rsidR="00AA1AD2" w:rsidRPr="003F6DC4" w:rsidRDefault="00AA1AD2" w:rsidP="00AB4F43">
      <w:pPr>
        <w:spacing w:line="360" w:lineRule="auto"/>
        <w:ind w:firstLine="420"/>
        <w:rPr>
          <w:rFonts w:ascii="宋体" w:eastAsia="宋体" w:hAnsi="宋体"/>
          <w:szCs w:val="21"/>
        </w:rPr>
      </w:pPr>
      <w:r w:rsidRPr="003F6DC4">
        <w:rPr>
          <w:rFonts w:ascii="宋体" w:eastAsia="宋体" w:hAnsi="宋体" w:hint="eastAsia"/>
          <w:szCs w:val="21"/>
        </w:rPr>
        <w:t>活动定义是项目时间管理中的过程之一，</w:t>
      </w:r>
      <w:r w:rsidRPr="004E590E">
        <w:rPr>
          <w:rFonts w:ascii="宋体" w:eastAsia="宋体" w:hAnsi="宋体" w:hint="eastAsia"/>
          <w:szCs w:val="21"/>
          <w:u w:val="single"/>
        </w:rPr>
        <w:t>(26)</w:t>
      </w:r>
      <w:r w:rsidRPr="003F6DC4">
        <w:rPr>
          <w:rFonts w:ascii="宋体" w:eastAsia="宋体" w:hAnsi="宋体" w:hint="eastAsia"/>
          <w:szCs w:val="21"/>
        </w:rPr>
        <w:t>是进行活动定义时通常使用的一种工具。</w:t>
      </w:r>
    </w:p>
    <w:p w:rsidR="00AA1AD2" w:rsidRPr="003F6DC4" w:rsidRDefault="00D67EA1" w:rsidP="00D67EA1">
      <w:pPr>
        <w:spacing w:line="360" w:lineRule="auto"/>
        <w:ind w:firstLine="420"/>
        <w:outlineLvl w:val="0"/>
        <w:rPr>
          <w:rFonts w:ascii="宋体" w:eastAsia="宋体" w:hAnsi="宋体"/>
          <w:szCs w:val="21"/>
        </w:rPr>
      </w:pPr>
      <w:r>
        <w:rPr>
          <w:rFonts w:ascii="宋体" w:eastAsia="宋体" w:hAnsi="宋体" w:hint="eastAsia"/>
          <w:szCs w:val="21"/>
        </w:rPr>
        <w:t>(26)A.</w:t>
      </w:r>
      <w:r w:rsidR="00AA1AD2" w:rsidRPr="003F6DC4">
        <w:rPr>
          <w:rFonts w:ascii="宋体" w:eastAsia="宋体" w:hAnsi="宋体" w:hint="eastAsia"/>
          <w:szCs w:val="21"/>
        </w:rPr>
        <w:t>Gantt图</w:t>
      </w:r>
      <w:r>
        <w:rPr>
          <w:rFonts w:ascii="宋体" w:eastAsia="宋体" w:hAnsi="宋体" w:hint="eastAsia"/>
          <w:szCs w:val="21"/>
        </w:rPr>
        <w:tab/>
      </w:r>
      <w:r>
        <w:rPr>
          <w:rFonts w:ascii="宋体" w:eastAsia="宋体" w:hAnsi="宋体" w:hint="eastAsia"/>
          <w:szCs w:val="21"/>
        </w:rPr>
        <w:tab/>
        <w:t>B.</w:t>
      </w:r>
      <w:r w:rsidR="00AA1AD2" w:rsidRPr="003F6DC4">
        <w:rPr>
          <w:rFonts w:ascii="宋体" w:eastAsia="宋体" w:hAnsi="宋体" w:hint="eastAsia"/>
          <w:szCs w:val="21"/>
        </w:rPr>
        <w:t>活动图</w:t>
      </w:r>
      <w:r>
        <w:rPr>
          <w:rFonts w:ascii="宋体" w:eastAsia="宋体" w:hAnsi="宋体" w:hint="eastAsia"/>
          <w:szCs w:val="21"/>
        </w:rPr>
        <w:tab/>
      </w:r>
      <w:r>
        <w:rPr>
          <w:rFonts w:ascii="宋体" w:eastAsia="宋体" w:hAnsi="宋体" w:hint="eastAsia"/>
          <w:szCs w:val="21"/>
        </w:rPr>
        <w:tab/>
        <w:t>C.</w:t>
      </w:r>
      <w:r w:rsidR="00AA1AD2" w:rsidRPr="003F6DC4">
        <w:rPr>
          <w:rFonts w:ascii="宋体" w:eastAsia="宋体" w:hAnsi="宋体" w:hint="eastAsia"/>
          <w:szCs w:val="21"/>
        </w:rPr>
        <w:t>工作分解结构（WBS)</w:t>
      </w:r>
      <w:r>
        <w:rPr>
          <w:rFonts w:ascii="宋体" w:eastAsia="宋体" w:hAnsi="宋体" w:hint="eastAsia"/>
          <w:szCs w:val="21"/>
        </w:rPr>
        <w:tab/>
      </w:r>
      <w:r>
        <w:rPr>
          <w:rFonts w:ascii="宋体" w:eastAsia="宋体" w:hAnsi="宋体" w:hint="eastAsia"/>
          <w:szCs w:val="21"/>
        </w:rPr>
        <w:tab/>
        <w:t>D.</w:t>
      </w:r>
      <w:r w:rsidR="00AA1AD2" w:rsidRPr="003F6DC4">
        <w:rPr>
          <w:rFonts w:ascii="宋体" w:eastAsia="宋体" w:hAnsi="宋体" w:hint="eastAsia"/>
          <w:szCs w:val="21"/>
        </w:rPr>
        <w:t>PERT图</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DB0E27">
        <w:rPr>
          <w:rFonts w:ascii="宋体" w:eastAsia="宋体" w:hAnsi="宋体" w:hint="eastAsia"/>
          <w:b/>
          <w:szCs w:val="21"/>
        </w:rPr>
        <w:t>C</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【解析】</w:t>
      </w:r>
    </w:p>
    <w:p w:rsidR="00DB0E27" w:rsidRPr="00DB0E27" w:rsidRDefault="00DB0E27" w:rsidP="00EF4333">
      <w:pPr>
        <w:spacing w:line="360" w:lineRule="auto"/>
        <w:rPr>
          <w:rFonts w:ascii="宋体" w:eastAsia="宋体" w:hAnsi="宋体" w:hint="eastAsia"/>
          <w:szCs w:val="21"/>
        </w:rPr>
      </w:pPr>
      <w:r>
        <w:rPr>
          <w:rFonts w:ascii="宋体" w:eastAsia="宋体" w:hAnsi="宋体" w:hint="eastAsia"/>
          <w:szCs w:val="21"/>
        </w:rPr>
        <w:tab/>
      </w:r>
      <w:r w:rsidRPr="00DB0E27">
        <w:rPr>
          <w:rFonts w:ascii="宋体" w:eastAsia="宋体" w:hAnsi="宋体" w:hint="eastAsia"/>
          <w:szCs w:val="21"/>
        </w:rPr>
        <w:t>项目时间管理包括使项目按时完成所必须的管理过程。项目时间管理中的过程包括：活动定义、活动排序、活动的资源估算、活动历时估算、制定进度计划以及进度控制。为了得到工作分解结构（Work Break down Structure,WBS)中最底层的交付物，必须执行一系列的</w:t>
      </w:r>
      <w:r w:rsidRPr="00DB0E27">
        <w:rPr>
          <w:rFonts w:ascii="宋体" w:eastAsia="宋体" w:hAnsi="宋体" w:hint="eastAsia"/>
          <w:szCs w:val="21"/>
        </w:rPr>
        <w:lastRenderedPageBreak/>
        <w:t>活动，对这些活动的识别以及归档的过程就叫做活动定义。</w:t>
      </w:r>
    </w:p>
    <w:p w:rsidR="00DB0E27" w:rsidRPr="00DB0E27" w:rsidRDefault="00DB0E27" w:rsidP="003F6DC4">
      <w:pPr>
        <w:spacing w:line="360" w:lineRule="auto"/>
        <w:rPr>
          <w:rFonts w:ascii="宋体" w:eastAsia="宋体" w:hAnsi="宋体"/>
          <w:szCs w:val="21"/>
        </w:rPr>
      </w:pPr>
    </w:p>
    <w:p w:rsidR="007F07D5" w:rsidRPr="003F6DC4" w:rsidRDefault="007F07D5" w:rsidP="00EB7AFD">
      <w:pPr>
        <w:spacing w:line="360" w:lineRule="auto"/>
        <w:ind w:firstLine="420"/>
        <w:rPr>
          <w:rFonts w:ascii="宋体" w:eastAsia="宋体" w:hAnsi="宋体"/>
          <w:szCs w:val="21"/>
        </w:rPr>
      </w:pPr>
      <w:r w:rsidRPr="003F6DC4">
        <w:rPr>
          <w:rFonts w:ascii="宋体" w:eastAsia="宋体" w:hAnsi="宋体" w:hint="eastAsia"/>
          <w:szCs w:val="21"/>
        </w:rPr>
        <w:t>以下叙述中，</w:t>
      </w:r>
      <w:r w:rsidRPr="00EB7AFD">
        <w:rPr>
          <w:rFonts w:ascii="宋体" w:eastAsia="宋体" w:hAnsi="宋体" w:hint="eastAsia"/>
          <w:szCs w:val="21"/>
          <w:u w:val="single"/>
        </w:rPr>
        <w:t>(27)</w:t>
      </w:r>
      <w:r w:rsidRPr="003F6DC4">
        <w:rPr>
          <w:rFonts w:ascii="宋体" w:eastAsia="宋体" w:hAnsi="宋体" w:hint="eastAsia"/>
          <w:szCs w:val="21"/>
        </w:rPr>
        <w:t>不属于可行性分析的范畴。</w:t>
      </w:r>
    </w:p>
    <w:p w:rsidR="00D85562" w:rsidRDefault="00D85562" w:rsidP="00D85562">
      <w:pPr>
        <w:spacing w:line="360" w:lineRule="auto"/>
        <w:ind w:firstLine="420"/>
        <w:rPr>
          <w:rFonts w:ascii="宋体" w:eastAsia="宋体" w:hAnsi="宋体"/>
          <w:szCs w:val="21"/>
        </w:rPr>
      </w:pPr>
      <w:r>
        <w:rPr>
          <w:rFonts w:ascii="宋体" w:eastAsia="宋体" w:hAnsi="宋体" w:hint="eastAsia"/>
          <w:szCs w:val="21"/>
        </w:rPr>
        <w:t>(27)A.</w:t>
      </w:r>
      <w:r w:rsidR="007F07D5" w:rsidRPr="003F6DC4">
        <w:rPr>
          <w:rFonts w:ascii="宋体" w:eastAsia="宋体" w:hAnsi="宋体" w:hint="eastAsia"/>
          <w:szCs w:val="21"/>
        </w:rPr>
        <w:t>对系统开发的各种候选方案进行成本/效益分析</w:t>
      </w:r>
    </w:p>
    <w:p w:rsidR="007F07D5" w:rsidRPr="003F6DC4" w:rsidRDefault="00D85562" w:rsidP="00D85562">
      <w:pPr>
        <w:spacing w:line="360" w:lineRule="auto"/>
        <w:ind w:left="420" w:firstLine="420"/>
        <w:rPr>
          <w:rFonts w:ascii="宋体" w:eastAsia="宋体" w:hAnsi="宋体"/>
          <w:szCs w:val="21"/>
        </w:rPr>
      </w:pPr>
      <w:r>
        <w:rPr>
          <w:rFonts w:ascii="宋体" w:eastAsia="宋体" w:hAnsi="宋体" w:hint="eastAsia"/>
          <w:szCs w:val="21"/>
        </w:rPr>
        <w:t>B.</w:t>
      </w:r>
      <w:r w:rsidR="007F07D5" w:rsidRPr="003F6DC4">
        <w:rPr>
          <w:rFonts w:ascii="宋体" w:eastAsia="宋体" w:hAnsi="宋体" w:hint="eastAsia"/>
          <w:szCs w:val="21"/>
        </w:rPr>
        <w:t>分析现有系统存在的运行问题</w:t>
      </w:r>
    </w:p>
    <w:p w:rsidR="007F07D5" w:rsidRPr="003F6DC4" w:rsidRDefault="007F07D5" w:rsidP="003F6DC4">
      <w:pPr>
        <w:spacing w:line="360" w:lineRule="auto"/>
        <w:rPr>
          <w:rFonts w:ascii="宋体" w:eastAsia="宋体" w:hAnsi="宋体"/>
          <w:szCs w:val="21"/>
        </w:rPr>
      </w:pPr>
      <w:r w:rsidRPr="003F6DC4">
        <w:rPr>
          <w:rFonts w:ascii="宋体" w:eastAsia="宋体" w:hAnsi="宋体"/>
          <w:szCs w:val="21"/>
        </w:rPr>
        <w:t xml:space="preserve"> </w:t>
      </w:r>
      <w:r w:rsidR="00D85562">
        <w:rPr>
          <w:rFonts w:ascii="宋体" w:eastAsia="宋体" w:hAnsi="宋体" w:hint="eastAsia"/>
          <w:szCs w:val="21"/>
        </w:rPr>
        <w:tab/>
      </w:r>
      <w:r w:rsidR="00D85562">
        <w:rPr>
          <w:rFonts w:ascii="宋体" w:eastAsia="宋体" w:hAnsi="宋体" w:hint="eastAsia"/>
          <w:szCs w:val="21"/>
        </w:rPr>
        <w:tab/>
        <w:t>C.</w:t>
      </w:r>
      <w:r w:rsidRPr="003F6DC4">
        <w:rPr>
          <w:rFonts w:ascii="宋体" w:eastAsia="宋体" w:hAnsi="宋体" w:hint="eastAsia"/>
          <w:szCs w:val="21"/>
        </w:rPr>
        <w:t>评价该项目实施后可能取得的无形收益</w:t>
      </w:r>
    </w:p>
    <w:p w:rsidR="00AA1AD2" w:rsidRPr="003F6DC4" w:rsidRDefault="007F07D5" w:rsidP="003F6DC4">
      <w:pPr>
        <w:spacing w:line="360" w:lineRule="auto"/>
        <w:rPr>
          <w:rFonts w:ascii="宋体" w:eastAsia="宋体" w:hAnsi="宋体"/>
          <w:szCs w:val="21"/>
        </w:rPr>
      </w:pPr>
      <w:r w:rsidRPr="003F6DC4">
        <w:rPr>
          <w:rFonts w:ascii="宋体" w:eastAsia="宋体" w:hAnsi="宋体"/>
          <w:szCs w:val="21"/>
        </w:rPr>
        <w:t xml:space="preserve"> </w:t>
      </w:r>
      <w:r w:rsidR="00D85562">
        <w:rPr>
          <w:rFonts w:ascii="宋体" w:eastAsia="宋体" w:hAnsi="宋体" w:hint="eastAsia"/>
          <w:szCs w:val="21"/>
        </w:rPr>
        <w:tab/>
      </w:r>
      <w:r w:rsidR="00D85562">
        <w:rPr>
          <w:rFonts w:ascii="宋体" w:eastAsia="宋体" w:hAnsi="宋体" w:hint="eastAsia"/>
          <w:szCs w:val="21"/>
        </w:rPr>
        <w:tab/>
        <w:t>D.</w:t>
      </w:r>
      <w:r w:rsidRPr="003F6DC4">
        <w:rPr>
          <w:rFonts w:ascii="宋体" w:eastAsia="宋体" w:hAnsi="宋体" w:hint="eastAsia"/>
          <w:szCs w:val="21"/>
        </w:rPr>
        <w:t>评估现有技术能力和信息技术是否足以支持系统目标的实现</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384928">
        <w:rPr>
          <w:rFonts w:ascii="宋体" w:eastAsia="宋体" w:hAnsi="宋体" w:hint="eastAsia"/>
          <w:b/>
          <w:szCs w:val="21"/>
        </w:rPr>
        <w:t>B</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【解析】</w:t>
      </w:r>
    </w:p>
    <w:p w:rsidR="00384928" w:rsidRPr="00384928" w:rsidRDefault="00384928" w:rsidP="003C1F8F">
      <w:pPr>
        <w:spacing w:line="360" w:lineRule="auto"/>
        <w:ind w:firstLine="420"/>
        <w:rPr>
          <w:rFonts w:ascii="宋体" w:eastAsia="宋体" w:hAnsi="宋体" w:hint="eastAsia"/>
          <w:szCs w:val="21"/>
        </w:rPr>
      </w:pPr>
      <w:r w:rsidRPr="00384928">
        <w:rPr>
          <w:rFonts w:ascii="宋体" w:eastAsia="宋体" w:hAnsi="宋体" w:hint="eastAsia"/>
          <w:szCs w:val="21"/>
        </w:rPr>
        <w:t>可行性分析是所有项目投资、工程建设或重大改革在开始阶段必须进行的一项工作。项目的可行性分析是对多因素、多目标系统进行的分析、评价和决策的过程。可行性研究通常从经济可行性、技术可行性、法律可行性和用户使用可行性4个方面来进行分析。</w:t>
      </w:r>
    </w:p>
    <w:p w:rsidR="00384928" w:rsidRPr="00384928" w:rsidRDefault="00384928" w:rsidP="003C1F8F">
      <w:pPr>
        <w:spacing w:line="360" w:lineRule="auto"/>
        <w:ind w:firstLine="420"/>
        <w:rPr>
          <w:rFonts w:ascii="宋体" w:eastAsia="宋体" w:hAnsi="宋体" w:hint="eastAsia"/>
          <w:szCs w:val="21"/>
        </w:rPr>
      </w:pPr>
      <w:r w:rsidRPr="00384928">
        <w:rPr>
          <w:rFonts w:ascii="宋体" w:eastAsia="宋体" w:hAnsi="宋体" w:hint="eastAsia"/>
          <w:szCs w:val="21"/>
        </w:rPr>
        <w:t>经济可行性也称为投资收益分析或成本效益分析，主要评价项目的建设戍本、运行成本和项目建成后可能的经济收益。经济收益可以分为直接收益、间接收益、有形收益和无形收益等。</w:t>
      </w:r>
    </w:p>
    <w:p w:rsidR="00384928" w:rsidRPr="00384928" w:rsidRDefault="00384928" w:rsidP="003C1F8F">
      <w:pPr>
        <w:spacing w:line="360" w:lineRule="auto"/>
        <w:ind w:firstLine="420"/>
        <w:rPr>
          <w:rFonts w:ascii="宋体" w:eastAsia="宋体" w:hAnsi="宋体" w:hint="eastAsia"/>
          <w:szCs w:val="21"/>
        </w:rPr>
      </w:pPr>
      <w:r w:rsidRPr="00384928">
        <w:rPr>
          <w:rFonts w:ascii="宋体" w:eastAsia="宋体" w:hAnsi="宋体" w:hint="eastAsia"/>
          <w:szCs w:val="21"/>
        </w:rPr>
        <w:t>技术可行性也称为技术风险分析，研究的对象是信息系统需要实现的功能和性能，以及技术能力约束。</w:t>
      </w:r>
    </w:p>
    <w:p w:rsidR="00384928" w:rsidRPr="00384928" w:rsidRDefault="00384928" w:rsidP="003C1F8F">
      <w:pPr>
        <w:spacing w:line="360" w:lineRule="auto"/>
        <w:ind w:firstLine="420"/>
        <w:rPr>
          <w:rFonts w:ascii="宋体" w:eastAsia="宋体" w:hAnsi="宋体" w:hint="eastAsia"/>
          <w:szCs w:val="21"/>
        </w:rPr>
      </w:pPr>
      <w:r w:rsidRPr="00384928">
        <w:rPr>
          <w:rFonts w:ascii="宋体" w:eastAsia="宋体" w:hAnsi="宋体" w:hint="eastAsia"/>
          <w:szCs w:val="21"/>
        </w:rPr>
        <w:t>法律可行性也称为社会可行性，具有比较广泛的内容，它需要从政策、法律、道德、制度等社会因素来论证信息系统建设的现实性。</w:t>
      </w:r>
    </w:p>
    <w:p w:rsidR="007F07D5" w:rsidRDefault="00384928" w:rsidP="003C1F8F">
      <w:pPr>
        <w:spacing w:line="360" w:lineRule="auto"/>
        <w:ind w:firstLine="420"/>
        <w:rPr>
          <w:rFonts w:ascii="宋体" w:eastAsia="宋体" w:hAnsi="宋体" w:hint="eastAsia"/>
          <w:szCs w:val="21"/>
        </w:rPr>
      </w:pPr>
      <w:r w:rsidRPr="00384928">
        <w:rPr>
          <w:rFonts w:ascii="宋体" w:eastAsia="宋体" w:hAnsi="宋体" w:hint="eastAsia"/>
          <w:szCs w:val="21"/>
        </w:rPr>
        <w:t>用户使用可行性也称为执行可行性，是从信息系统用户的角度来评估系统的可行性，包括企业的行政管理和工作制度、使用人员的素质和培训要求等。</w:t>
      </w:r>
    </w:p>
    <w:p w:rsidR="00384928" w:rsidRPr="003F6DC4" w:rsidRDefault="00384928" w:rsidP="00384928">
      <w:pPr>
        <w:spacing w:line="360" w:lineRule="auto"/>
        <w:rPr>
          <w:rFonts w:ascii="宋体" w:eastAsia="宋体" w:hAnsi="宋体"/>
          <w:szCs w:val="21"/>
        </w:rPr>
      </w:pPr>
    </w:p>
    <w:p w:rsidR="00E0473F" w:rsidRPr="003F6DC4" w:rsidRDefault="00E0473F" w:rsidP="00F5099E">
      <w:pPr>
        <w:spacing w:line="360" w:lineRule="auto"/>
        <w:ind w:firstLine="420"/>
        <w:rPr>
          <w:rFonts w:ascii="宋体" w:eastAsia="宋体" w:hAnsi="宋体"/>
          <w:szCs w:val="21"/>
        </w:rPr>
      </w:pPr>
      <w:r w:rsidRPr="003F6DC4">
        <w:rPr>
          <w:rFonts w:ascii="宋体" w:eastAsia="宋体" w:hAnsi="宋体" w:hint="eastAsia"/>
          <w:szCs w:val="21"/>
        </w:rPr>
        <w:t>遗留系统的演化可以采用淘汰、继承、改造和集成四种策略。若企业中的遗留系统技术含量较高，业务价值较低，在局部领域中工作良好，形成了一个个信息孤岛时，适合于采用</w:t>
      </w:r>
      <w:r w:rsidRPr="00F5099E">
        <w:rPr>
          <w:rFonts w:ascii="宋体" w:eastAsia="宋体" w:hAnsi="宋体" w:hint="eastAsia"/>
          <w:szCs w:val="21"/>
          <w:u w:val="single"/>
        </w:rPr>
        <w:t>（28)</w:t>
      </w:r>
      <w:r w:rsidRPr="003F6DC4">
        <w:rPr>
          <w:rFonts w:ascii="宋体" w:eastAsia="宋体" w:hAnsi="宋体" w:hint="eastAsia"/>
          <w:szCs w:val="21"/>
        </w:rPr>
        <w:t>演化策略。</w:t>
      </w:r>
    </w:p>
    <w:p w:rsidR="00E0473F" w:rsidRPr="003F6DC4" w:rsidRDefault="00D42A72" w:rsidP="00D42A72">
      <w:pPr>
        <w:spacing w:line="360" w:lineRule="auto"/>
        <w:ind w:firstLine="420"/>
        <w:outlineLvl w:val="0"/>
        <w:rPr>
          <w:rFonts w:ascii="宋体" w:eastAsia="宋体" w:hAnsi="宋体"/>
          <w:szCs w:val="21"/>
        </w:rPr>
      </w:pPr>
      <w:r>
        <w:rPr>
          <w:rFonts w:ascii="宋体" w:eastAsia="宋体" w:hAnsi="宋体" w:hint="eastAsia"/>
          <w:szCs w:val="21"/>
        </w:rPr>
        <w:t>(28)A.</w:t>
      </w:r>
      <w:r w:rsidR="00E0473F" w:rsidRPr="003F6DC4">
        <w:rPr>
          <w:rFonts w:ascii="宋体" w:eastAsia="宋体" w:hAnsi="宋体" w:hint="eastAsia"/>
          <w:szCs w:val="21"/>
        </w:rPr>
        <w:t>淘汰</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E0473F" w:rsidRPr="003F6DC4">
        <w:rPr>
          <w:rFonts w:ascii="宋体" w:eastAsia="宋体" w:hAnsi="宋体" w:hint="eastAsia"/>
          <w:szCs w:val="21"/>
        </w:rPr>
        <w:t>继承</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E0473F" w:rsidRPr="003F6DC4">
        <w:rPr>
          <w:rFonts w:ascii="宋体" w:eastAsia="宋体" w:hAnsi="宋体" w:hint="eastAsia"/>
          <w:szCs w:val="21"/>
        </w:rPr>
        <w:t>改造</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E0473F" w:rsidRPr="003F6DC4">
        <w:rPr>
          <w:rFonts w:ascii="宋体" w:eastAsia="宋体" w:hAnsi="宋体" w:hint="eastAsia"/>
          <w:szCs w:val="21"/>
        </w:rPr>
        <w:t>集成</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3D151D">
        <w:rPr>
          <w:rFonts w:ascii="宋体" w:eastAsia="宋体" w:hAnsi="宋体" w:hint="eastAsia"/>
          <w:b/>
          <w:szCs w:val="21"/>
        </w:rPr>
        <w:t>D</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【解析】</w:t>
      </w:r>
    </w:p>
    <w:p w:rsidR="003D151D" w:rsidRPr="003D151D" w:rsidRDefault="003D151D" w:rsidP="003D151D">
      <w:pPr>
        <w:spacing w:line="360" w:lineRule="auto"/>
        <w:rPr>
          <w:rFonts w:ascii="宋体" w:eastAsia="宋体" w:hAnsi="宋体" w:hint="eastAsia"/>
          <w:szCs w:val="21"/>
        </w:rPr>
      </w:pPr>
      <w:r>
        <w:rPr>
          <w:rFonts w:ascii="宋体" w:eastAsia="宋体" w:hAnsi="宋体" w:hint="eastAsia"/>
          <w:szCs w:val="21"/>
        </w:rPr>
        <w:tab/>
      </w:r>
      <w:r w:rsidRPr="003D151D">
        <w:rPr>
          <w:rFonts w:ascii="宋体" w:eastAsia="宋体" w:hAnsi="宋体" w:hint="eastAsia"/>
          <w:szCs w:val="21"/>
        </w:rPr>
        <w:t>遗留系统的演化可以采用淘汰、继承、改造和集成四种策略。</w:t>
      </w:r>
    </w:p>
    <w:p w:rsidR="003D151D" w:rsidRPr="003D151D" w:rsidRDefault="003D151D" w:rsidP="003D151D">
      <w:pPr>
        <w:spacing w:line="360" w:lineRule="auto"/>
        <w:rPr>
          <w:rFonts w:ascii="宋体" w:eastAsia="宋体" w:hAnsi="宋体" w:hint="eastAsia"/>
          <w:szCs w:val="21"/>
        </w:rPr>
      </w:pPr>
      <w:r w:rsidRPr="003D151D">
        <w:rPr>
          <w:rFonts w:ascii="宋体" w:eastAsia="宋体" w:hAnsi="宋体" w:hint="eastAsia"/>
          <w:szCs w:val="21"/>
        </w:rPr>
        <w:t>淘汰策略适用于技术含量较低，且具有较低的业务价值的遗留系统，即通过全面重新开发新</w:t>
      </w:r>
      <w:r w:rsidRPr="003D151D">
        <w:rPr>
          <w:rFonts w:ascii="宋体" w:eastAsia="宋体" w:hAnsi="宋体" w:hint="eastAsia"/>
          <w:szCs w:val="21"/>
        </w:rPr>
        <w:lastRenderedPageBreak/>
        <w:t>的系统以代替遗留系统。</w:t>
      </w:r>
    </w:p>
    <w:p w:rsidR="003D151D" w:rsidRPr="003D151D" w:rsidRDefault="003D151D" w:rsidP="008952A4">
      <w:pPr>
        <w:spacing w:line="360" w:lineRule="auto"/>
        <w:ind w:firstLine="420"/>
        <w:rPr>
          <w:rFonts w:ascii="宋体" w:eastAsia="宋体" w:hAnsi="宋体" w:hint="eastAsia"/>
          <w:szCs w:val="21"/>
        </w:rPr>
      </w:pPr>
      <w:r w:rsidRPr="003D151D">
        <w:rPr>
          <w:rFonts w:ascii="宋体" w:eastAsia="宋体" w:hAnsi="宋体" w:hint="eastAsia"/>
          <w:szCs w:val="21"/>
        </w:rPr>
        <w:t>若遗留系统的技术含量较低，能满足企业运作的功能或性能要求，但具布较高的商业机制，目前企业的业务上紧密依赖该系统，这种遗留系统的演化策略为继承。在开发新系统时，需要完全兼容遗留系统的功能模型和数据模型。为了保证业务的连续性，新老系统必须并行运行一段时间。</w:t>
      </w:r>
    </w:p>
    <w:p w:rsidR="003D151D" w:rsidRPr="003D151D" w:rsidRDefault="003D151D" w:rsidP="008952A4">
      <w:pPr>
        <w:spacing w:line="360" w:lineRule="auto"/>
        <w:ind w:firstLine="420"/>
        <w:rPr>
          <w:rFonts w:ascii="宋体" w:eastAsia="宋体" w:hAnsi="宋体" w:hint="eastAsia"/>
          <w:szCs w:val="21"/>
        </w:rPr>
      </w:pPr>
      <w:r w:rsidRPr="003D151D">
        <w:rPr>
          <w:rFonts w:ascii="宋体" w:eastAsia="宋体" w:hAnsi="宋体" w:hint="eastAsia"/>
          <w:szCs w:val="21"/>
        </w:rPr>
        <w:t>对于技术含量较高，本身还有极大的生命力，又具有较高的业务价值，基本上能够满足企业业务运作和决策支持需要的遗留系统，采用改造策略进行演化。改造包括系统功能的增强和数据模型的改造两个方面。</w:t>
      </w:r>
    </w:p>
    <w:p w:rsidR="003D151D" w:rsidRPr="003D151D" w:rsidRDefault="003D151D" w:rsidP="008952A4">
      <w:pPr>
        <w:spacing w:line="360" w:lineRule="auto"/>
        <w:ind w:firstLine="420"/>
        <w:rPr>
          <w:rFonts w:ascii="宋体" w:eastAsia="宋体" w:hAnsi="宋体" w:hint="eastAsia"/>
          <w:szCs w:val="21"/>
        </w:rPr>
      </w:pPr>
      <w:r w:rsidRPr="003D151D">
        <w:rPr>
          <w:rFonts w:ascii="宋体" w:eastAsia="宋体" w:hAnsi="宋体" w:hint="eastAsia"/>
          <w:szCs w:val="21"/>
        </w:rPr>
        <w:t>遗留系统的技术含量较高，但其业务价值较低，可能只完成某个部门（或子公司）的业务管理。这种系统在各自局部领域里工作良好，但对于整个企业来说，存在多个这样的系统，不同的系统基于不同的平台、不同的数据模型，形成了一个个信息孤岛。对于这种遗留系统的演化策略为集成。</w:t>
      </w:r>
    </w:p>
    <w:p w:rsidR="00E0473F" w:rsidRDefault="00E0473F" w:rsidP="003F6DC4">
      <w:pPr>
        <w:spacing w:line="360" w:lineRule="auto"/>
        <w:rPr>
          <w:rFonts w:ascii="宋体" w:eastAsia="宋体" w:hAnsi="宋体" w:hint="eastAsia"/>
          <w:szCs w:val="21"/>
        </w:rPr>
      </w:pPr>
    </w:p>
    <w:p w:rsidR="003D151D" w:rsidRPr="003F6DC4" w:rsidRDefault="003D151D" w:rsidP="003F6DC4">
      <w:pPr>
        <w:spacing w:line="360" w:lineRule="auto"/>
        <w:rPr>
          <w:rFonts w:ascii="宋体" w:eastAsia="宋体" w:hAnsi="宋体"/>
          <w:szCs w:val="21"/>
        </w:rPr>
      </w:pPr>
    </w:p>
    <w:p w:rsidR="00C95B0F" w:rsidRPr="003F6DC4" w:rsidRDefault="00C95B0F" w:rsidP="00FD6705">
      <w:pPr>
        <w:spacing w:line="360" w:lineRule="auto"/>
        <w:ind w:firstLine="420"/>
        <w:rPr>
          <w:rFonts w:ascii="宋体" w:eastAsia="宋体" w:hAnsi="宋体"/>
          <w:szCs w:val="21"/>
        </w:rPr>
      </w:pPr>
      <w:r w:rsidRPr="003F6DC4">
        <w:rPr>
          <w:rFonts w:ascii="宋体" w:eastAsia="宋体" w:hAnsi="宋体" w:hint="eastAsia"/>
          <w:szCs w:val="21"/>
        </w:rPr>
        <w:t>逆向工程导出的信息可以分为实现级、结构级、功能级和领域级四个抽象层次。程序的抽象语法树属于</w:t>
      </w:r>
      <w:r w:rsidRPr="00DA17FD">
        <w:rPr>
          <w:rFonts w:ascii="宋体" w:eastAsia="宋体" w:hAnsi="宋体" w:hint="eastAsia"/>
          <w:szCs w:val="21"/>
          <w:u w:val="single"/>
        </w:rPr>
        <w:t>（29)</w:t>
      </w:r>
      <w:r w:rsidRPr="003F6DC4">
        <w:rPr>
          <w:rFonts w:ascii="宋体" w:eastAsia="宋体" w:hAnsi="宋体" w:hint="eastAsia"/>
          <w:szCs w:val="21"/>
        </w:rPr>
        <w:t>；反映程序分量之间相互依赖关系的信息属于</w:t>
      </w:r>
      <w:r w:rsidRPr="00DA17FD">
        <w:rPr>
          <w:rFonts w:ascii="宋体" w:eastAsia="宋体" w:hAnsi="宋体" w:hint="eastAsia"/>
          <w:szCs w:val="21"/>
          <w:u w:val="single"/>
        </w:rPr>
        <w:t>（30)</w:t>
      </w:r>
      <w:r w:rsidRPr="003F6DC4">
        <w:rPr>
          <w:rFonts w:ascii="宋体" w:eastAsia="宋体" w:hAnsi="宋体" w:hint="eastAsia"/>
          <w:szCs w:val="21"/>
        </w:rPr>
        <w:t>。</w:t>
      </w:r>
    </w:p>
    <w:p w:rsidR="00C95B0F" w:rsidRPr="003F6DC4" w:rsidRDefault="00C36402" w:rsidP="00C36402">
      <w:pPr>
        <w:spacing w:line="360" w:lineRule="auto"/>
        <w:ind w:firstLine="420"/>
        <w:outlineLvl w:val="0"/>
        <w:rPr>
          <w:rFonts w:ascii="宋体" w:eastAsia="宋体" w:hAnsi="宋体"/>
          <w:szCs w:val="21"/>
        </w:rPr>
      </w:pPr>
      <w:r>
        <w:rPr>
          <w:rFonts w:ascii="宋体" w:eastAsia="宋体" w:hAnsi="宋体" w:hint="eastAsia"/>
          <w:szCs w:val="21"/>
        </w:rPr>
        <w:t>(29)A.</w:t>
      </w:r>
      <w:r w:rsidR="00C95B0F" w:rsidRPr="003F6DC4">
        <w:rPr>
          <w:rFonts w:ascii="宋体" w:eastAsia="宋体" w:hAnsi="宋体" w:hint="eastAsia"/>
          <w:szCs w:val="21"/>
        </w:rPr>
        <w:t>实现级</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C95B0F" w:rsidRPr="003F6DC4">
        <w:rPr>
          <w:rFonts w:ascii="宋体" w:eastAsia="宋体" w:hAnsi="宋体" w:hint="eastAsia"/>
          <w:szCs w:val="21"/>
        </w:rPr>
        <w:t>结构级</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C95B0F" w:rsidRPr="003F6DC4">
        <w:rPr>
          <w:rFonts w:ascii="宋体" w:eastAsia="宋体" w:hAnsi="宋体" w:hint="eastAsia"/>
          <w:szCs w:val="21"/>
        </w:rPr>
        <w:t>功能级</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C95B0F" w:rsidRPr="003F6DC4">
        <w:rPr>
          <w:rFonts w:ascii="宋体" w:eastAsia="宋体" w:hAnsi="宋体" w:hint="eastAsia"/>
          <w:szCs w:val="21"/>
        </w:rPr>
        <w:t>领域级</w:t>
      </w:r>
    </w:p>
    <w:p w:rsidR="00402B1C" w:rsidRPr="003F6DC4" w:rsidRDefault="00402B1C" w:rsidP="00EE4731">
      <w:pPr>
        <w:spacing w:line="360" w:lineRule="auto"/>
        <w:ind w:firstLine="420"/>
        <w:rPr>
          <w:rFonts w:ascii="宋体" w:eastAsia="宋体" w:hAnsi="宋体"/>
          <w:szCs w:val="21"/>
        </w:rPr>
      </w:pPr>
      <w:r w:rsidRPr="003F6DC4">
        <w:rPr>
          <w:rFonts w:ascii="宋体" w:eastAsia="宋体" w:hAnsi="宋体" w:hint="eastAsia"/>
          <w:szCs w:val="21"/>
        </w:rPr>
        <w:t>(30)</w:t>
      </w:r>
      <w:r w:rsidR="00EE4731">
        <w:rPr>
          <w:rFonts w:ascii="宋体" w:eastAsia="宋体" w:hAnsi="宋体" w:hint="eastAsia"/>
          <w:szCs w:val="21"/>
        </w:rPr>
        <w:t>A.</w:t>
      </w:r>
      <w:r w:rsidRPr="003F6DC4">
        <w:rPr>
          <w:rFonts w:ascii="宋体" w:eastAsia="宋体" w:hAnsi="宋体" w:hint="eastAsia"/>
          <w:szCs w:val="21"/>
        </w:rPr>
        <w:t>实现级</w:t>
      </w:r>
      <w:r w:rsidR="00EE4731">
        <w:rPr>
          <w:rFonts w:ascii="宋体" w:eastAsia="宋体" w:hAnsi="宋体" w:hint="eastAsia"/>
          <w:szCs w:val="21"/>
        </w:rPr>
        <w:tab/>
      </w:r>
      <w:r w:rsidR="00EE4731">
        <w:rPr>
          <w:rFonts w:ascii="宋体" w:eastAsia="宋体" w:hAnsi="宋体" w:hint="eastAsia"/>
          <w:szCs w:val="21"/>
        </w:rPr>
        <w:tab/>
      </w:r>
      <w:r w:rsidR="00EE4731">
        <w:rPr>
          <w:rFonts w:ascii="宋体" w:eastAsia="宋体" w:hAnsi="宋体" w:hint="eastAsia"/>
          <w:szCs w:val="21"/>
        </w:rPr>
        <w:tab/>
        <w:t>B.</w:t>
      </w:r>
      <w:r w:rsidRPr="003F6DC4">
        <w:rPr>
          <w:rFonts w:ascii="宋体" w:eastAsia="宋体" w:hAnsi="宋体" w:hint="eastAsia"/>
          <w:szCs w:val="21"/>
        </w:rPr>
        <w:t>结构级</w:t>
      </w:r>
      <w:r w:rsidR="00EE4731">
        <w:rPr>
          <w:rFonts w:ascii="宋体" w:eastAsia="宋体" w:hAnsi="宋体" w:hint="eastAsia"/>
          <w:szCs w:val="21"/>
        </w:rPr>
        <w:tab/>
      </w:r>
      <w:r w:rsidR="00EE4731">
        <w:rPr>
          <w:rFonts w:ascii="宋体" w:eastAsia="宋体" w:hAnsi="宋体" w:hint="eastAsia"/>
          <w:szCs w:val="21"/>
        </w:rPr>
        <w:tab/>
      </w:r>
      <w:r w:rsidR="00EE4731">
        <w:rPr>
          <w:rFonts w:ascii="宋体" w:eastAsia="宋体" w:hAnsi="宋体" w:hint="eastAsia"/>
          <w:szCs w:val="21"/>
        </w:rPr>
        <w:tab/>
        <w:t>C.</w:t>
      </w:r>
      <w:r w:rsidRPr="003F6DC4">
        <w:rPr>
          <w:rFonts w:ascii="宋体" w:eastAsia="宋体" w:hAnsi="宋体" w:hint="eastAsia"/>
          <w:szCs w:val="21"/>
        </w:rPr>
        <w:t>功能级</w:t>
      </w:r>
      <w:r w:rsidR="00EE4731">
        <w:rPr>
          <w:rFonts w:ascii="宋体" w:eastAsia="宋体" w:hAnsi="宋体" w:hint="eastAsia"/>
          <w:szCs w:val="21"/>
        </w:rPr>
        <w:tab/>
      </w:r>
      <w:r w:rsidR="00EE4731">
        <w:rPr>
          <w:rFonts w:ascii="宋体" w:eastAsia="宋体" w:hAnsi="宋体" w:hint="eastAsia"/>
          <w:szCs w:val="21"/>
        </w:rPr>
        <w:tab/>
      </w:r>
      <w:r w:rsidR="00EE4731">
        <w:rPr>
          <w:rFonts w:ascii="宋体" w:eastAsia="宋体" w:hAnsi="宋体" w:hint="eastAsia"/>
          <w:szCs w:val="21"/>
        </w:rPr>
        <w:tab/>
        <w:t>D.</w:t>
      </w:r>
      <w:r w:rsidRPr="003F6DC4">
        <w:rPr>
          <w:rFonts w:ascii="宋体" w:eastAsia="宋体" w:hAnsi="宋体" w:hint="eastAsia"/>
          <w:szCs w:val="21"/>
        </w:rPr>
        <w:t>领域级</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0B12CB">
        <w:rPr>
          <w:rFonts w:ascii="宋体" w:eastAsia="宋体" w:hAnsi="宋体" w:hint="eastAsia"/>
          <w:b/>
          <w:szCs w:val="21"/>
        </w:rPr>
        <w:t>A</w:t>
      </w:r>
      <w:r w:rsidR="00012A47">
        <w:rPr>
          <w:rFonts w:ascii="宋体" w:eastAsia="宋体" w:hAnsi="宋体" w:hint="eastAsia"/>
          <w:b/>
          <w:szCs w:val="21"/>
        </w:rPr>
        <w:t xml:space="preserve">   B</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【解析】</w:t>
      </w:r>
    </w:p>
    <w:p w:rsidR="000B12CB" w:rsidRPr="000B12CB" w:rsidRDefault="000B12CB" w:rsidP="000B12CB">
      <w:pPr>
        <w:spacing w:line="360" w:lineRule="auto"/>
        <w:rPr>
          <w:rFonts w:ascii="宋体" w:eastAsia="宋体" w:hAnsi="宋体" w:hint="eastAsia"/>
          <w:szCs w:val="21"/>
        </w:rPr>
      </w:pPr>
      <w:r>
        <w:rPr>
          <w:rFonts w:ascii="宋体" w:eastAsia="宋体" w:hAnsi="宋体" w:hint="eastAsia"/>
          <w:szCs w:val="21"/>
        </w:rPr>
        <w:tab/>
      </w:r>
      <w:r w:rsidRPr="000B12CB">
        <w:rPr>
          <w:rFonts w:ascii="宋体" w:eastAsia="宋体" w:hAnsi="宋体" w:hint="eastAsia"/>
          <w:szCs w:val="21"/>
        </w:rPr>
        <w:t>逆向工程与重构工程是目前预防性维护采用的主要技术。所谓软件的逆向工程就是分析已有的程序，寻求比源代码更高级的抽象表现形式。一般认为，凡是在软件生命周期内将软件某种形式的描述转换成更为抽象形式的活动都可称为逆向工程。逆向工程导出的信息可以分为如下4个抽象层次。</w:t>
      </w:r>
    </w:p>
    <w:p w:rsidR="000B12CB" w:rsidRPr="000B12CB" w:rsidRDefault="000B12CB" w:rsidP="000B12CB">
      <w:pPr>
        <w:spacing w:line="360" w:lineRule="auto"/>
        <w:rPr>
          <w:rFonts w:ascii="宋体" w:eastAsia="宋体" w:hAnsi="宋体" w:hint="eastAsia"/>
          <w:szCs w:val="21"/>
        </w:rPr>
      </w:pPr>
      <w:r w:rsidRPr="000B12CB">
        <w:rPr>
          <w:rFonts w:ascii="宋体" w:eastAsia="宋体" w:hAnsi="宋体" w:hint="eastAsia"/>
          <w:szCs w:val="21"/>
        </w:rPr>
        <w:t>①实现级：包括程序的抽象语法树、符号表等信息。</w:t>
      </w:r>
    </w:p>
    <w:p w:rsidR="000B12CB" w:rsidRPr="000B12CB" w:rsidRDefault="000B12CB" w:rsidP="000B12CB">
      <w:pPr>
        <w:spacing w:line="360" w:lineRule="auto"/>
        <w:rPr>
          <w:rFonts w:ascii="宋体" w:eastAsia="宋体" w:hAnsi="宋体" w:hint="eastAsia"/>
          <w:szCs w:val="21"/>
        </w:rPr>
      </w:pPr>
      <w:r w:rsidRPr="000B12CB">
        <w:rPr>
          <w:rFonts w:ascii="宋体" w:eastAsia="宋体" w:hAnsi="宋体" w:hint="eastAsia"/>
          <w:szCs w:val="21"/>
        </w:rPr>
        <w:t>②结构级：包括反映程序分量之间相互依赖关系的信息，例如调用图、结构图等。</w:t>
      </w:r>
    </w:p>
    <w:p w:rsidR="000B12CB" w:rsidRPr="000B12CB" w:rsidRDefault="000B12CB" w:rsidP="000B12CB">
      <w:pPr>
        <w:spacing w:line="360" w:lineRule="auto"/>
        <w:rPr>
          <w:rFonts w:ascii="宋体" w:eastAsia="宋体" w:hAnsi="宋体" w:hint="eastAsia"/>
          <w:szCs w:val="21"/>
        </w:rPr>
      </w:pPr>
      <w:r w:rsidRPr="000B12CB">
        <w:rPr>
          <w:rFonts w:ascii="宋体" w:eastAsia="宋体" w:hAnsi="宋体" w:hint="eastAsia"/>
          <w:szCs w:val="21"/>
        </w:rPr>
        <w:t>③功能级：包括反映程序段功能及程序段之间关系的信息。</w:t>
      </w:r>
    </w:p>
    <w:p w:rsidR="000B12CB" w:rsidRPr="000B12CB" w:rsidRDefault="000B12CB" w:rsidP="000B12CB">
      <w:pPr>
        <w:spacing w:line="360" w:lineRule="auto"/>
        <w:rPr>
          <w:rFonts w:ascii="宋体" w:eastAsia="宋体" w:hAnsi="宋体" w:hint="eastAsia"/>
          <w:szCs w:val="21"/>
        </w:rPr>
      </w:pPr>
      <w:r w:rsidRPr="000B12CB">
        <w:rPr>
          <w:rFonts w:ascii="宋体" w:eastAsia="宋体" w:hAnsi="宋体" w:hint="eastAsia"/>
          <w:szCs w:val="21"/>
        </w:rPr>
        <w:t>④领域级：包括反映程序分量或程序诸实体与应用领域概念之间对应关系的信息。显然，上述信息的抽象级别越高，它与代码的距离就越远，通过逆向工程恢复的难</w:t>
      </w:r>
    </w:p>
    <w:p w:rsidR="00402B1C" w:rsidRDefault="000B12CB" w:rsidP="000B12CB">
      <w:pPr>
        <w:spacing w:line="360" w:lineRule="auto"/>
        <w:rPr>
          <w:rFonts w:ascii="宋体" w:eastAsia="宋体" w:hAnsi="宋体" w:hint="eastAsia"/>
          <w:szCs w:val="21"/>
        </w:rPr>
      </w:pPr>
      <w:r w:rsidRPr="000B12CB">
        <w:rPr>
          <w:rFonts w:ascii="宋体" w:eastAsia="宋体" w:hAnsi="宋体" w:hint="eastAsia"/>
          <w:szCs w:val="21"/>
        </w:rPr>
        <w:t>度亦越大，而自动工具支持的可能性相对变小，要求人参与判断和推理的工作增多。</w:t>
      </w:r>
    </w:p>
    <w:p w:rsidR="000B12CB" w:rsidRPr="003F6DC4" w:rsidRDefault="000B12CB" w:rsidP="000B12CB">
      <w:pPr>
        <w:spacing w:line="360" w:lineRule="auto"/>
        <w:rPr>
          <w:rFonts w:ascii="宋体" w:eastAsia="宋体" w:hAnsi="宋体"/>
          <w:szCs w:val="21"/>
        </w:rPr>
      </w:pPr>
    </w:p>
    <w:p w:rsidR="00625EF9" w:rsidRPr="003F6DC4" w:rsidRDefault="00625EF9" w:rsidP="00F948F4">
      <w:pPr>
        <w:spacing w:line="360" w:lineRule="auto"/>
        <w:ind w:firstLine="420"/>
        <w:rPr>
          <w:rFonts w:ascii="宋体" w:eastAsia="宋体" w:hAnsi="宋体"/>
          <w:szCs w:val="21"/>
        </w:rPr>
      </w:pPr>
      <w:r w:rsidRPr="003F6DC4">
        <w:rPr>
          <w:rFonts w:ascii="宋体" w:eastAsia="宋体" w:hAnsi="宋体" w:hint="eastAsia"/>
          <w:szCs w:val="21"/>
        </w:rPr>
        <w:t>在面向对象设计中，</w:t>
      </w:r>
      <w:r w:rsidRPr="001C4C50">
        <w:rPr>
          <w:rFonts w:ascii="宋体" w:eastAsia="宋体" w:hAnsi="宋体" w:hint="eastAsia"/>
          <w:szCs w:val="21"/>
          <w:u w:val="single"/>
        </w:rPr>
        <w:t>(31)</w:t>
      </w:r>
      <w:r w:rsidRPr="003F6DC4">
        <w:rPr>
          <w:rFonts w:ascii="宋体" w:eastAsia="宋体" w:hAnsi="宋体" w:hint="eastAsia"/>
          <w:szCs w:val="21"/>
        </w:rPr>
        <w:t>可以实现界面控制、外部接口和环境隔离。</w:t>
      </w:r>
      <w:r w:rsidRPr="001C4C50">
        <w:rPr>
          <w:rFonts w:ascii="宋体" w:eastAsia="宋体" w:hAnsi="宋体" w:hint="eastAsia"/>
          <w:szCs w:val="21"/>
          <w:u w:val="single"/>
        </w:rPr>
        <w:t>(32)</w:t>
      </w:r>
      <w:r w:rsidRPr="003F6DC4">
        <w:rPr>
          <w:rFonts w:ascii="宋体" w:eastAsia="宋体" w:hAnsi="宋体" w:hint="eastAsia"/>
          <w:szCs w:val="21"/>
        </w:rPr>
        <w:t>作为完成用例业务的责任承担者，协调、控制其他类共同完成用例规定的功能或行为。</w:t>
      </w:r>
    </w:p>
    <w:p w:rsidR="00625EF9" w:rsidRPr="003F6DC4" w:rsidRDefault="00374EE4" w:rsidP="00374EE4">
      <w:pPr>
        <w:spacing w:line="360" w:lineRule="auto"/>
        <w:ind w:firstLine="420"/>
        <w:outlineLvl w:val="0"/>
        <w:rPr>
          <w:rFonts w:ascii="宋体" w:eastAsia="宋体" w:hAnsi="宋体"/>
          <w:szCs w:val="21"/>
        </w:rPr>
      </w:pPr>
      <w:r>
        <w:rPr>
          <w:rFonts w:ascii="宋体" w:eastAsia="宋体" w:hAnsi="宋体" w:hint="eastAsia"/>
          <w:szCs w:val="21"/>
        </w:rPr>
        <w:t>(31)A.</w:t>
      </w:r>
      <w:r w:rsidR="00625EF9" w:rsidRPr="003F6DC4">
        <w:rPr>
          <w:rFonts w:ascii="宋体" w:eastAsia="宋体" w:hAnsi="宋体" w:hint="eastAsia"/>
          <w:szCs w:val="21"/>
        </w:rPr>
        <w:t>实体类</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625EF9" w:rsidRPr="003F6DC4">
        <w:rPr>
          <w:rFonts w:ascii="宋体" w:eastAsia="宋体" w:hAnsi="宋体" w:hint="eastAsia"/>
          <w:szCs w:val="21"/>
        </w:rPr>
        <w:t>控制类</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625EF9" w:rsidRPr="003F6DC4">
        <w:rPr>
          <w:rFonts w:ascii="宋体" w:eastAsia="宋体" w:hAnsi="宋体" w:hint="eastAsia"/>
          <w:szCs w:val="21"/>
        </w:rPr>
        <w:t>边界类</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625EF9" w:rsidRPr="003F6DC4">
        <w:rPr>
          <w:rFonts w:ascii="宋体" w:eastAsia="宋体" w:hAnsi="宋体" w:hint="eastAsia"/>
          <w:szCs w:val="21"/>
        </w:rPr>
        <w:t>交互类</w:t>
      </w:r>
    </w:p>
    <w:p w:rsidR="00625EF9" w:rsidRPr="003F6DC4" w:rsidRDefault="00A77031" w:rsidP="00374EE4">
      <w:pPr>
        <w:spacing w:line="360" w:lineRule="auto"/>
        <w:ind w:firstLine="420"/>
        <w:rPr>
          <w:rFonts w:ascii="宋体" w:eastAsia="宋体" w:hAnsi="宋体"/>
          <w:szCs w:val="21"/>
        </w:rPr>
      </w:pPr>
      <w:r w:rsidRPr="003F6DC4">
        <w:rPr>
          <w:rFonts w:ascii="宋体" w:eastAsia="宋体" w:hAnsi="宋体" w:hint="eastAsia"/>
          <w:szCs w:val="21"/>
        </w:rPr>
        <w:t>(32)</w:t>
      </w:r>
      <w:r w:rsidR="00374EE4">
        <w:rPr>
          <w:rFonts w:ascii="宋体" w:eastAsia="宋体" w:hAnsi="宋体" w:hint="eastAsia"/>
          <w:szCs w:val="21"/>
        </w:rPr>
        <w:t>A.</w:t>
      </w:r>
      <w:r w:rsidRPr="003F6DC4">
        <w:rPr>
          <w:rFonts w:ascii="宋体" w:eastAsia="宋体" w:hAnsi="宋体" w:hint="eastAsia"/>
          <w:szCs w:val="21"/>
        </w:rPr>
        <w:t>实体类</w:t>
      </w:r>
      <w:r w:rsidR="00374EE4">
        <w:rPr>
          <w:rFonts w:ascii="宋体" w:eastAsia="宋体" w:hAnsi="宋体" w:hint="eastAsia"/>
          <w:szCs w:val="21"/>
        </w:rPr>
        <w:tab/>
      </w:r>
      <w:r w:rsidR="00374EE4">
        <w:rPr>
          <w:rFonts w:ascii="宋体" w:eastAsia="宋体" w:hAnsi="宋体" w:hint="eastAsia"/>
          <w:szCs w:val="21"/>
        </w:rPr>
        <w:tab/>
      </w:r>
      <w:r w:rsidR="00374EE4">
        <w:rPr>
          <w:rFonts w:ascii="宋体" w:eastAsia="宋体" w:hAnsi="宋体" w:hint="eastAsia"/>
          <w:szCs w:val="21"/>
        </w:rPr>
        <w:tab/>
        <w:t>B.</w:t>
      </w:r>
      <w:r w:rsidRPr="003F6DC4">
        <w:rPr>
          <w:rFonts w:ascii="宋体" w:eastAsia="宋体" w:hAnsi="宋体" w:hint="eastAsia"/>
          <w:szCs w:val="21"/>
        </w:rPr>
        <w:t>控制类</w:t>
      </w:r>
      <w:r w:rsidR="00374EE4">
        <w:rPr>
          <w:rFonts w:ascii="宋体" w:eastAsia="宋体" w:hAnsi="宋体" w:hint="eastAsia"/>
          <w:szCs w:val="21"/>
        </w:rPr>
        <w:tab/>
      </w:r>
      <w:r w:rsidR="00374EE4">
        <w:rPr>
          <w:rFonts w:ascii="宋体" w:eastAsia="宋体" w:hAnsi="宋体" w:hint="eastAsia"/>
          <w:szCs w:val="21"/>
        </w:rPr>
        <w:tab/>
      </w:r>
      <w:r w:rsidR="00374EE4">
        <w:rPr>
          <w:rFonts w:ascii="宋体" w:eastAsia="宋体" w:hAnsi="宋体" w:hint="eastAsia"/>
          <w:szCs w:val="21"/>
        </w:rPr>
        <w:tab/>
        <w:t>C.</w:t>
      </w:r>
      <w:r w:rsidRPr="003F6DC4">
        <w:rPr>
          <w:rFonts w:ascii="宋体" w:eastAsia="宋体" w:hAnsi="宋体" w:hint="eastAsia"/>
          <w:szCs w:val="21"/>
        </w:rPr>
        <w:t>边界类</w:t>
      </w:r>
      <w:r w:rsidR="00374EE4">
        <w:rPr>
          <w:rFonts w:ascii="宋体" w:eastAsia="宋体" w:hAnsi="宋体" w:hint="eastAsia"/>
          <w:szCs w:val="21"/>
        </w:rPr>
        <w:tab/>
      </w:r>
      <w:r w:rsidR="00374EE4">
        <w:rPr>
          <w:rFonts w:ascii="宋体" w:eastAsia="宋体" w:hAnsi="宋体" w:hint="eastAsia"/>
          <w:szCs w:val="21"/>
        </w:rPr>
        <w:tab/>
      </w:r>
      <w:r w:rsidR="00374EE4">
        <w:rPr>
          <w:rFonts w:ascii="宋体" w:eastAsia="宋体" w:hAnsi="宋体" w:hint="eastAsia"/>
          <w:szCs w:val="21"/>
        </w:rPr>
        <w:tab/>
        <w:t>D.</w:t>
      </w:r>
      <w:r w:rsidRPr="003F6DC4">
        <w:rPr>
          <w:rFonts w:ascii="宋体" w:eastAsia="宋体" w:hAnsi="宋体" w:hint="eastAsia"/>
          <w:szCs w:val="21"/>
        </w:rPr>
        <w:t>交互类</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FB6322">
        <w:rPr>
          <w:rFonts w:ascii="宋体" w:eastAsia="宋体" w:hAnsi="宋体" w:hint="eastAsia"/>
          <w:b/>
          <w:szCs w:val="21"/>
        </w:rPr>
        <w:t>C</w:t>
      </w:r>
      <w:r w:rsidR="00796602">
        <w:rPr>
          <w:rFonts w:ascii="宋体" w:eastAsia="宋体" w:hAnsi="宋体" w:hint="eastAsia"/>
          <w:b/>
          <w:szCs w:val="21"/>
        </w:rPr>
        <w:t xml:space="preserve">  B</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【解析】</w:t>
      </w:r>
    </w:p>
    <w:p w:rsidR="00FB6322" w:rsidRPr="00FB6322" w:rsidRDefault="00FB6322" w:rsidP="00FB6322">
      <w:pPr>
        <w:spacing w:line="360" w:lineRule="auto"/>
        <w:rPr>
          <w:rFonts w:ascii="宋体" w:eastAsia="宋体" w:hAnsi="宋体" w:hint="eastAsia"/>
          <w:szCs w:val="21"/>
        </w:rPr>
      </w:pPr>
      <w:r>
        <w:rPr>
          <w:rFonts w:ascii="宋体" w:eastAsia="宋体" w:hAnsi="宋体" w:hint="eastAsia"/>
          <w:szCs w:val="21"/>
        </w:rPr>
        <w:tab/>
      </w:r>
      <w:r w:rsidRPr="00FB6322">
        <w:rPr>
          <w:rFonts w:ascii="宋体" w:eastAsia="宋体" w:hAnsi="宋体" w:hint="eastAsia"/>
          <w:szCs w:val="21"/>
        </w:rPr>
        <w:t>类封装了信息和行为，是面向对象的重要组成部分。在面向对象设计中，类可以分为三种类型：实体类、边界类和控制类。</w:t>
      </w:r>
    </w:p>
    <w:p w:rsidR="00FB6322" w:rsidRPr="00FB6322" w:rsidRDefault="00FB6322" w:rsidP="00FB6322">
      <w:pPr>
        <w:spacing w:line="360" w:lineRule="auto"/>
        <w:rPr>
          <w:rFonts w:ascii="宋体" w:eastAsia="宋体" w:hAnsi="宋体" w:hint="eastAsia"/>
          <w:szCs w:val="21"/>
        </w:rPr>
      </w:pPr>
      <w:r w:rsidRPr="00FB6322">
        <w:rPr>
          <w:rFonts w:ascii="宋体" w:eastAsia="宋体" w:hAnsi="宋体" w:hint="eastAsia"/>
          <w:szCs w:val="21"/>
        </w:rPr>
        <w:t>①实体类映射需求中的每个实体，实体类保存需要存储在永久存储体中的信息。实体类是对用户来说最有意义的类，通常采用业务领域术语命名，一般来说是一个名词，在用例模型向领域模型转化中，一个参与者一般对应于实体类。</w:t>
      </w:r>
    </w:p>
    <w:p w:rsidR="00FB6322" w:rsidRPr="00FB6322" w:rsidRDefault="00FB6322" w:rsidP="00FB6322">
      <w:pPr>
        <w:spacing w:line="360" w:lineRule="auto"/>
        <w:rPr>
          <w:rFonts w:ascii="宋体" w:eastAsia="宋体" w:hAnsi="宋体" w:hint="eastAsia"/>
          <w:szCs w:val="21"/>
        </w:rPr>
      </w:pPr>
      <w:r w:rsidRPr="00FB6322">
        <w:rPr>
          <w:rFonts w:ascii="宋体" w:eastAsia="宋体" w:hAnsi="宋体" w:hint="eastAsia"/>
          <w:szCs w:val="21"/>
        </w:rPr>
        <w:t>②控制类是用于控制用例工作的类，一般是由动宾结构的短语（“动词+名词”或“名词+动词”）转化来的名词。控制类用于对一个或几个用例所特有的控制行为进行建模，控制对象通常控制其他对象，因此它们的行为具有协调性。</w:t>
      </w:r>
    </w:p>
    <w:p w:rsidR="00A77031" w:rsidRDefault="00FB6322" w:rsidP="00FB6322">
      <w:pPr>
        <w:spacing w:line="360" w:lineRule="auto"/>
        <w:rPr>
          <w:rFonts w:ascii="宋体" w:eastAsia="宋体" w:hAnsi="宋体" w:hint="eastAsia"/>
          <w:szCs w:val="21"/>
        </w:rPr>
      </w:pPr>
      <w:r w:rsidRPr="00FB6322">
        <w:rPr>
          <w:rFonts w:ascii="宋体" w:eastAsia="宋体" w:hAnsi="宋体" w:hint="eastAsia"/>
          <w:szCs w:val="21"/>
        </w:rPr>
        <w:t>③边界类用于封装在用例内、外流动的信息或数据流。边界类是一种用于对系统外部环境与其内部运作之间的交互进行建模的类。边界对象将系统与其外部环境的变更隔离开，使这些变更不会对系统其他部分造成影响。</w:t>
      </w:r>
    </w:p>
    <w:p w:rsidR="00FB6322" w:rsidRPr="003F6DC4" w:rsidRDefault="00FB6322" w:rsidP="00FB6322">
      <w:pPr>
        <w:spacing w:line="360" w:lineRule="auto"/>
        <w:rPr>
          <w:rFonts w:ascii="宋体" w:eastAsia="宋体" w:hAnsi="宋体"/>
          <w:szCs w:val="21"/>
        </w:rPr>
      </w:pPr>
    </w:p>
    <w:p w:rsidR="00856826" w:rsidRPr="003F6DC4" w:rsidRDefault="00856826" w:rsidP="00374EE4">
      <w:pPr>
        <w:spacing w:line="360" w:lineRule="auto"/>
        <w:ind w:firstLine="420"/>
        <w:rPr>
          <w:rFonts w:ascii="宋体" w:eastAsia="宋体" w:hAnsi="宋体"/>
          <w:szCs w:val="21"/>
        </w:rPr>
      </w:pPr>
      <w:r w:rsidRPr="003F6DC4">
        <w:rPr>
          <w:rFonts w:ascii="宋体" w:eastAsia="宋体" w:hAnsi="宋体" w:hint="eastAsia"/>
          <w:szCs w:val="21"/>
        </w:rPr>
        <w:t>基于RUP的软件过程是一个迭代过程。一个开发周期包括初始、细化、构建和移交四个阶段，每次通过这四个阶段就会产生一代软件，其中建立完善的架构是</w:t>
      </w:r>
      <w:r w:rsidRPr="00FF5871">
        <w:rPr>
          <w:rFonts w:ascii="宋体" w:eastAsia="宋体" w:hAnsi="宋体" w:hint="eastAsia"/>
          <w:szCs w:val="21"/>
          <w:u w:val="single"/>
        </w:rPr>
        <w:t>（33)</w:t>
      </w:r>
      <w:r w:rsidRPr="003F6DC4">
        <w:rPr>
          <w:rFonts w:ascii="宋体" w:eastAsia="宋体" w:hAnsi="宋体" w:hint="eastAsia"/>
          <w:szCs w:val="21"/>
        </w:rPr>
        <w:t>阶段的任务。采用迭代式开发，</w:t>
      </w:r>
      <w:r w:rsidRPr="00374EE4">
        <w:rPr>
          <w:rFonts w:ascii="宋体" w:eastAsia="宋体" w:hAnsi="宋体" w:hint="eastAsia"/>
          <w:szCs w:val="21"/>
          <w:u w:val="single"/>
        </w:rPr>
        <w:t>(34)</w:t>
      </w:r>
      <w:r w:rsidRPr="003F6DC4">
        <w:rPr>
          <w:rFonts w:ascii="宋体" w:eastAsia="宋体" w:hAnsi="宋体" w:hint="eastAsia"/>
          <w:szCs w:val="21"/>
        </w:rPr>
        <w:t>。</w:t>
      </w:r>
    </w:p>
    <w:p w:rsidR="00856826" w:rsidRPr="003F6DC4" w:rsidRDefault="00ED4A63" w:rsidP="00ED4A63">
      <w:pPr>
        <w:spacing w:line="360" w:lineRule="auto"/>
        <w:ind w:firstLine="420"/>
        <w:outlineLvl w:val="0"/>
        <w:rPr>
          <w:rFonts w:ascii="宋体" w:eastAsia="宋体" w:hAnsi="宋体"/>
          <w:szCs w:val="21"/>
        </w:rPr>
      </w:pPr>
      <w:r>
        <w:rPr>
          <w:rFonts w:ascii="宋体" w:eastAsia="宋体" w:hAnsi="宋体" w:hint="eastAsia"/>
          <w:szCs w:val="21"/>
        </w:rPr>
        <w:t>(33)A.</w:t>
      </w:r>
      <w:r w:rsidR="00856826" w:rsidRPr="003F6DC4">
        <w:rPr>
          <w:rFonts w:ascii="宋体" w:eastAsia="宋体" w:hAnsi="宋体" w:hint="eastAsia"/>
          <w:szCs w:val="21"/>
        </w:rPr>
        <w:t>初始</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856826" w:rsidRPr="003F6DC4">
        <w:rPr>
          <w:rFonts w:ascii="宋体" w:eastAsia="宋体" w:hAnsi="宋体" w:hint="eastAsia"/>
          <w:szCs w:val="21"/>
        </w:rPr>
        <w:t>细化</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856826" w:rsidRPr="003F6DC4">
        <w:rPr>
          <w:rFonts w:ascii="宋体" w:eastAsia="宋体" w:hAnsi="宋体" w:hint="eastAsia"/>
          <w:szCs w:val="21"/>
        </w:rPr>
        <w:t>构建</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856826" w:rsidRPr="003F6DC4">
        <w:rPr>
          <w:rFonts w:ascii="宋体" w:eastAsia="宋体" w:hAnsi="宋体" w:hint="eastAsia"/>
          <w:szCs w:val="21"/>
        </w:rPr>
        <w:t>移交</w:t>
      </w:r>
    </w:p>
    <w:p w:rsidR="0076209B" w:rsidRPr="003F6DC4" w:rsidRDefault="00ED4A63" w:rsidP="00ED4A63">
      <w:pPr>
        <w:spacing w:line="360" w:lineRule="auto"/>
        <w:ind w:firstLine="420"/>
        <w:rPr>
          <w:rFonts w:ascii="宋体" w:eastAsia="宋体" w:hAnsi="宋体"/>
          <w:szCs w:val="21"/>
        </w:rPr>
      </w:pPr>
      <w:r>
        <w:rPr>
          <w:rFonts w:ascii="宋体" w:eastAsia="宋体" w:hAnsi="宋体" w:hint="eastAsia"/>
          <w:szCs w:val="21"/>
        </w:rPr>
        <w:t>(34)A.</w:t>
      </w:r>
      <w:r w:rsidR="0076209B" w:rsidRPr="003F6DC4">
        <w:rPr>
          <w:rFonts w:ascii="宋体" w:eastAsia="宋体" w:hAnsi="宋体" w:hint="eastAsia"/>
          <w:szCs w:val="21"/>
        </w:rPr>
        <w:t>在每一轮迭代中都要进行测试与集成</w:t>
      </w:r>
    </w:p>
    <w:p w:rsidR="0076209B" w:rsidRPr="003F6DC4" w:rsidRDefault="00ED4A63" w:rsidP="00ED4A63">
      <w:pPr>
        <w:spacing w:line="360" w:lineRule="auto"/>
        <w:ind w:left="420" w:firstLine="420"/>
        <w:rPr>
          <w:rFonts w:ascii="宋体" w:eastAsia="宋体" w:hAnsi="宋体"/>
          <w:szCs w:val="21"/>
        </w:rPr>
      </w:pPr>
      <w:r>
        <w:rPr>
          <w:rFonts w:ascii="宋体" w:eastAsia="宋体" w:hAnsi="宋体" w:hint="eastAsia"/>
          <w:szCs w:val="21"/>
        </w:rPr>
        <w:t>B.</w:t>
      </w:r>
      <w:r w:rsidR="0076209B" w:rsidRPr="003F6DC4">
        <w:rPr>
          <w:rFonts w:ascii="宋体" w:eastAsia="宋体" w:hAnsi="宋体" w:hint="eastAsia"/>
          <w:szCs w:val="21"/>
        </w:rPr>
        <w:t>每一轮迭代的重点是对特定的用例进行部分实现</w:t>
      </w:r>
    </w:p>
    <w:p w:rsidR="0076209B" w:rsidRPr="003F6DC4" w:rsidRDefault="0076209B" w:rsidP="003F6DC4">
      <w:pPr>
        <w:spacing w:line="360" w:lineRule="auto"/>
        <w:rPr>
          <w:rFonts w:ascii="宋体" w:eastAsia="宋体" w:hAnsi="宋体"/>
          <w:szCs w:val="21"/>
        </w:rPr>
      </w:pPr>
      <w:r w:rsidRPr="003F6DC4">
        <w:rPr>
          <w:rFonts w:ascii="宋体" w:eastAsia="宋体" w:hAnsi="宋体"/>
          <w:szCs w:val="21"/>
        </w:rPr>
        <w:t xml:space="preserve"> </w:t>
      </w:r>
      <w:r w:rsidR="00ED4A63">
        <w:rPr>
          <w:rFonts w:ascii="宋体" w:eastAsia="宋体" w:hAnsi="宋体" w:hint="eastAsia"/>
          <w:szCs w:val="21"/>
        </w:rPr>
        <w:tab/>
      </w:r>
      <w:r w:rsidR="00ED4A63">
        <w:rPr>
          <w:rFonts w:ascii="宋体" w:eastAsia="宋体" w:hAnsi="宋体" w:hint="eastAsia"/>
          <w:szCs w:val="21"/>
        </w:rPr>
        <w:tab/>
        <w:t>C.</w:t>
      </w:r>
      <w:r w:rsidRPr="003F6DC4">
        <w:rPr>
          <w:rFonts w:ascii="宋体" w:eastAsia="宋体" w:hAnsi="宋体" w:hint="eastAsia"/>
          <w:szCs w:val="21"/>
        </w:rPr>
        <w:t>在后续迭代中强调用户的主动参与</w:t>
      </w:r>
    </w:p>
    <w:p w:rsidR="0076209B" w:rsidRPr="003F6DC4" w:rsidRDefault="0076209B" w:rsidP="003F6DC4">
      <w:pPr>
        <w:spacing w:line="360" w:lineRule="auto"/>
        <w:rPr>
          <w:rFonts w:ascii="宋体" w:eastAsia="宋体" w:hAnsi="宋体"/>
          <w:szCs w:val="21"/>
        </w:rPr>
      </w:pPr>
      <w:r w:rsidRPr="003F6DC4">
        <w:rPr>
          <w:rFonts w:ascii="宋体" w:eastAsia="宋体" w:hAnsi="宋体"/>
          <w:szCs w:val="21"/>
        </w:rPr>
        <w:t xml:space="preserve"> </w:t>
      </w:r>
      <w:r w:rsidR="00ED4A63">
        <w:rPr>
          <w:rFonts w:ascii="宋体" w:eastAsia="宋体" w:hAnsi="宋体" w:hint="eastAsia"/>
          <w:szCs w:val="21"/>
        </w:rPr>
        <w:tab/>
      </w:r>
      <w:r w:rsidR="00ED4A63">
        <w:rPr>
          <w:rFonts w:ascii="宋体" w:eastAsia="宋体" w:hAnsi="宋体" w:hint="eastAsia"/>
          <w:szCs w:val="21"/>
        </w:rPr>
        <w:tab/>
        <w:t>D.</w:t>
      </w:r>
      <w:r w:rsidRPr="003F6DC4">
        <w:rPr>
          <w:rFonts w:ascii="宋体" w:eastAsia="宋体" w:hAnsi="宋体" w:hint="eastAsia"/>
          <w:szCs w:val="21"/>
        </w:rPr>
        <w:t>通常以功能分解为基础</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E40864">
        <w:rPr>
          <w:rFonts w:ascii="宋体" w:eastAsia="宋体" w:hAnsi="宋体" w:hint="eastAsia"/>
          <w:b/>
          <w:szCs w:val="21"/>
        </w:rPr>
        <w:t>B</w:t>
      </w:r>
      <w:r w:rsidR="001E5293">
        <w:rPr>
          <w:rFonts w:ascii="宋体" w:eastAsia="宋体" w:hAnsi="宋体" w:hint="eastAsia"/>
          <w:b/>
          <w:szCs w:val="21"/>
        </w:rPr>
        <w:t xml:space="preserve">   A</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【解析】</w:t>
      </w:r>
    </w:p>
    <w:p w:rsidR="00E40864" w:rsidRPr="00E40864" w:rsidRDefault="00E40864" w:rsidP="00E40864">
      <w:pPr>
        <w:spacing w:line="360" w:lineRule="auto"/>
        <w:rPr>
          <w:rFonts w:ascii="宋体" w:eastAsia="宋体" w:hAnsi="宋体" w:hint="eastAsia"/>
          <w:szCs w:val="21"/>
        </w:rPr>
      </w:pPr>
      <w:r>
        <w:rPr>
          <w:rFonts w:ascii="宋体" w:eastAsia="宋体" w:hAnsi="宋体" w:hint="eastAsia"/>
          <w:szCs w:val="21"/>
        </w:rPr>
        <w:tab/>
      </w:r>
      <w:r w:rsidRPr="00E40864">
        <w:rPr>
          <w:rFonts w:ascii="宋体" w:eastAsia="宋体" w:hAnsi="宋体" w:hint="eastAsia"/>
          <w:szCs w:val="21"/>
        </w:rPr>
        <w:t>RUP中的软件过程在时间上被分解为4个顺序的阶段，分别是初始阶段、细化阶段、构</w:t>
      </w:r>
      <w:r w:rsidRPr="00E40864">
        <w:rPr>
          <w:rFonts w:ascii="宋体" w:eastAsia="宋体" w:hAnsi="宋体" w:hint="eastAsia"/>
          <w:szCs w:val="21"/>
        </w:rPr>
        <w:lastRenderedPageBreak/>
        <w:t>建阶段和移交阶段。</w:t>
      </w:r>
    </w:p>
    <w:p w:rsidR="00E40864" w:rsidRPr="00E40864" w:rsidRDefault="00E40864" w:rsidP="001F131B">
      <w:pPr>
        <w:spacing w:line="360" w:lineRule="auto"/>
        <w:ind w:firstLine="420"/>
        <w:rPr>
          <w:rFonts w:ascii="宋体" w:eastAsia="宋体" w:hAnsi="宋体" w:hint="eastAsia"/>
          <w:szCs w:val="21"/>
        </w:rPr>
      </w:pPr>
      <w:r w:rsidRPr="00E40864">
        <w:rPr>
          <w:rFonts w:ascii="宋体" w:eastAsia="宋体" w:hAnsi="宋体" w:hint="eastAsia"/>
          <w:szCs w:val="21"/>
        </w:rPr>
        <w:t>初始阶段的任务是为系统建立业务模型并确定项目的边界。细化阶段的任务是分析问题领域，建立完善的架构，淘汰项H中最高风险的元素。在构建阶段，要开发所有剩余的构件和应用程序功能，把这些构件集成为产品。移交阶段的重点是确保软件对最终用户是可用的。</w:t>
      </w:r>
    </w:p>
    <w:p w:rsidR="0076209B" w:rsidRDefault="00E40864" w:rsidP="00E40864">
      <w:pPr>
        <w:spacing w:line="360" w:lineRule="auto"/>
        <w:rPr>
          <w:rFonts w:ascii="宋体" w:eastAsia="宋体" w:hAnsi="宋体" w:hint="eastAsia"/>
          <w:szCs w:val="21"/>
        </w:rPr>
      </w:pPr>
      <w:r w:rsidRPr="00E40864">
        <w:rPr>
          <w:rFonts w:ascii="宋体" w:eastAsia="宋体" w:hAnsi="宋体" w:hint="eastAsia"/>
          <w:szCs w:val="21"/>
        </w:rPr>
        <w:t>基于RUP的软件过程是一个迭代过程，通过初始、细化、构建和移交4个阶段就是一个开发周期，每次经过这4个阶段就会产生一代产品，在每一轮迭代中都要进行测试与集成。</w:t>
      </w:r>
    </w:p>
    <w:p w:rsidR="00E40864" w:rsidRPr="003F6DC4" w:rsidRDefault="00E40864" w:rsidP="00E40864">
      <w:pPr>
        <w:spacing w:line="360" w:lineRule="auto"/>
        <w:rPr>
          <w:rFonts w:ascii="宋体" w:eastAsia="宋体" w:hAnsi="宋体"/>
          <w:szCs w:val="21"/>
        </w:rPr>
      </w:pPr>
    </w:p>
    <w:p w:rsidR="00186A38" w:rsidRPr="003F6DC4" w:rsidRDefault="00186A38" w:rsidP="00ED4A63">
      <w:pPr>
        <w:spacing w:line="360" w:lineRule="auto"/>
        <w:ind w:firstLine="420"/>
        <w:rPr>
          <w:rFonts w:ascii="宋体" w:eastAsia="宋体" w:hAnsi="宋体"/>
          <w:szCs w:val="21"/>
        </w:rPr>
      </w:pPr>
      <w:r w:rsidRPr="003F6DC4">
        <w:rPr>
          <w:rFonts w:ascii="宋体" w:eastAsia="宋体" w:hAnsi="宋体" w:hint="eastAsia"/>
          <w:szCs w:val="21"/>
        </w:rPr>
        <w:t>某系统中的文本显示类（TextView)和图片显示类（PictureView)都继承了组件类(Component),分别显示文本和图片内容，现需要构造带有滚动条或者带有黑色边框，或者既有滚动条又有黑色边框的文本显示控件和图片显示控件，但希望最多只增加3个类。那么采用设计模式</w:t>
      </w:r>
      <w:r w:rsidRPr="006947D4">
        <w:rPr>
          <w:rFonts w:ascii="宋体" w:eastAsia="宋体" w:hAnsi="宋体" w:hint="eastAsia"/>
          <w:szCs w:val="21"/>
          <w:u w:val="single"/>
        </w:rPr>
        <w:t>（35)</w:t>
      </w:r>
      <w:r w:rsidRPr="003F6DC4">
        <w:rPr>
          <w:rFonts w:ascii="宋体" w:eastAsia="宋体" w:hAnsi="宋体" w:hint="eastAsia"/>
          <w:szCs w:val="21"/>
        </w:rPr>
        <w:t>可实现该需求，其优点是</w:t>
      </w:r>
      <w:r w:rsidRPr="006947D4">
        <w:rPr>
          <w:rFonts w:ascii="宋体" w:eastAsia="宋体" w:hAnsi="宋体" w:hint="eastAsia"/>
          <w:szCs w:val="21"/>
          <w:u w:val="single"/>
        </w:rPr>
        <w:t>（36)</w:t>
      </w:r>
      <w:r w:rsidRPr="003F6DC4">
        <w:rPr>
          <w:rFonts w:ascii="宋体" w:eastAsia="宋体" w:hAnsi="宋体" w:hint="eastAsia"/>
          <w:szCs w:val="21"/>
        </w:rPr>
        <w:t>。</w:t>
      </w:r>
    </w:p>
    <w:p w:rsidR="0076209B" w:rsidRPr="003F6DC4" w:rsidRDefault="00016543" w:rsidP="00016543">
      <w:pPr>
        <w:spacing w:line="360" w:lineRule="auto"/>
        <w:ind w:firstLine="420"/>
        <w:outlineLvl w:val="0"/>
        <w:rPr>
          <w:rFonts w:ascii="宋体" w:eastAsia="宋体" w:hAnsi="宋体"/>
          <w:szCs w:val="21"/>
        </w:rPr>
      </w:pPr>
      <w:r>
        <w:rPr>
          <w:rFonts w:ascii="宋体" w:eastAsia="宋体" w:hAnsi="宋体" w:hint="eastAsia"/>
          <w:szCs w:val="21"/>
        </w:rPr>
        <w:t>(35)A.</w:t>
      </w:r>
      <w:r w:rsidR="00186A38" w:rsidRPr="003F6DC4">
        <w:rPr>
          <w:rFonts w:ascii="宋体" w:eastAsia="宋体" w:hAnsi="宋体" w:hint="eastAsia"/>
          <w:szCs w:val="21"/>
        </w:rPr>
        <w:t>外观</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186A38" w:rsidRPr="003F6DC4">
        <w:rPr>
          <w:rFonts w:ascii="宋体" w:eastAsia="宋体" w:hAnsi="宋体" w:hint="eastAsia"/>
          <w:szCs w:val="21"/>
        </w:rPr>
        <w:t>单体</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186A38" w:rsidRPr="003F6DC4">
        <w:rPr>
          <w:rFonts w:ascii="宋体" w:eastAsia="宋体" w:hAnsi="宋体" w:hint="eastAsia"/>
          <w:szCs w:val="21"/>
        </w:rPr>
        <w:t>装饰</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186A38" w:rsidRPr="003F6DC4">
        <w:rPr>
          <w:rFonts w:ascii="宋体" w:eastAsia="宋体" w:hAnsi="宋体" w:hint="eastAsia"/>
          <w:szCs w:val="21"/>
        </w:rPr>
        <w:t>模板</w:t>
      </w:r>
    </w:p>
    <w:p w:rsidR="001610C0" w:rsidRPr="003F6DC4" w:rsidRDefault="001610C0" w:rsidP="00016543">
      <w:pPr>
        <w:spacing w:line="360" w:lineRule="auto"/>
        <w:ind w:firstLine="420"/>
        <w:rPr>
          <w:rFonts w:ascii="宋体" w:eastAsia="宋体" w:hAnsi="宋体"/>
          <w:szCs w:val="21"/>
        </w:rPr>
      </w:pPr>
      <w:r w:rsidRPr="003F6DC4">
        <w:rPr>
          <w:rFonts w:ascii="宋体" w:eastAsia="宋体" w:hAnsi="宋体" w:hint="eastAsia"/>
          <w:szCs w:val="21"/>
        </w:rPr>
        <w:t>(36)</w:t>
      </w:r>
      <w:r w:rsidR="00016543">
        <w:rPr>
          <w:rFonts w:ascii="宋体" w:eastAsia="宋体" w:hAnsi="宋体" w:hint="eastAsia"/>
          <w:szCs w:val="21"/>
        </w:rPr>
        <w:t>A.</w:t>
      </w:r>
      <w:r w:rsidRPr="003F6DC4">
        <w:rPr>
          <w:rFonts w:ascii="宋体" w:eastAsia="宋体" w:hAnsi="宋体" w:hint="eastAsia"/>
          <w:szCs w:val="21"/>
        </w:rPr>
        <w:t>比静态继承具有更大的灵活性</w:t>
      </w:r>
      <w:r w:rsidR="00016543">
        <w:rPr>
          <w:rFonts w:ascii="宋体" w:eastAsia="宋体" w:hAnsi="宋体" w:hint="eastAsia"/>
          <w:szCs w:val="21"/>
        </w:rPr>
        <w:tab/>
      </w:r>
      <w:r w:rsidR="00016543">
        <w:rPr>
          <w:rFonts w:ascii="宋体" w:eastAsia="宋体" w:hAnsi="宋体" w:hint="eastAsia"/>
          <w:szCs w:val="21"/>
        </w:rPr>
        <w:tab/>
      </w:r>
      <w:r w:rsidR="00016543">
        <w:rPr>
          <w:rFonts w:ascii="宋体" w:eastAsia="宋体" w:hAnsi="宋体" w:hint="eastAsia"/>
          <w:szCs w:val="21"/>
        </w:rPr>
        <w:tab/>
        <w:t>B.</w:t>
      </w:r>
      <w:r w:rsidRPr="003F6DC4">
        <w:rPr>
          <w:rFonts w:ascii="宋体" w:eastAsia="宋体" w:hAnsi="宋体" w:hint="eastAsia"/>
          <w:szCs w:val="21"/>
        </w:rPr>
        <w:t>提高已有功能的重飪使用性</w:t>
      </w:r>
    </w:p>
    <w:p w:rsidR="00186A38" w:rsidRPr="003F6DC4" w:rsidRDefault="001610C0" w:rsidP="003F6DC4">
      <w:pPr>
        <w:spacing w:line="360" w:lineRule="auto"/>
        <w:rPr>
          <w:rFonts w:ascii="宋体" w:eastAsia="宋体" w:hAnsi="宋体"/>
          <w:szCs w:val="21"/>
        </w:rPr>
      </w:pPr>
      <w:r w:rsidRPr="003F6DC4">
        <w:rPr>
          <w:rFonts w:ascii="宋体" w:eastAsia="宋体" w:hAnsi="宋体"/>
          <w:szCs w:val="21"/>
        </w:rPr>
        <w:t xml:space="preserve"> </w:t>
      </w:r>
      <w:r w:rsidR="00016543">
        <w:rPr>
          <w:rFonts w:ascii="宋体" w:eastAsia="宋体" w:hAnsi="宋体" w:hint="eastAsia"/>
          <w:szCs w:val="21"/>
        </w:rPr>
        <w:tab/>
      </w:r>
      <w:r w:rsidR="00016543">
        <w:rPr>
          <w:rFonts w:ascii="宋体" w:eastAsia="宋体" w:hAnsi="宋体" w:hint="eastAsia"/>
          <w:szCs w:val="21"/>
        </w:rPr>
        <w:tab/>
        <w:t>C.</w:t>
      </w:r>
      <w:r w:rsidRPr="003F6DC4">
        <w:rPr>
          <w:rFonts w:ascii="宋体" w:eastAsia="宋体" w:hAnsi="宋体" w:hint="eastAsia"/>
          <w:szCs w:val="21"/>
        </w:rPr>
        <w:t>可以将接口与实现相分离</w:t>
      </w:r>
      <w:r w:rsidR="00016543">
        <w:rPr>
          <w:rFonts w:ascii="宋体" w:eastAsia="宋体" w:hAnsi="宋体" w:hint="eastAsia"/>
          <w:szCs w:val="21"/>
        </w:rPr>
        <w:tab/>
      </w:r>
      <w:r w:rsidR="00016543">
        <w:rPr>
          <w:rFonts w:ascii="宋体" w:eastAsia="宋体" w:hAnsi="宋体" w:hint="eastAsia"/>
          <w:szCs w:val="21"/>
        </w:rPr>
        <w:tab/>
      </w:r>
      <w:r w:rsidR="00016543">
        <w:rPr>
          <w:rFonts w:ascii="宋体" w:eastAsia="宋体" w:hAnsi="宋体" w:hint="eastAsia"/>
          <w:szCs w:val="21"/>
        </w:rPr>
        <w:tab/>
      </w:r>
      <w:r w:rsidR="00016543">
        <w:rPr>
          <w:rFonts w:ascii="宋体" w:eastAsia="宋体" w:hAnsi="宋体" w:hint="eastAsia"/>
          <w:szCs w:val="21"/>
        </w:rPr>
        <w:tab/>
        <w:t>D.</w:t>
      </w:r>
      <w:r w:rsidRPr="003F6DC4">
        <w:rPr>
          <w:rFonts w:ascii="宋体" w:eastAsia="宋体" w:hAnsi="宋体" w:hint="eastAsia"/>
          <w:szCs w:val="21"/>
        </w:rPr>
        <w:t>为复杂系统提供了简单接口</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813AF3">
        <w:rPr>
          <w:rFonts w:ascii="宋体" w:eastAsia="宋体" w:hAnsi="宋体" w:hint="eastAsia"/>
          <w:b/>
          <w:szCs w:val="21"/>
        </w:rPr>
        <w:t>C</w:t>
      </w:r>
      <w:r w:rsidR="00F2098A">
        <w:rPr>
          <w:rFonts w:ascii="宋体" w:eastAsia="宋体" w:hAnsi="宋体" w:hint="eastAsia"/>
          <w:b/>
          <w:szCs w:val="21"/>
        </w:rPr>
        <w:t xml:space="preserve">   A</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【解析】</w:t>
      </w:r>
    </w:p>
    <w:p w:rsidR="00813AF3" w:rsidRPr="00813AF3" w:rsidRDefault="00813AF3" w:rsidP="00813AF3">
      <w:pPr>
        <w:spacing w:line="360" w:lineRule="auto"/>
        <w:rPr>
          <w:rFonts w:ascii="宋体" w:eastAsia="宋体" w:hAnsi="宋体" w:hint="eastAsia"/>
          <w:szCs w:val="21"/>
        </w:rPr>
      </w:pPr>
      <w:r>
        <w:rPr>
          <w:rFonts w:ascii="宋体" w:eastAsia="宋体" w:hAnsi="宋体" w:hint="eastAsia"/>
          <w:szCs w:val="21"/>
        </w:rPr>
        <w:tab/>
      </w:r>
      <w:r w:rsidRPr="00813AF3">
        <w:rPr>
          <w:rFonts w:ascii="宋体" w:eastAsia="宋体" w:hAnsi="宋体" w:hint="eastAsia"/>
          <w:szCs w:val="21"/>
        </w:rPr>
        <w:t>装饰（Decorator)模式可以再不修改对象外观和功能的情况下添加或考删除对象功能。它可以使用一种对客户端来说是透明的方法来修改对象的功能，也就是使用初始类的子类实例对初始对象进行授权。装饰模式还为对象动态地添加了额外的:重任，这样就在不使用静态继承的情况下，为修改对象功能提供了灵活的选择。</w:t>
      </w:r>
    </w:p>
    <w:p w:rsidR="00813AF3" w:rsidRPr="00813AF3" w:rsidRDefault="00813AF3" w:rsidP="00813AF3">
      <w:pPr>
        <w:spacing w:line="360" w:lineRule="auto"/>
        <w:rPr>
          <w:rFonts w:ascii="宋体" w:eastAsia="宋体" w:hAnsi="宋体" w:hint="eastAsia"/>
          <w:szCs w:val="21"/>
        </w:rPr>
      </w:pPr>
      <w:r w:rsidRPr="00813AF3">
        <w:rPr>
          <w:rFonts w:ascii="宋体" w:eastAsia="宋体" w:hAnsi="宋体" w:hint="eastAsia"/>
          <w:szCs w:val="21"/>
        </w:rPr>
        <w:t>在以下情况中，应该使用装饰模式：</w:t>
      </w:r>
    </w:p>
    <w:p w:rsidR="00813AF3" w:rsidRPr="00813AF3" w:rsidRDefault="00813AF3" w:rsidP="00813AF3">
      <w:pPr>
        <w:spacing w:line="360" w:lineRule="auto"/>
        <w:rPr>
          <w:rFonts w:ascii="宋体" w:eastAsia="宋体" w:hAnsi="宋体" w:hint="eastAsia"/>
          <w:szCs w:val="21"/>
        </w:rPr>
      </w:pPr>
      <w:r w:rsidRPr="00813AF3">
        <w:rPr>
          <w:rFonts w:ascii="宋体" w:eastAsia="宋体" w:hAnsi="宋体" w:hint="eastAsia"/>
          <w:szCs w:val="21"/>
        </w:rPr>
        <w:t>•想要在单个对象中动态并且透明地添加责任，而这样并不会影响其他对象；</w:t>
      </w:r>
    </w:p>
    <w:p w:rsidR="00813AF3" w:rsidRPr="00813AF3" w:rsidRDefault="00813AF3" w:rsidP="00813AF3">
      <w:pPr>
        <w:spacing w:line="360" w:lineRule="auto"/>
        <w:rPr>
          <w:rFonts w:ascii="宋体" w:eastAsia="宋体" w:hAnsi="宋体" w:hint="eastAsia"/>
          <w:szCs w:val="21"/>
        </w:rPr>
      </w:pPr>
      <w:r w:rsidRPr="00813AF3">
        <w:rPr>
          <w:rFonts w:ascii="宋体" w:eastAsia="宋体" w:hAnsi="宋体" w:hint="eastAsia"/>
          <w:szCs w:val="21"/>
        </w:rPr>
        <w:t>•想要在以后可能要修改的对象中添加责任；</w:t>
      </w:r>
    </w:p>
    <w:p w:rsidR="001610C0" w:rsidRDefault="00813AF3" w:rsidP="00813AF3">
      <w:pPr>
        <w:spacing w:line="360" w:lineRule="auto"/>
        <w:rPr>
          <w:rFonts w:ascii="宋体" w:eastAsia="宋体" w:hAnsi="宋体" w:hint="eastAsia"/>
          <w:szCs w:val="21"/>
        </w:rPr>
      </w:pPr>
      <w:r w:rsidRPr="00813AF3">
        <w:rPr>
          <w:rFonts w:ascii="宋体" w:eastAsia="宋体" w:hAnsi="宋体" w:hint="eastAsia"/>
          <w:szCs w:val="21"/>
        </w:rPr>
        <w:t>•当无法通过静态子类化实现扩展时。</w:t>
      </w:r>
    </w:p>
    <w:p w:rsidR="00813AF3" w:rsidRPr="003F6DC4" w:rsidRDefault="00813AF3" w:rsidP="00813AF3">
      <w:pPr>
        <w:spacing w:line="360" w:lineRule="auto"/>
        <w:rPr>
          <w:rFonts w:ascii="宋体" w:eastAsia="宋体" w:hAnsi="宋体"/>
          <w:szCs w:val="21"/>
        </w:rPr>
      </w:pPr>
    </w:p>
    <w:p w:rsidR="00E73E29" w:rsidRPr="003F6DC4" w:rsidRDefault="00E73E29" w:rsidP="00016543">
      <w:pPr>
        <w:spacing w:line="360" w:lineRule="auto"/>
        <w:ind w:firstLine="420"/>
        <w:rPr>
          <w:rFonts w:ascii="宋体" w:eastAsia="宋体" w:hAnsi="宋体"/>
          <w:szCs w:val="21"/>
        </w:rPr>
      </w:pPr>
      <w:r w:rsidRPr="003F6DC4">
        <w:rPr>
          <w:rFonts w:ascii="宋体" w:eastAsia="宋体" w:hAnsi="宋体" w:hint="eastAsia"/>
          <w:szCs w:val="21"/>
        </w:rPr>
        <w:t>以下关于自顶向下开发方法的叙述中，正确的是</w:t>
      </w:r>
      <w:r w:rsidRPr="00016543">
        <w:rPr>
          <w:rFonts w:ascii="宋体" w:eastAsia="宋体" w:hAnsi="宋体" w:hint="eastAsia"/>
          <w:szCs w:val="21"/>
          <w:u w:val="single"/>
        </w:rPr>
        <w:t>（37)</w:t>
      </w:r>
    </w:p>
    <w:p w:rsidR="00E73E29" w:rsidRPr="003F6DC4" w:rsidRDefault="00C9031C" w:rsidP="00C9031C">
      <w:pPr>
        <w:spacing w:line="360" w:lineRule="auto"/>
        <w:ind w:firstLine="420"/>
        <w:outlineLvl w:val="0"/>
        <w:rPr>
          <w:rFonts w:ascii="宋体" w:eastAsia="宋体" w:hAnsi="宋体"/>
          <w:szCs w:val="21"/>
        </w:rPr>
      </w:pPr>
      <w:r>
        <w:rPr>
          <w:rFonts w:ascii="宋体" w:eastAsia="宋体" w:hAnsi="宋体" w:hint="eastAsia"/>
          <w:szCs w:val="21"/>
        </w:rPr>
        <w:t>(37)A.</w:t>
      </w:r>
      <w:r w:rsidR="00E73E29" w:rsidRPr="003F6DC4">
        <w:rPr>
          <w:rFonts w:ascii="宋体" w:eastAsia="宋体" w:hAnsi="宋体" w:hint="eastAsia"/>
          <w:szCs w:val="21"/>
        </w:rPr>
        <w:t>自顶向下过程因为单元测试而比较耗费时间</w:t>
      </w:r>
    </w:p>
    <w:p w:rsidR="00E73E29" w:rsidRPr="003F6DC4" w:rsidRDefault="00C9031C" w:rsidP="00C9031C">
      <w:pPr>
        <w:spacing w:line="360" w:lineRule="auto"/>
        <w:ind w:left="420" w:firstLine="420"/>
        <w:rPr>
          <w:rFonts w:ascii="宋体" w:eastAsia="宋体" w:hAnsi="宋体"/>
          <w:szCs w:val="21"/>
        </w:rPr>
      </w:pPr>
      <w:r>
        <w:rPr>
          <w:rFonts w:ascii="宋体" w:eastAsia="宋体" w:hAnsi="宋体" w:hint="eastAsia"/>
          <w:szCs w:val="21"/>
        </w:rPr>
        <w:t>B.</w:t>
      </w:r>
      <w:r w:rsidR="00E73E29" w:rsidRPr="003F6DC4">
        <w:rPr>
          <w:rFonts w:ascii="宋体" w:eastAsia="宋体" w:hAnsi="宋体" w:hint="eastAsia"/>
          <w:szCs w:val="21"/>
        </w:rPr>
        <w:t>自顶向下过程可以更快地发现系统性能方面的问题</w:t>
      </w:r>
    </w:p>
    <w:p w:rsidR="00E73E29" w:rsidRPr="003F6DC4" w:rsidRDefault="00C9031C" w:rsidP="00C9031C">
      <w:pPr>
        <w:spacing w:line="360" w:lineRule="auto"/>
        <w:ind w:left="420" w:firstLine="420"/>
        <w:rPr>
          <w:rFonts w:ascii="宋体" w:eastAsia="宋体" w:hAnsi="宋体"/>
          <w:szCs w:val="21"/>
        </w:rPr>
      </w:pPr>
      <w:r>
        <w:rPr>
          <w:rFonts w:ascii="宋体" w:eastAsia="宋体" w:hAnsi="宋体" w:hint="eastAsia"/>
          <w:szCs w:val="21"/>
        </w:rPr>
        <w:t>C.</w:t>
      </w:r>
      <w:r w:rsidR="00E73E29" w:rsidRPr="003F6DC4">
        <w:rPr>
          <w:rFonts w:ascii="宋体" w:eastAsia="宋体" w:hAnsi="宋体" w:hint="eastAsia"/>
          <w:szCs w:val="21"/>
        </w:rPr>
        <w:t>相对于自底向上方法，自顶向下方法可以更快地得到系统的演示原型</w:t>
      </w:r>
    </w:p>
    <w:p w:rsidR="001610C0" w:rsidRPr="003F6DC4" w:rsidRDefault="00E73E29" w:rsidP="003F6DC4">
      <w:pPr>
        <w:spacing w:line="360" w:lineRule="auto"/>
        <w:rPr>
          <w:rFonts w:ascii="宋体" w:eastAsia="宋体" w:hAnsi="宋体"/>
          <w:szCs w:val="21"/>
        </w:rPr>
      </w:pPr>
      <w:r w:rsidRPr="003F6DC4">
        <w:rPr>
          <w:rFonts w:ascii="宋体" w:eastAsia="宋体" w:hAnsi="宋体"/>
          <w:szCs w:val="21"/>
        </w:rPr>
        <w:t xml:space="preserve"> </w:t>
      </w:r>
      <w:r w:rsidR="00C9031C">
        <w:rPr>
          <w:rFonts w:ascii="宋体" w:eastAsia="宋体" w:hAnsi="宋体" w:hint="eastAsia"/>
          <w:szCs w:val="21"/>
        </w:rPr>
        <w:tab/>
      </w:r>
      <w:r w:rsidR="00C9031C">
        <w:rPr>
          <w:rFonts w:ascii="宋体" w:eastAsia="宋体" w:hAnsi="宋体" w:hint="eastAsia"/>
          <w:szCs w:val="21"/>
        </w:rPr>
        <w:tab/>
        <w:t>D.</w:t>
      </w:r>
      <w:r w:rsidRPr="003F6DC4">
        <w:rPr>
          <w:rFonts w:ascii="宋体" w:eastAsia="宋体" w:hAnsi="宋体" w:hint="eastAsia"/>
          <w:szCs w:val="21"/>
        </w:rPr>
        <w:t>在自顶向下的设计中，如发现了一个错误，通常是因为底层模块没有满足其规格</w:t>
      </w:r>
      <w:r w:rsidRPr="003F6DC4">
        <w:rPr>
          <w:rFonts w:ascii="宋体" w:eastAsia="宋体" w:hAnsi="宋体" w:hint="eastAsia"/>
          <w:szCs w:val="21"/>
        </w:rPr>
        <w:lastRenderedPageBreak/>
        <w:t>说明（因为高层模块己经被测试过了）</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7B73B9">
        <w:rPr>
          <w:rFonts w:ascii="宋体" w:eastAsia="宋体" w:hAnsi="宋体" w:hint="eastAsia"/>
          <w:b/>
          <w:szCs w:val="21"/>
        </w:rPr>
        <w:t>C</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【解析】</w:t>
      </w:r>
    </w:p>
    <w:p w:rsidR="007B73B9" w:rsidRPr="007B73B9" w:rsidRDefault="007B73B9" w:rsidP="003C54AC">
      <w:pPr>
        <w:spacing w:line="360" w:lineRule="auto"/>
        <w:ind w:firstLine="420"/>
        <w:rPr>
          <w:rFonts w:ascii="宋体" w:eastAsia="宋体" w:hAnsi="宋体" w:hint="eastAsia"/>
          <w:szCs w:val="21"/>
        </w:rPr>
      </w:pPr>
      <w:r w:rsidRPr="007B73B9">
        <w:rPr>
          <w:rFonts w:ascii="宋体" w:eastAsia="宋体" w:hAnsi="宋体" w:hint="eastAsia"/>
          <w:szCs w:val="21"/>
        </w:rPr>
        <w:t>自顶向下方法是一种决策策略。软件开发涉及作什么决策、如何决策和决策顺序等决策问题。</w:t>
      </w:r>
    </w:p>
    <w:p w:rsidR="007B73B9" w:rsidRPr="007B73B9" w:rsidRDefault="007B73B9" w:rsidP="003C54AC">
      <w:pPr>
        <w:spacing w:line="360" w:lineRule="auto"/>
        <w:ind w:firstLine="420"/>
        <w:rPr>
          <w:rFonts w:ascii="宋体" w:eastAsia="宋体" w:hAnsi="宋体" w:hint="eastAsia"/>
          <w:szCs w:val="21"/>
        </w:rPr>
      </w:pPr>
      <w:r w:rsidRPr="007B73B9">
        <w:rPr>
          <w:rFonts w:ascii="宋体" w:eastAsia="宋体" w:hAnsi="宋体" w:hint="eastAsia"/>
          <w:szCs w:val="21"/>
        </w:rPr>
        <w:t>自顶向下方法在任何时刻所作的决定都是当时对整个设计影响最大的那些决定。如果把所有决定分组或者分级，那么决策顺序是首先作最高级的决定，然后依次地作较低级的决定。同级的决定则按照随机的顺序或者按别的方法。一个决策的级别是看它距离要达到的最终目的（因此是软件的实际实现）的远近程度。从问题本身来看，或是由外(用户所见的）向内（系统的实现）看，以距离实现近的决定为低级决定，远的为高级决定。</w:t>
      </w:r>
    </w:p>
    <w:p w:rsidR="007B73B9" w:rsidRPr="007B73B9" w:rsidRDefault="007B73B9" w:rsidP="003C54AC">
      <w:pPr>
        <w:spacing w:line="360" w:lineRule="auto"/>
        <w:ind w:firstLine="420"/>
        <w:rPr>
          <w:rFonts w:ascii="宋体" w:eastAsia="宋体" w:hAnsi="宋体" w:hint="eastAsia"/>
          <w:szCs w:val="21"/>
        </w:rPr>
      </w:pPr>
      <w:r w:rsidRPr="007B73B9">
        <w:rPr>
          <w:rFonts w:ascii="宋体" w:eastAsia="宋体" w:hAnsi="宋体" w:hint="eastAsia"/>
          <w:szCs w:val="21"/>
        </w:rPr>
        <w:t>在这个自顶向下的过程中，一个复杂的问题（任务）被分解成若干个较小较简单的问题（子任务），并且一直继续下去，直到每个小问题（子任务）都简单到能够i：接解决（实现）为止。</w:t>
      </w:r>
    </w:p>
    <w:p w:rsidR="007B73B9" w:rsidRPr="007B73B9" w:rsidRDefault="007B73B9" w:rsidP="007B73B9">
      <w:pPr>
        <w:spacing w:line="360" w:lineRule="auto"/>
        <w:rPr>
          <w:rFonts w:ascii="宋体" w:eastAsia="宋体" w:hAnsi="宋体" w:hint="eastAsia"/>
          <w:szCs w:val="21"/>
        </w:rPr>
      </w:pPr>
      <w:r w:rsidRPr="007B73B9">
        <w:rPr>
          <w:rFonts w:ascii="宋体" w:eastAsia="宋体" w:hAnsi="宋体" w:hint="eastAsia"/>
          <w:szCs w:val="21"/>
        </w:rPr>
        <w:t>自顶向下方法的优点是：</w:t>
      </w:r>
    </w:p>
    <w:p w:rsidR="007B73B9" w:rsidRPr="007B73B9" w:rsidRDefault="007B73B9" w:rsidP="007B73B9">
      <w:pPr>
        <w:spacing w:line="360" w:lineRule="auto"/>
        <w:rPr>
          <w:rFonts w:ascii="宋体" w:eastAsia="宋体" w:hAnsi="宋体" w:hint="eastAsia"/>
          <w:szCs w:val="21"/>
        </w:rPr>
      </w:pPr>
      <w:r w:rsidRPr="007B73B9">
        <w:rPr>
          <w:rFonts w:ascii="宋体" w:eastAsia="宋体" w:hAnsi="宋体" w:hint="eastAsia"/>
          <w:szCs w:val="21"/>
        </w:rPr>
        <w:t>•可为企业或机构的重要决策和任务实现提供信息。</w:t>
      </w:r>
    </w:p>
    <w:p w:rsidR="007B73B9" w:rsidRPr="007B73B9" w:rsidRDefault="007B73B9" w:rsidP="007B73B9">
      <w:pPr>
        <w:spacing w:line="360" w:lineRule="auto"/>
        <w:rPr>
          <w:rFonts w:ascii="宋体" w:eastAsia="宋体" w:hAnsi="宋体" w:hint="eastAsia"/>
          <w:szCs w:val="21"/>
        </w:rPr>
      </w:pPr>
      <w:r w:rsidRPr="007B73B9">
        <w:rPr>
          <w:rFonts w:ascii="宋体" w:eastAsia="宋体" w:hAnsi="宋体" w:hint="eastAsia"/>
          <w:szCs w:val="21"/>
        </w:rPr>
        <w:t>•支持企业信息系统的整体性规划，并对系统的各子系统的协调和通信提供保证。</w:t>
      </w:r>
    </w:p>
    <w:p w:rsidR="007B73B9" w:rsidRPr="007B73B9" w:rsidRDefault="007B73B9" w:rsidP="007B73B9">
      <w:pPr>
        <w:spacing w:line="360" w:lineRule="auto"/>
        <w:rPr>
          <w:rFonts w:ascii="宋体" w:eastAsia="宋体" w:hAnsi="宋体" w:hint="eastAsia"/>
          <w:szCs w:val="21"/>
        </w:rPr>
      </w:pPr>
      <w:r w:rsidRPr="007B73B9">
        <w:rPr>
          <w:rFonts w:ascii="宋体" w:eastAsia="宋体" w:hAnsi="宋体" w:hint="eastAsia"/>
          <w:szCs w:val="21"/>
        </w:rPr>
        <w:t>•方法的实践有利于提高企业人员整体观察问题的能力，从而有利于寻找到改进企业组织的途径。</w:t>
      </w:r>
    </w:p>
    <w:p w:rsidR="007B73B9" w:rsidRPr="007B73B9" w:rsidRDefault="007B73B9" w:rsidP="007B73B9">
      <w:pPr>
        <w:spacing w:line="360" w:lineRule="auto"/>
        <w:rPr>
          <w:rFonts w:ascii="宋体" w:eastAsia="宋体" w:hAnsi="宋体" w:hint="eastAsia"/>
          <w:szCs w:val="21"/>
        </w:rPr>
      </w:pPr>
      <w:r w:rsidRPr="007B73B9">
        <w:rPr>
          <w:rFonts w:ascii="宋体" w:eastAsia="宋体" w:hAnsi="宋体" w:hint="eastAsia"/>
          <w:szCs w:val="21"/>
        </w:rPr>
        <w:t>自顶向下方法的缺点是：</w:t>
      </w:r>
    </w:p>
    <w:p w:rsidR="007B73B9" w:rsidRPr="007B73B9" w:rsidRDefault="007B73B9" w:rsidP="007B73B9">
      <w:pPr>
        <w:spacing w:line="360" w:lineRule="auto"/>
        <w:rPr>
          <w:rFonts w:ascii="宋体" w:eastAsia="宋体" w:hAnsi="宋体" w:hint="eastAsia"/>
          <w:szCs w:val="21"/>
        </w:rPr>
      </w:pPr>
      <w:r w:rsidRPr="007B73B9">
        <w:rPr>
          <w:rFonts w:ascii="宋体" w:eastAsia="宋体" w:hAnsi="宋体" w:hint="eastAsia"/>
          <w:szCs w:val="21"/>
        </w:rPr>
        <w:t>•对系统分析和设计人员的要求较高。</w:t>
      </w:r>
    </w:p>
    <w:p w:rsidR="007B73B9" w:rsidRPr="007B73B9" w:rsidRDefault="007B73B9" w:rsidP="007B73B9">
      <w:pPr>
        <w:spacing w:line="360" w:lineRule="auto"/>
        <w:rPr>
          <w:rFonts w:ascii="宋体" w:eastAsia="宋体" w:hAnsi="宋体" w:hint="eastAsia"/>
          <w:szCs w:val="21"/>
        </w:rPr>
      </w:pPr>
      <w:r w:rsidRPr="007B73B9">
        <w:rPr>
          <w:rFonts w:ascii="宋体" w:eastAsia="宋体" w:hAnsi="宋体" w:hint="eastAsia"/>
          <w:szCs w:val="21"/>
        </w:rPr>
        <w:t>•开发周期长，系统复杂，一般属于一种高成本、大投资的工程。</w:t>
      </w:r>
    </w:p>
    <w:p w:rsidR="007B73B9" w:rsidRPr="007B73B9" w:rsidRDefault="007B73B9" w:rsidP="007B73B9">
      <w:pPr>
        <w:spacing w:line="360" w:lineRule="auto"/>
        <w:rPr>
          <w:rFonts w:ascii="宋体" w:eastAsia="宋体" w:hAnsi="宋体" w:hint="eastAsia"/>
          <w:szCs w:val="21"/>
        </w:rPr>
      </w:pPr>
      <w:r w:rsidRPr="007B73B9">
        <w:rPr>
          <w:rFonts w:ascii="宋体" w:eastAsia="宋体" w:hAnsi="宋体" w:hint="eastAsia"/>
          <w:szCs w:val="21"/>
        </w:rPr>
        <w:t>•对于大系统而言，自上而下的规划对于下层系统的实施往往缺乏约束力，</w:t>
      </w:r>
    </w:p>
    <w:p w:rsidR="00E73E29" w:rsidRDefault="007B73B9" w:rsidP="007B73B9">
      <w:pPr>
        <w:spacing w:line="360" w:lineRule="auto"/>
        <w:rPr>
          <w:rFonts w:ascii="宋体" w:eastAsia="宋体" w:hAnsi="宋体" w:hint="eastAsia"/>
          <w:szCs w:val="21"/>
        </w:rPr>
      </w:pPr>
      <w:r w:rsidRPr="007B73B9">
        <w:rPr>
          <w:rFonts w:ascii="宋体" w:eastAsia="宋体" w:hAnsi="宋体" w:hint="eastAsia"/>
          <w:szCs w:val="21"/>
        </w:rPr>
        <w:t>•从经济角度来看，很难说自顶向下的做法在经济上市合算的。</w:t>
      </w:r>
    </w:p>
    <w:p w:rsidR="007B73B9" w:rsidRPr="003F6DC4" w:rsidRDefault="007B73B9" w:rsidP="007B73B9">
      <w:pPr>
        <w:spacing w:line="360" w:lineRule="auto"/>
        <w:rPr>
          <w:rFonts w:ascii="宋体" w:eastAsia="宋体" w:hAnsi="宋体"/>
          <w:szCs w:val="21"/>
        </w:rPr>
      </w:pPr>
    </w:p>
    <w:p w:rsidR="00415103" w:rsidRPr="003F6DC4" w:rsidRDefault="00415103" w:rsidP="00C9031C">
      <w:pPr>
        <w:spacing w:line="360" w:lineRule="auto"/>
        <w:ind w:firstLine="420"/>
        <w:rPr>
          <w:rFonts w:ascii="宋体" w:eastAsia="宋体" w:hAnsi="宋体"/>
          <w:szCs w:val="21"/>
        </w:rPr>
      </w:pPr>
      <w:r w:rsidRPr="003F6DC4">
        <w:rPr>
          <w:rFonts w:ascii="宋体" w:eastAsia="宋体" w:hAnsi="宋体" w:hint="eastAsia"/>
          <w:szCs w:val="21"/>
        </w:rPr>
        <w:t>以下关于白盒测试方法的叙述中，错误的是</w:t>
      </w:r>
      <w:r w:rsidRPr="00C9031C">
        <w:rPr>
          <w:rFonts w:ascii="宋体" w:eastAsia="宋体" w:hAnsi="宋体" w:hint="eastAsia"/>
          <w:szCs w:val="21"/>
          <w:u w:val="single"/>
        </w:rPr>
        <w:t>（38)</w:t>
      </w:r>
      <w:r w:rsidRPr="003F6DC4">
        <w:rPr>
          <w:rFonts w:ascii="宋体" w:eastAsia="宋体" w:hAnsi="宋体" w:hint="eastAsia"/>
          <w:szCs w:val="21"/>
        </w:rPr>
        <w:t>。</w:t>
      </w:r>
    </w:p>
    <w:p w:rsidR="00415103" w:rsidRPr="003F6DC4" w:rsidRDefault="007C4389" w:rsidP="007C4389">
      <w:pPr>
        <w:spacing w:line="360" w:lineRule="auto"/>
        <w:ind w:firstLine="420"/>
        <w:outlineLvl w:val="0"/>
        <w:rPr>
          <w:rFonts w:ascii="宋体" w:eastAsia="宋体" w:hAnsi="宋体"/>
          <w:szCs w:val="21"/>
        </w:rPr>
      </w:pPr>
      <w:r>
        <w:rPr>
          <w:rFonts w:ascii="宋体" w:eastAsia="宋体" w:hAnsi="宋体" w:hint="eastAsia"/>
          <w:szCs w:val="21"/>
        </w:rPr>
        <w:t>(38)A.</w:t>
      </w:r>
      <w:r w:rsidR="00415103" w:rsidRPr="003F6DC4">
        <w:rPr>
          <w:rFonts w:ascii="宋体" w:eastAsia="宋体" w:hAnsi="宋体" w:hint="eastAsia"/>
          <w:szCs w:val="21"/>
        </w:rPr>
        <w:t>语句覆盖要求设计足够多的测试用例，使程序中每条语句至少被执行一次</w:t>
      </w:r>
    </w:p>
    <w:p w:rsidR="00415103" w:rsidRPr="003F6DC4" w:rsidRDefault="00415103" w:rsidP="003F6DC4">
      <w:pPr>
        <w:spacing w:line="360" w:lineRule="auto"/>
        <w:rPr>
          <w:rFonts w:ascii="宋体" w:eastAsia="宋体" w:hAnsi="宋体"/>
          <w:szCs w:val="21"/>
        </w:rPr>
      </w:pPr>
      <w:r w:rsidRPr="003F6DC4">
        <w:rPr>
          <w:rFonts w:ascii="宋体" w:eastAsia="宋体" w:hAnsi="宋体"/>
          <w:szCs w:val="21"/>
        </w:rPr>
        <w:t xml:space="preserve"> </w:t>
      </w:r>
      <w:r w:rsidR="007C4389">
        <w:rPr>
          <w:rFonts w:ascii="宋体" w:eastAsia="宋体" w:hAnsi="宋体" w:hint="eastAsia"/>
          <w:szCs w:val="21"/>
        </w:rPr>
        <w:tab/>
      </w:r>
      <w:r w:rsidR="007C4389">
        <w:rPr>
          <w:rFonts w:ascii="宋体" w:eastAsia="宋体" w:hAnsi="宋体" w:hint="eastAsia"/>
          <w:szCs w:val="21"/>
        </w:rPr>
        <w:tab/>
        <w:t>B.</w:t>
      </w:r>
      <w:r w:rsidRPr="003F6DC4">
        <w:rPr>
          <w:rFonts w:ascii="宋体" w:eastAsia="宋体" w:hAnsi="宋体" w:hint="eastAsia"/>
          <w:szCs w:val="21"/>
        </w:rPr>
        <w:t>与判定覆盖相比，条件覆盖增加对符合判定情况的测试，增加了测试路径</w:t>
      </w:r>
    </w:p>
    <w:p w:rsidR="00415103" w:rsidRPr="003F6DC4" w:rsidRDefault="007C4389" w:rsidP="007C4389">
      <w:pPr>
        <w:spacing w:line="360" w:lineRule="auto"/>
        <w:ind w:left="420" w:firstLine="420"/>
        <w:rPr>
          <w:rFonts w:ascii="宋体" w:eastAsia="宋体" w:hAnsi="宋体"/>
          <w:szCs w:val="21"/>
        </w:rPr>
      </w:pPr>
      <w:r>
        <w:rPr>
          <w:rFonts w:ascii="宋体" w:eastAsia="宋体" w:hAnsi="宋体" w:hint="eastAsia"/>
          <w:szCs w:val="21"/>
        </w:rPr>
        <w:t>C.</w:t>
      </w:r>
      <w:r w:rsidR="00415103" w:rsidRPr="003F6DC4">
        <w:rPr>
          <w:rFonts w:ascii="宋体" w:eastAsia="宋体" w:hAnsi="宋体" w:hint="eastAsia"/>
          <w:szCs w:val="21"/>
        </w:rPr>
        <w:t>判定/条件覆盖准则的缺点是未考虑条件的组合情况</w:t>
      </w:r>
    </w:p>
    <w:p w:rsidR="00E73E29" w:rsidRPr="003F6DC4" w:rsidRDefault="00415103" w:rsidP="003F6DC4">
      <w:pPr>
        <w:spacing w:line="360" w:lineRule="auto"/>
        <w:rPr>
          <w:rFonts w:ascii="宋体" w:eastAsia="宋体" w:hAnsi="宋体"/>
          <w:szCs w:val="21"/>
        </w:rPr>
      </w:pPr>
      <w:r w:rsidRPr="003F6DC4">
        <w:rPr>
          <w:rFonts w:ascii="宋体" w:eastAsia="宋体" w:hAnsi="宋体"/>
          <w:szCs w:val="21"/>
        </w:rPr>
        <w:t xml:space="preserve"> </w:t>
      </w:r>
      <w:r w:rsidR="007C4389">
        <w:rPr>
          <w:rFonts w:ascii="宋体" w:eastAsia="宋体" w:hAnsi="宋体" w:hint="eastAsia"/>
          <w:szCs w:val="21"/>
        </w:rPr>
        <w:tab/>
      </w:r>
      <w:r w:rsidR="007C4389">
        <w:rPr>
          <w:rFonts w:ascii="宋体" w:eastAsia="宋体" w:hAnsi="宋体" w:hint="eastAsia"/>
          <w:szCs w:val="21"/>
        </w:rPr>
        <w:tab/>
        <w:t>D.</w:t>
      </w:r>
      <w:r w:rsidRPr="003F6DC4">
        <w:rPr>
          <w:rFonts w:ascii="宋体" w:eastAsia="宋体" w:hAnsi="宋体" w:hint="eastAsia"/>
          <w:szCs w:val="21"/>
        </w:rPr>
        <w:t>组合覆盖要求设计足够多的测试用例，使得每个判定中条件结果的所有可能组合最多出现一次</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lastRenderedPageBreak/>
        <w:t>【答案】</w:t>
      </w:r>
      <w:r w:rsidR="00E15EBC">
        <w:rPr>
          <w:rFonts w:ascii="宋体" w:eastAsia="宋体" w:hAnsi="宋体" w:hint="eastAsia"/>
          <w:b/>
          <w:szCs w:val="21"/>
        </w:rPr>
        <w:t>D</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【解析】</w:t>
      </w:r>
    </w:p>
    <w:p w:rsidR="00E15EBC" w:rsidRPr="00E15EBC" w:rsidRDefault="00E15EBC" w:rsidP="00E15EBC">
      <w:pPr>
        <w:spacing w:line="360" w:lineRule="auto"/>
        <w:ind w:firstLine="420"/>
        <w:rPr>
          <w:rFonts w:ascii="宋体" w:eastAsia="宋体" w:hAnsi="宋体" w:hint="eastAsia"/>
          <w:szCs w:val="21"/>
        </w:rPr>
      </w:pPr>
      <w:r w:rsidRPr="00E15EBC">
        <w:rPr>
          <w:rFonts w:ascii="宋体" w:eastAsia="宋体" w:hAnsi="宋体" w:hint="eastAsia"/>
          <w:szCs w:val="21"/>
        </w:rPr>
        <w:t>白盒测试也称为结构测试，主要用于软件单元测试阶段，测试人员按照程序内部逻辑结构设计测试用例，检测程序中的主要执行通路是否都能按预定要求正确丁作。白盒测试方法主要有控制流测试、数据流测试和程序变异测试等。</w:t>
      </w:r>
    </w:p>
    <w:p w:rsidR="00E15EBC" w:rsidRPr="00E15EBC" w:rsidRDefault="00E15EBC" w:rsidP="00E15EBC">
      <w:pPr>
        <w:spacing w:line="360" w:lineRule="auto"/>
        <w:ind w:firstLine="420"/>
        <w:rPr>
          <w:rFonts w:ascii="宋体" w:eastAsia="宋体" w:hAnsi="宋体" w:hint="eastAsia"/>
          <w:szCs w:val="21"/>
        </w:rPr>
      </w:pPr>
      <w:r w:rsidRPr="00E15EBC">
        <w:rPr>
          <w:rFonts w:ascii="宋体" w:eastAsia="宋体" w:hAnsi="宋体" w:hint="eastAsia"/>
          <w:szCs w:val="21"/>
        </w:rPr>
        <w:t>控制流测试根据程序的内部逻辑结构设计测试用例，常用的技术是逻辑覆盖。主要的覆盖标准有语句覆盖、判定覆盖、条件覆盖、条件/判定覆盖、条件组合覆盖、修正的条件/判定覆盖和路径覆盖等。</w:t>
      </w:r>
    </w:p>
    <w:p w:rsidR="00E15EBC" w:rsidRPr="00E15EBC" w:rsidRDefault="00E15EBC" w:rsidP="00E15EBC">
      <w:pPr>
        <w:spacing w:line="360" w:lineRule="auto"/>
        <w:ind w:firstLine="420"/>
        <w:rPr>
          <w:rFonts w:ascii="宋体" w:eastAsia="宋体" w:hAnsi="宋体" w:hint="eastAsia"/>
          <w:szCs w:val="21"/>
        </w:rPr>
      </w:pPr>
      <w:r w:rsidRPr="00E15EBC">
        <w:rPr>
          <w:rFonts w:ascii="宋体" w:eastAsia="宋体" w:hAnsi="宋体" w:hint="eastAsia"/>
          <w:szCs w:val="21"/>
        </w:rPr>
        <w:t>语句覆盖是指选择足够多的测试用例，使得运行这些测试用例时，被测程序的每个语句至少执行一次。</w:t>
      </w:r>
    </w:p>
    <w:p w:rsidR="00E15EBC" w:rsidRPr="00E15EBC" w:rsidRDefault="00E15EBC" w:rsidP="00E15EBC">
      <w:pPr>
        <w:spacing w:line="360" w:lineRule="auto"/>
        <w:ind w:firstLine="420"/>
        <w:rPr>
          <w:rFonts w:ascii="宋体" w:eastAsia="宋体" w:hAnsi="宋体" w:hint="eastAsia"/>
          <w:szCs w:val="21"/>
        </w:rPr>
      </w:pPr>
      <w:r w:rsidRPr="00E15EBC">
        <w:rPr>
          <w:rFonts w:ascii="宋体" w:eastAsia="宋体" w:hAnsi="宋体" w:hint="eastAsia"/>
          <w:szCs w:val="21"/>
        </w:rPr>
        <w:t>判定覆盖也称为分支覆盖，它是指不仅每个语句至少执行一次，而且每个判定的每种可能的结果（分支）都至少执行一次。</w:t>
      </w:r>
    </w:p>
    <w:p w:rsidR="00E15EBC" w:rsidRPr="00E15EBC" w:rsidRDefault="00E15EBC" w:rsidP="00E15EBC">
      <w:pPr>
        <w:spacing w:line="360" w:lineRule="auto"/>
        <w:ind w:firstLine="420"/>
        <w:rPr>
          <w:rFonts w:ascii="宋体" w:eastAsia="宋体" w:hAnsi="宋体" w:hint="eastAsia"/>
          <w:szCs w:val="21"/>
        </w:rPr>
      </w:pPr>
      <w:r w:rsidRPr="00E15EBC">
        <w:rPr>
          <w:rFonts w:ascii="宋体" w:eastAsia="宋体" w:hAnsi="宋体" w:hint="eastAsia"/>
          <w:szCs w:val="21"/>
        </w:rPr>
        <w:t>条件覆盖是指不仅每个语句至少执行一次，而且使判定表达式中的每个条件都取得各种可能的结果。</w:t>
      </w:r>
    </w:p>
    <w:p w:rsidR="00E15EBC" w:rsidRPr="00E15EBC" w:rsidRDefault="00E15EBC" w:rsidP="00E15EBC">
      <w:pPr>
        <w:spacing w:line="360" w:lineRule="auto"/>
        <w:ind w:firstLine="420"/>
        <w:rPr>
          <w:rFonts w:ascii="宋体" w:eastAsia="宋体" w:hAnsi="宋体" w:hint="eastAsia"/>
          <w:szCs w:val="21"/>
        </w:rPr>
      </w:pPr>
      <w:r w:rsidRPr="00E15EBC">
        <w:rPr>
          <w:rFonts w:ascii="宋体" w:eastAsia="宋体" w:hAnsi="宋体" w:hint="eastAsia"/>
          <w:szCs w:val="21"/>
        </w:rPr>
        <w:t>条件/判定覆盖同时满足判定覆盖和条件覆盖。它的含义是选取足够的测试用例，使得判定表达式中每个条件的所有可能结果至少出现一次，而且每个判定本身的所有可能结果也至少出现一次。</w:t>
      </w:r>
    </w:p>
    <w:p w:rsidR="00E15EBC" w:rsidRPr="00E15EBC" w:rsidRDefault="00E15EBC" w:rsidP="00E15EBC">
      <w:pPr>
        <w:spacing w:line="360" w:lineRule="auto"/>
        <w:ind w:firstLine="420"/>
        <w:rPr>
          <w:rFonts w:ascii="宋体" w:eastAsia="宋体" w:hAnsi="宋体" w:hint="eastAsia"/>
          <w:szCs w:val="21"/>
        </w:rPr>
      </w:pPr>
      <w:r w:rsidRPr="00E15EBC">
        <w:rPr>
          <w:rFonts w:ascii="宋体" w:eastAsia="宋体" w:hAnsi="宋体" w:hint="eastAsia"/>
          <w:szCs w:val="21"/>
        </w:rPr>
        <w:t>条件组合覆盖是指选取足够的测试用例，使得每个判定表达式中条件结果的所有可能组合至少出现一次。</w:t>
      </w:r>
    </w:p>
    <w:p w:rsidR="00E15EBC" w:rsidRPr="00E15EBC" w:rsidRDefault="00E15EBC" w:rsidP="00E15EBC">
      <w:pPr>
        <w:spacing w:line="360" w:lineRule="auto"/>
        <w:ind w:firstLine="420"/>
        <w:rPr>
          <w:rFonts w:ascii="宋体" w:eastAsia="宋体" w:hAnsi="宋体" w:hint="eastAsia"/>
          <w:szCs w:val="21"/>
        </w:rPr>
      </w:pPr>
      <w:r w:rsidRPr="00E15EBC">
        <w:rPr>
          <w:rFonts w:ascii="宋体" w:eastAsia="宋体" w:hAnsi="宋体" w:hint="eastAsia"/>
          <w:szCs w:val="21"/>
        </w:rPr>
        <w:t>修正的条件/判定覆盖。需要足够的测试用例来确定各个条件能够影响到包含的判定结果。</w:t>
      </w:r>
    </w:p>
    <w:p w:rsidR="00415103" w:rsidRDefault="00E15EBC" w:rsidP="00E15EBC">
      <w:pPr>
        <w:spacing w:line="360" w:lineRule="auto"/>
        <w:rPr>
          <w:rFonts w:ascii="宋体" w:eastAsia="宋体" w:hAnsi="宋体" w:hint="eastAsia"/>
          <w:szCs w:val="21"/>
        </w:rPr>
      </w:pPr>
      <w:r w:rsidRPr="00E15EBC">
        <w:rPr>
          <w:rFonts w:ascii="宋体" w:eastAsia="宋体" w:hAnsi="宋体" w:hint="eastAsia"/>
          <w:szCs w:val="21"/>
        </w:rPr>
        <w:t>路径覆盖是指选取足够的测试用例，使得程序的每条可能执行到的路栏都至少经过一次（如果程序中有环路，则要求每条环路路径至少经过一次)。</w:t>
      </w:r>
    </w:p>
    <w:p w:rsidR="00E15EBC" w:rsidRPr="003F6DC4" w:rsidRDefault="00E15EBC" w:rsidP="00E15EBC">
      <w:pPr>
        <w:spacing w:line="360" w:lineRule="auto"/>
        <w:rPr>
          <w:rFonts w:ascii="宋体" w:eastAsia="宋体" w:hAnsi="宋体"/>
          <w:szCs w:val="21"/>
        </w:rPr>
      </w:pPr>
    </w:p>
    <w:p w:rsidR="00C65443" w:rsidRPr="003F6DC4" w:rsidRDefault="00C65443" w:rsidP="007C4389">
      <w:pPr>
        <w:spacing w:line="360" w:lineRule="auto"/>
        <w:ind w:firstLine="420"/>
        <w:rPr>
          <w:rFonts w:ascii="宋体" w:eastAsia="宋体" w:hAnsi="宋体"/>
          <w:szCs w:val="21"/>
        </w:rPr>
      </w:pPr>
      <w:r w:rsidRPr="003F6DC4">
        <w:rPr>
          <w:rFonts w:ascii="宋体" w:eastAsia="宋体" w:hAnsi="宋体" w:hint="eastAsia"/>
          <w:szCs w:val="21"/>
        </w:rPr>
        <w:t>以下关于面向对象软件测试的叙述中，正确的是</w:t>
      </w:r>
      <w:r w:rsidRPr="007C4389">
        <w:rPr>
          <w:rFonts w:ascii="宋体" w:eastAsia="宋体" w:hAnsi="宋体" w:hint="eastAsia"/>
          <w:szCs w:val="21"/>
          <w:u w:val="single"/>
        </w:rPr>
        <w:t>（39)</w:t>
      </w:r>
      <w:r w:rsidRPr="003F6DC4">
        <w:rPr>
          <w:rFonts w:ascii="宋体" w:eastAsia="宋体" w:hAnsi="宋体" w:hint="eastAsia"/>
          <w:szCs w:val="21"/>
        </w:rPr>
        <w:t>。</w:t>
      </w:r>
    </w:p>
    <w:p w:rsidR="00C65443" w:rsidRPr="003F6DC4" w:rsidRDefault="002B08F9" w:rsidP="002B08F9">
      <w:pPr>
        <w:spacing w:line="360" w:lineRule="auto"/>
        <w:ind w:firstLine="420"/>
        <w:rPr>
          <w:rFonts w:ascii="宋体" w:eastAsia="宋体" w:hAnsi="宋体"/>
          <w:szCs w:val="21"/>
        </w:rPr>
      </w:pPr>
      <w:r>
        <w:rPr>
          <w:rFonts w:ascii="宋体" w:eastAsia="宋体" w:hAnsi="宋体" w:hint="eastAsia"/>
          <w:szCs w:val="21"/>
        </w:rPr>
        <w:t>(39)A.</w:t>
      </w:r>
      <w:r w:rsidR="00C65443" w:rsidRPr="003F6DC4">
        <w:rPr>
          <w:rFonts w:ascii="宋体" w:eastAsia="宋体" w:hAnsi="宋体" w:hint="eastAsia"/>
          <w:szCs w:val="21"/>
        </w:rPr>
        <w:t>在测试一个类时，只要对该类的每个成员方法都进行充分的测试就完成了对该类充分的测试</w:t>
      </w:r>
    </w:p>
    <w:p w:rsidR="00C65443" w:rsidRPr="003F6DC4" w:rsidRDefault="00C65443" w:rsidP="003F6DC4">
      <w:pPr>
        <w:spacing w:line="360" w:lineRule="auto"/>
        <w:rPr>
          <w:rFonts w:ascii="宋体" w:eastAsia="宋体" w:hAnsi="宋体"/>
          <w:szCs w:val="21"/>
        </w:rPr>
      </w:pPr>
      <w:r w:rsidRPr="003F6DC4">
        <w:rPr>
          <w:rFonts w:ascii="宋体" w:eastAsia="宋体" w:hAnsi="宋体"/>
          <w:szCs w:val="21"/>
        </w:rPr>
        <w:t xml:space="preserve"> </w:t>
      </w:r>
      <w:r w:rsidR="002B08F9">
        <w:rPr>
          <w:rFonts w:ascii="宋体" w:eastAsia="宋体" w:hAnsi="宋体" w:hint="eastAsia"/>
          <w:szCs w:val="21"/>
        </w:rPr>
        <w:tab/>
      </w:r>
      <w:r w:rsidR="002B08F9">
        <w:rPr>
          <w:rFonts w:ascii="宋体" w:eastAsia="宋体" w:hAnsi="宋体" w:hint="eastAsia"/>
          <w:szCs w:val="21"/>
        </w:rPr>
        <w:tab/>
        <w:t>B.</w:t>
      </w:r>
      <w:r w:rsidRPr="003F6DC4">
        <w:rPr>
          <w:rFonts w:ascii="宋体" w:eastAsia="宋体" w:hAnsi="宋体" w:hint="eastAsia"/>
          <w:szCs w:val="21"/>
        </w:rPr>
        <w:t>存在多态的情况下，为了达到较高的测试充分性，应对所有可能的绑定都进行测试</w:t>
      </w:r>
    </w:p>
    <w:p w:rsidR="00C65443" w:rsidRPr="003F6DC4" w:rsidRDefault="00C65443" w:rsidP="003F6DC4">
      <w:pPr>
        <w:spacing w:line="360" w:lineRule="auto"/>
        <w:rPr>
          <w:rFonts w:ascii="宋体" w:eastAsia="宋体" w:hAnsi="宋体"/>
          <w:szCs w:val="21"/>
        </w:rPr>
      </w:pPr>
      <w:r w:rsidRPr="003F6DC4">
        <w:rPr>
          <w:rFonts w:ascii="宋体" w:eastAsia="宋体" w:hAnsi="宋体"/>
          <w:szCs w:val="21"/>
        </w:rPr>
        <w:t xml:space="preserve"> </w:t>
      </w:r>
      <w:r w:rsidR="002B08F9">
        <w:rPr>
          <w:rFonts w:ascii="宋体" w:eastAsia="宋体" w:hAnsi="宋体" w:hint="eastAsia"/>
          <w:szCs w:val="21"/>
        </w:rPr>
        <w:tab/>
      </w:r>
      <w:r w:rsidR="002B08F9">
        <w:rPr>
          <w:rFonts w:ascii="宋体" w:eastAsia="宋体" w:hAnsi="宋体" w:hint="eastAsia"/>
          <w:szCs w:val="21"/>
        </w:rPr>
        <w:tab/>
        <w:t>C.</w:t>
      </w:r>
      <w:r w:rsidRPr="003F6DC4">
        <w:rPr>
          <w:rFonts w:ascii="宋体" w:eastAsia="宋体" w:hAnsi="宋体" w:hint="eastAsia"/>
          <w:szCs w:val="21"/>
        </w:rPr>
        <w:t>假设类B是类A的子类，如果类A已经进行了充分的测试，那么在测试类B时不</w:t>
      </w:r>
      <w:r w:rsidRPr="003F6DC4">
        <w:rPr>
          <w:rFonts w:ascii="宋体" w:eastAsia="宋体" w:hAnsi="宋体" w:hint="eastAsia"/>
          <w:szCs w:val="21"/>
        </w:rPr>
        <w:lastRenderedPageBreak/>
        <w:t>必测试任何类B继承自类A的成员方法</w:t>
      </w:r>
    </w:p>
    <w:p w:rsidR="00C65443" w:rsidRPr="003F6DC4" w:rsidRDefault="002B08F9" w:rsidP="002B08F9">
      <w:pPr>
        <w:spacing w:line="360" w:lineRule="auto"/>
        <w:ind w:left="420" w:firstLine="420"/>
        <w:rPr>
          <w:rFonts w:ascii="宋体" w:eastAsia="宋体" w:hAnsi="宋体"/>
          <w:szCs w:val="21"/>
        </w:rPr>
      </w:pPr>
      <w:r>
        <w:rPr>
          <w:rFonts w:ascii="宋体" w:eastAsia="宋体" w:hAnsi="宋体" w:hint="eastAsia"/>
          <w:szCs w:val="21"/>
        </w:rPr>
        <w:t>D.</w:t>
      </w:r>
      <w:r w:rsidR="00C65443" w:rsidRPr="003F6DC4">
        <w:rPr>
          <w:rFonts w:ascii="宋体" w:eastAsia="宋体" w:hAnsi="宋体" w:hint="eastAsia"/>
          <w:szCs w:val="21"/>
        </w:rPr>
        <w:t>对于一棵继承树上的多个类，只有处于叶子节点的类需要测试</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F55897">
        <w:rPr>
          <w:rFonts w:ascii="宋体" w:eastAsia="宋体" w:hAnsi="宋体" w:hint="eastAsia"/>
          <w:b/>
          <w:szCs w:val="21"/>
        </w:rPr>
        <w:t>B</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【解析】</w:t>
      </w:r>
    </w:p>
    <w:p w:rsidR="00F55897" w:rsidRPr="00F55897" w:rsidRDefault="00F55897" w:rsidP="00F55897">
      <w:pPr>
        <w:spacing w:line="360" w:lineRule="auto"/>
        <w:rPr>
          <w:rFonts w:ascii="宋体" w:eastAsia="宋体" w:hAnsi="宋体" w:hint="eastAsia"/>
          <w:szCs w:val="21"/>
        </w:rPr>
      </w:pPr>
      <w:r>
        <w:rPr>
          <w:rFonts w:ascii="宋体" w:eastAsia="宋体" w:hAnsi="宋体" w:hint="eastAsia"/>
          <w:szCs w:val="21"/>
        </w:rPr>
        <w:tab/>
      </w:r>
      <w:r w:rsidRPr="00F55897">
        <w:rPr>
          <w:rFonts w:ascii="宋体" w:eastAsia="宋体" w:hAnsi="宋体" w:hint="eastAsia"/>
          <w:szCs w:val="21"/>
        </w:rPr>
        <w:t>面向对象系统的测试目标与传统信息系统的测试目标是一致的，但面向对象系统的测试策略与传统结构化系统的测试策略有很大的不同，这主要体现在两个方面，分别是测试的焦点从模块移向了类，以及测试的视角扩大到了分析和设计模型。</w:t>
      </w:r>
    </w:p>
    <w:p w:rsidR="009C583F" w:rsidRDefault="00F55897" w:rsidP="00F17241">
      <w:pPr>
        <w:spacing w:line="360" w:lineRule="auto"/>
        <w:ind w:firstLine="420"/>
        <w:rPr>
          <w:rFonts w:ascii="宋体" w:eastAsia="宋体" w:hAnsi="宋体" w:hint="eastAsia"/>
          <w:szCs w:val="21"/>
        </w:rPr>
      </w:pPr>
      <w:r w:rsidRPr="00F55897">
        <w:rPr>
          <w:rFonts w:ascii="宋体" w:eastAsia="宋体" w:hAnsi="宋体" w:hint="eastAsia"/>
          <w:szCs w:val="21"/>
        </w:rPr>
        <w:t>与传统的结构化系统相比，面向对象系统具有三个明显特征，即封装性、继承性与多态性。封装性决定了面向对象系统的测试必须考虑到信息隐蔽原则对测试的影响，以及对象状态与类的测试序列，因此在测试一个类时，仅对该类的每个方法进行测试是不够的；继承性决定了面向对象系统的测试必须考虑到继承对测试充分性的影响，以及误用引起的错误；多态性决定了面向对象系统的测试必须考虑到动态绑定对测试充分性的影响、抽象类的测试以及误用对测试的影响。</w:t>
      </w:r>
    </w:p>
    <w:p w:rsidR="00F55897" w:rsidRPr="003F6DC4" w:rsidRDefault="00F55897" w:rsidP="00F55897">
      <w:pPr>
        <w:spacing w:line="360" w:lineRule="auto"/>
        <w:rPr>
          <w:rFonts w:ascii="宋体" w:eastAsia="宋体" w:hAnsi="宋体"/>
          <w:szCs w:val="21"/>
        </w:rPr>
      </w:pPr>
    </w:p>
    <w:p w:rsidR="009C583F" w:rsidRPr="003F6DC4" w:rsidRDefault="009C583F" w:rsidP="002B08F9">
      <w:pPr>
        <w:spacing w:line="360" w:lineRule="auto"/>
        <w:ind w:firstLine="420"/>
        <w:rPr>
          <w:rFonts w:ascii="宋体" w:eastAsia="宋体" w:hAnsi="宋体"/>
          <w:szCs w:val="21"/>
        </w:rPr>
      </w:pPr>
      <w:r w:rsidRPr="003F6DC4">
        <w:rPr>
          <w:rFonts w:ascii="宋体" w:eastAsia="宋体" w:hAnsi="宋体" w:hint="eastAsia"/>
          <w:szCs w:val="21"/>
        </w:rPr>
        <w:t>软件系统架构是关于软件系统的结构、</w:t>
      </w:r>
      <w:r w:rsidRPr="00776470">
        <w:rPr>
          <w:rFonts w:ascii="宋体" w:eastAsia="宋体" w:hAnsi="宋体" w:hint="eastAsia"/>
          <w:szCs w:val="21"/>
          <w:u w:val="single"/>
        </w:rPr>
        <w:t>(40)</w:t>
      </w:r>
      <w:r w:rsidRPr="003F6DC4">
        <w:rPr>
          <w:rFonts w:ascii="宋体" w:eastAsia="宋体" w:hAnsi="宋体" w:hint="eastAsia"/>
          <w:szCs w:val="21"/>
        </w:rPr>
        <w:t>和属性的高级抽象。在描述阶段，主要描述直接构成系统的抽象组件以及各个组件之间的连接规则，特别是相对细致地描述组件的</w:t>
      </w:r>
      <w:r w:rsidRPr="00776470">
        <w:rPr>
          <w:rFonts w:ascii="宋体" w:eastAsia="宋体" w:hAnsi="宋体" w:hint="eastAsia"/>
          <w:szCs w:val="21"/>
          <w:u w:val="single"/>
        </w:rPr>
        <w:t>（41)</w:t>
      </w:r>
      <w:r w:rsidRPr="003F6DC4">
        <w:rPr>
          <w:rFonts w:ascii="宋体" w:eastAsia="宋体" w:hAnsi="宋体" w:hint="eastAsia"/>
          <w:szCs w:val="21"/>
        </w:rPr>
        <w:t>。在实现阶段，这些抽象组件被细化为实际的组件，比如具体类或者对象。软件系统架构不仅指定了软件系统的组织和</w:t>
      </w:r>
      <w:r w:rsidRPr="00776470">
        <w:rPr>
          <w:rFonts w:ascii="宋体" w:eastAsia="宋体" w:hAnsi="宋体" w:hint="eastAsia"/>
          <w:szCs w:val="21"/>
          <w:u w:val="single"/>
        </w:rPr>
        <w:t>（42)</w:t>
      </w:r>
      <w:r w:rsidRPr="003F6DC4">
        <w:rPr>
          <w:rFonts w:ascii="宋体" w:eastAsia="宋体" w:hAnsi="宋体" w:hint="eastAsia"/>
          <w:szCs w:val="21"/>
        </w:rPr>
        <w:t>结构，而且显示了系统需求和组件之间的对应关系，包括设计决策的基本方法和基本原理。</w:t>
      </w:r>
    </w:p>
    <w:p w:rsidR="009C583F" w:rsidRPr="003F6DC4" w:rsidRDefault="00776470" w:rsidP="00776470">
      <w:pPr>
        <w:spacing w:line="360" w:lineRule="auto"/>
        <w:ind w:firstLine="420"/>
        <w:outlineLvl w:val="0"/>
        <w:rPr>
          <w:rFonts w:ascii="宋体" w:eastAsia="宋体" w:hAnsi="宋体"/>
          <w:szCs w:val="21"/>
        </w:rPr>
      </w:pPr>
      <w:r>
        <w:rPr>
          <w:rFonts w:ascii="宋体" w:eastAsia="宋体" w:hAnsi="宋体" w:hint="eastAsia"/>
          <w:szCs w:val="21"/>
        </w:rPr>
        <w:t>(40)A.</w:t>
      </w:r>
      <w:r w:rsidR="009C583F" w:rsidRPr="003F6DC4">
        <w:rPr>
          <w:rFonts w:ascii="宋体" w:eastAsia="宋体" w:hAnsi="宋体" w:hint="eastAsia"/>
          <w:szCs w:val="21"/>
        </w:rPr>
        <w:t>行为</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sidR="009C583F" w:rsidRPr="003F6DC4">
        <w:rPr>
          <w:rFonts w:ascii="宋体" w:eastAsia="宋体" w:hAnsi="宋体"/>
          <w:szCs w:val="21"/>
        </w:rPr>
        <w:t>B.</w:t>
      </w:r>
      <w:r w:rsidR="009C583F" w:rsidRPr="003F6DC4">
        <w:rPr>
          <w:rFonts w:ascii="宋体" w:eastAsia="宋体" w:hAnsi="宋体" w:hint="eastAsia"/>
          <w:szCs w:val="21"/>
        </w:rPr>
        <w:t>组织</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9C583F" w:rsidRPr="003F6DC4">
        <w:rPr>
          <w:rFonts w:ascii="宋体" w:eastAsia="宋体" w:hAnsi="宋体" w:hint="eastAsia"/>
          <w:szCs w:val="21"/>
        </w:rPr>
        <w:t>性能</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9C583F" w:rsidRPr="003F6DC4">
        <w:rPr>
          <w:rFonts w:ascii="宋体" w:eastAsia="宋体" w:hAnsi="宋体" w:hint="eastAsia"/>
          <w:szCs w:val="21"/>
        </w:rPr>
        <w:t>功能</w:t>
      </w:r>
    </w:p>
    <w:p w:rsidR="00FB5593" w:rsidRPr="003F6DC4" w:rsidRDefault="00FB5593" w:rsidP="006F4989">
      <w:pPr>
        <w:spacing w:line="360" w:lineRule="auto"/>
        <w:ind w:firstLine="420"/>
        <w:outlineLvl w:val="0"/>
        <w:rPr>
          <w:rFonts w:ascii="宋体" w:eastAsia="宋体" w:hAnsi="宋体"/>
          <w:szCs w:val="21"/>
        </w:rPr>
      </w:pPr>
      <w:r w:rsidRPr="003F6DC4">
        <w:rPr>
          <w:rFonts w:ascii="宋体" w:eastAsia="宋体" w:hAnsi="宋体" w:hint="eastAsia"/>
          <w:szCs w:val="21"/>
        </w:rPr>
        <w:t>(41)</w:t>
      </w:r>
      <w:r w:rsidR="006F4989">
        <w:rPr>
          <w:rFonts w:ascii="宋体" w:eastAsia="宋体" w:hAnsi="宋体" w:hint="eastAsia"/>
          <w:szCs w:val="21"/>
        </w:rPr>
        <w:t>A.</w:t>
      </w:r>
      <w:r w:rsidRPr="003F6DC4">
        <w:rPr>
          <w:rFonts w:ascii="宋体" w:eastAsia="宋体" w:hAnsi="宋体" w:hint="eastAsia"/>
          <w:szCs w:val="21"/>
        </w:rPr>
        <w:t>交互关系</w:t>
      </w:r>
      <w:r w:rsidR="006F4989">
        <w:rPr>
          <w:rFonts w:ascii="宋体" w:eastAsia="宋体" w:hAnsi="宋体" w:hint="eastAsia"/>
          <w:szCs w:val="21"/>
        </w:rPr>
        <w:tab/>
      </w:r>
      <w:r w:rsidR="006F4989">
        <w:rPr>
          <w:rFonts w:ascii="宋体" w:eastAsia="宋体" w:hAnsi="宋体" w:hint="eastAsia"/>
          <w:szCs w:val="21"/>
        </w:rPr>
        <w:tab/>
      </w:r>
      <w:r w:rsidR="006F4989">
        <w:rPr>
          <w:rFonts w:ascii="宋体" w:eastAsia="宋体" w:hAnsi="宋体" w:hint="eastAsia"/>
          <w:szCs w:val="21"/>
        </w:rPr>
        <w:tab/>
        <w:t>B.</w:t>
      </w:r>
      <w:r w:rsidRPr="003F6DC4">
        <w:rPr>
          <w:rFonts w:ascii="宋体" w:eastAsia="宋体" w:hAnsi="宋体" w:hint="eastAsia"/>
          <w:szCs w:val="21"/>
        </w:rPr>
        <w:t>实现关系</w:t>
      </w:r>
      <w:r w:rsidR="006F4989">
        <w:rPr>
          <w:rFonts w:ascii="宋体" w:eastAsia="宋体" w:hAnsi="宋体" w:hint="eastAsia"/>
          <w:szCs w:val="21"/>
        </w:rPr>
        <w:tab/>
      </w:r>
      <w:r w:rsidR="006F4989">
        <w:rPr>
          <w:rFonts w:ascii="宋体" w:eastAsia="宋体" w:hAnsi="宋体" w:hint="eastAsia"/>
          <w:szCs w:val="21"/>
        </w:rPr>
        <w:tab/>
      </w:r>
      <w:r w:rsidR="006F4989">
        <w:rPr>
          <w:rFonts w:ascii="宋体" w:eastAsia="宋体" w:hAnsi="宋体" w:hint="eastAsia"/>
          <w:szCs w:val="21"/>
        </w:rPr>
        <w:tab/>
        <w:t>C.</w:t>
      </w:r>
      <w:r w:rsidRPr="003F6DC4">
        <w:rPr>
          <w:rFonts w:ascii="宋体" w:eastAsia="宋体" w:hAnsi="宋体" w:hint="eastAsia"/>
          <w:szCs w:val="21"/>
        </w:rPr>
        <w:t>数据依赖</w:t>
      </w:r>
      <w:r w:rsidR="006F4989">
        <w:rPr>
          <w:rFonts w:ascii="宋体" w:eastAsia="宋体" w:hAnsi="宋体" w:hint="eastAsia"/>
          <w:szCs w:val="21"/>
        </w:rPr>
        <w:tab/>
      </w:r>
      <w:r w:rsidR="006F4989">
        <w:rPr>
          <w:rFonts w:ascii="宋体" w:eastAsia="宋体" w:hAnsi="宋体" w:hint="eastAsia"/>
          <w:szCs w:val="21"/>
        </w:rPr>
        <w:tab/>
      </w:r>
      <w:r w:rsidR="006F4989">
        <w:rPr>
          <w:rFonts w:ascii="宋体" w:eastAsia="宋体" w:hAnsi="宋体" w:hint="eastAsia"/>
          <w:szCs w:val="21"/>
        </w:rPr>
        <w:tab/>
        <w:t>D.</w:t>
      </w:r>
      <w:r w:rsidRPr="003F6DC4">
        <w:rPr>
          <w:rFonts w:ascii="宋体" w:eastAsia="宋体" w:hAnsi="宋体" w:hint="eastAsia"/>
          <w:szCs w:val="21"/>
        </w:rPr>
        <w:t>功能依赖</w:t>
      </w:r>
    </w:p>
    <w:p w:rsidR="00FB5593" w:rsidRPr="003F6DC4" w:rsidRDefault="00FB5593" w:rsidP="006F4989">
      <w:pPr>
        <w:spacing w:line="360" w:lineRule="auto"/>
        <w:ind w:firstLine="420"/>
        <w:outlineLvl w:val="0"/>
        <w:rPr>
          <w:rFonts w:ascii="宋体" w:eastAsia="宋体" w:hAnsi="宋体"/>
          <w:szCs w:val="21"/>
        </w:rPr>
      </w:pPr>
      <w:r w:rsidRPr="003F6DC4">
        <w:rPr>
          <w:rFonts w:ascii="宋体" w:eastAsia="宋体" w:hAnsi="宋体" w:hint="eastAsia"/>
          <w:szCs w:val="21"/>
        </w:rPr>
        <w:t>(42)</w:t>
      </w:r>
      <w:r w:rsidR="006F4989">
        <w:rPr>
          <w:rFonts w:ascii="宋体" w:eastAsia="宋体" w:hAnsi="宋体" w:hint="eastAsia"/>
          <w:szCs w:val="21"/>
        </w:rPr>
        <w:t>A.</w:t>
      </w:r>
      <w:r w:rsidR="00686D83" w:rsidRPr="003F6DC4">
        <w:rPr>
          <w:rFonts w:ascii="宋体" w:eastAsia="宋体" w:hAnsi="宋体" w:hint="eastAsia"/>
          <w:szCs w:val="21"/>
        </w:rPr>
        <w:t>进程</w:t>
      </w:r>
      <w:r w:rsidR="006F4989">
        <w:rPr>
          <w:rFonts w:ascii="宋体" w:eastAsia="宋体" w:hAnsi="宋体" w:hint="eastAsia"/>
          <w:szCs w:val="21"/>
        </w:rPr>
        <w:tab/>
      </w:r>
      <w:r w:rsidR="006F4989">
        <w:rPr>
          <w:rFonts w:ascii="宋体" w:eastAsia="宋体" w:hAnsi="宋体" w:hint="eastAsia"/>
          <w:szCs w:val="21"/>
        </w:rPr>
        <w:tab/>
      </w:r>
      <w:r w:rsidR="006F4989">
        <w:rPr>
          <w:rFonts w:ascii="宋体" w:eastAsia="宋体" w:hAnsi="宋体" w:hint="eastAsia"/>
          <w:szCs w:val="21"/>
        </w:rPr>
        <w:tab/>
      </w:r>
      <w:r w:rsidR="006F4989">
        <w:rPr>
          <w:rFonts w:ascii="宋体" w:eastAsia="宋体" w:hAnsi="宋体" w:hint="eastAsia"/>
          <w:szCs w:val="21"/>
        </w:rPr>
        <w:tab/>
        <w:t>B.</w:t>
      </w:r>
      <w:r w:rsidR="00686D83" w:rsidRPr="003F6DC4">
        <w:rPr>
          <w:rFonts w:ascii="宋体" w:eastAsia="宋体" w:hAnsi="宋体" w:hint="eastAsia"/>
          <w:szCs w:val="21"/>
        </w:rPr>
        <w:t>拓扑</w:t>
      </w:r>
      <w:r w:rsidR="006F4989">
        <w:rPr>
          <w:rFonts w:ascii="宋体" w:eastAsia="宋体" w:hAnsi="宋体" w:hint="eastAsia"/>
          <w:szCs w:val="21"/>
        </w:rPr>
        <w:tab/>
      </w:r>
      <w:r w:rsidR="006F4989">
        <w:rPr>
          <w:rFonts w:ascii="宋体" w:eastAsia="宋体" w:hAnsi="宋体" w:hint="eastAsia"/>
          <w:szCs w:val="21"/>
        </w:rPr>
        <w:tab/>
      </w:r>
      <w:r w:rsidR="006F4989">
        <w:rPr>
          <w:rFonts w:ascii="宋体" w:eastAsia="宋体" w:hAnsi="宋体" w:hint="eastAsia"/>
          <w:szCs w:val="21"/>
        </w:rPr>
        <w:tab/>
      </w:r>
      <w:r w:rsidR="006F4989">
        <w:rPr>
          <w:rFonts w:ascii="宋体" w:eastAsia="宋体" w:hAnsi="宋体" w:hint="eastAsia"/>
          <w:szCs w:val="21"/>
        </w:rPr>
        <w:tab/>
        <w:t>C.</w:t>
      </w:r>
      <w:r w:rsidR="00686D83" w:rsidRPr="003F6DC4">
        <w:rPr>
          <w:rFonts w:ascii="宋体" w:eastAsia="宋体" w:hAnsi="宋体" w:hint="eastAsia"/>
          <w:szCs w:val="21"/>
        </w:rPr>
        <w:t>处理</w:t>
      </w:r>
      <w:r w:rsidR="006F4989">
        <w:rPr>
          <w:rFonts w:ascii="宋体" w:eastAsia="宋体" w:hAnsi="宋体" w:hint="eastAsia"/>
          <w:szCs w:val="21"/>
        </w:rPr>
        <w:tab/>
      </w:r>
      <w:r w:rsidR="006F4989">
        <w:rPr>
          <w:rFonts w:ascii="宋体" w:eastAsia="宋体" w:hAnsi="宋体" w:hint="eastAsia"/>
          <w:szCs w:val="21"/>
        </w:rPr>
        <w:tab/>
      </w:r>
      <w:r w:rsidR="006F4989">
        <w:rPr>
          <w:rFonts w:ascii="宋体" w:eastAsia="宋体" w:hAnsi="宋体" w:hint="eastAsia"/>
          <w:szCs w:val="21"/>
        </w:rPr>
        <w:tab/>
      </w:r>
      <w:r w:rsidR="006F4989">
        <w:rPr>
          <w:rFonts w:ascii="宋体" w:eastAsia="宋体" w:hAnsi="宋体" w:hint="eastAsia"/>
          <w:szCs w:val="21"/>
        </w:rPr>
        <w:tab/>
        <w:t>D.</w:t>
      </w:r>
      <w:r w:rsidR="00686D83" w:rsidRPr="003F6DC4">
        <w:rPr>
          <w:rFonts w:ascii="宋体" w:eastAsia="宋体" w:hAnsi="宋体" w:hint="eastAsia"/>
          <w:szCs w:val="21"/>
        </w:rPr>
        <w:t>数据</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834B98">
        <w:rPr>
          <w:rFonts w:ascii="宋体" w:eastAsia="宋体" w:hAnsi="宋体" w:hint="eastAsia"/>
          <w:b/>
          <w:szCs w:val="21"/>
        </w:rPr>
        <w:t>A</w:t>
      </w:r>
      <w:r w:rsidR="00D73CA6">
        <w:rPr>
          <w:rFonts w:ascii="宋体" w:eastAsia="宋体" w:hAnsi="宋体" w:hint="eastAsia"/>
          <w:b/>
          <w:szCs w:val="21"/>
        </w:rPr>
        <w:t xml:space="preserve">  A</w:t>
      </w:r>
      <w:r w:rsidR="00BE1A62">
        <w:rPr>
          <w:rFonts w:ascii="宋体" w:eastAsia="宋体" w:hAnsi="宋体" w:hint="eastAsia"/>
          <w:b/>
          <w:szCs w:val="21"/>
        </w:rPr>
        <w:t xml:space="preserve">  B</w:t>
      </w:r>
    </w:p>
    <w:p w:rsidR="00834B98" w:rsidRPr="00834B98" w:rsidRDefault="00DD76F5" w:rsidP="00834B98">
      <w:pPr>
        <w:spacing w:line="360" w:lineRule="auto"/>
        <w:rPr>
          <w:rFonts w:ascii="宋体" w:eastAsia="宋体" w:hAnsi="宋体" w:hint="eastAsia"/>
          <w:b/>
          <w:szCs w:val="21"/>
        </w:rPr>
      </w:pPr>
      <w:r w:rsidRPr="00834B98">
        <w:rPr>
          <w:rFonts w:ascii="宋体" w:eastAsia="宋体" w:hAnsi="宋体" w:hint="eastAsia"/>
          <w:b/>
          <w:szCs w:val="21"/>
        </w:rPr>
        <w:t>【解析】</w:t>
      </w:r>
      <w:r w:rsidR="00834B98" w:rsidRPr="00834B98">
        <w:rPr>
          <w:rFonts w:ascii="宋体" w:eastAsia="宋体" w:hAnsi="宋体" w:hint="eastAsia"/>
          <w:b/>
          <w:szCs w:val="21"/>
        </w:rPr>
        <w:t>本题主要考查软件系统架构的基础知识。</w:t>
      </w:r>
    </w:p>
    <w:p w:rsidR="00686D83" w:rsidRDefault="00834B98" w:rsidP="00834B98">
      <w:pPr>
        <w:spacing w:line="360" w:lineRule="auto"/>
        <w:ind w:firstLine="420"/>
        <w:rPr>
          <w:rFonts w:ascii="宋体" w:eastAsia="宋体" w:hAnsi="宋体" w:hint="eastAsia"/>
          <w:szCs w:val="21"/>
        </w:rPr>
      </w:pPr>
      <w:r w:rsidRPr="00834B98">
        <w:rPr>
          <w:rFonts w:ascii="宋体" w:eastAsia="宋体" w:hAnsi="宋体" w:hint="eastAsia"/>
          <w:szCs w:val="21"/>
        </w:rPr>
        <w:t>软件系统架构是关于软件系统的结构、行为和属性的高级抽象。在描述阶段，主要描述直接构成系统的抽象组件以及各个组件之间的连接规则，特别是相对细致地描述组件的交互关系。在实现阶段，这些抽象组件被细化为实际的组件，比如具体类或者对象。软件系统架构不仅指定了软件系统的组织和拓扑结构，而且显示了系统需求和组件之间的对应关系，包括设计决策的基本方法和基本原理。</w:t>
      </w:r>
    </w:p>
    <w:p w:rsidR="00834B98" w:rsidRPr="003F6DC4" w:rsidRDefault="00834B98" w:rsidP="00834B98">
      <w:pPr>
        <w:spacing w:line="360" w:lineRule="auto"/>
        <w:rPr>
          <w:rFonts w:ascii="宋体" w:eastAsia="宋体" w:hAnsi="宋体"/>
          <w:szCs w:val="21"/>
        </w:rPr>
      </w:pPr>
    </w:p>
    <w:p w:rsidR="00D83C93" w:rsidRPr="003F6DC4" w:rsidRDefault="00D83C93" w:rsidP="006F4989">
      <w:pPr>
        <w:spacing w:line="360" w:lineRule="auto"/>
        <w:ind w:firstLine="420"/>
        <w:rPr>
          <w:rFonts w:ascii="宋体" w:eastAsia="宋体" w:hAnsi="宋体"/>
          <w:szCs w:val="21"/>
        </w:rPr>
      </w:pPr>
      <w:r w:rsidRPr="003F6DC4">
        <w:rPr>
          <w:rFonts w:ascii="宋体" w:eastAsia="宋体" w:hAnsi="宋体" w:hint="eastAsia"/>
          <w:szCs w:val="21"/>
        </w:rPr>
        <w:lastRenderedPageBreak/>
        <w:t>软件架构风格是描述某一特定应用领域中系统组织方式的惯用模式。架构风格定义了一类架构所共有的特征，主要包括架构定义、架构词汇表和架构</w:t>
      </w:r>
      <w:r w:rsidRPr="0003185A">
        <w:rPr>
          <w:rFonts w:ascii="宋体" w:eastAsia="宋体" w:hAnsi="宋体" w:hint="eastAsia"/>
          <w:szCs w:val="21"/>
          <w:u w:val="single"/>
        </w:rPr>
        <w:t>（43)</w:t>
      </w:r>
      <w:r w:rsidRPr="003F6DC4">
        <w:rPr>
          <w:rFonts w:ascii="宋体" w:eastAsia="宋体" w:hAnsi="宋体" w:hint="eastAsia"/>
          <w:szCs w:val="21"/>
        </w:rPr>
        <w:t>.</w:t>
      </w:r>
    </w:p>
    <w:p w:rsidR="00686D83" w:rsidRPr="003F6DC4" w:rsidRDefault="00FA2122" w:rsidP="00FA2122">
      <w:pPr>
        <w:spacing w:line="360" w:lineRule="auto"/>
        <w:ind w:firstLine="420"/>
        <w:outlineLvl w:val="0"/>
        <w:rPr>
          <w:rFonts w:ascii="宋体" w:eastAsia="宋体" w:hAnsi="宋体"/>
          <w:szCs w:val="21"/>
        </w:rPr>
      </w:pPr>
      <w:r>
        <w:rPr>
          <w:rFonts w:ascii="宋体" w:eastAsia="宋体" w:hAnsi="宋体" w:hint="eastAsia"/>
          <w:szCs w:val="21"/>
        </w:rPr>
        <w:t>(43)A.</w:t>
      </w:r>
      <w:r w:rsidR="00D83C93" w:rsidRPr="003F6DC4">
        <w:rPr>
          <w:rFonts w:ascii="宋体" w:eastAsia="宋体" w:hAnsi="宋体" w:hint="eastAsia"/>
          <w:szCs w:val="21"/>
        </w:rPr>
        <w:t>描述</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D83C93" w:rsidRPr="003F6DC4">
        <w:rPr>
          <w:rFonts w:ascii="宋体" w:eastAsia="宋体" w:hAnsi="宋体" w:hint="eastAsia"/>
          <w:szCs w:val="21"/>
        </w:rPr>
        <w:t>组织</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D83C93" w:rsidRPr="003F6DC4">
        <w:rPr>
          <w:rFonts w:ascii="宋体" w:eastAsia="宋体" w:hAnsi="宋体" w:hint="eastAsia"/>
          <w:szCs w:val="21"/>
        </w:rPr>
        <w:t>约束</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D83C93" w:rsidRPr="003F6DC4">
        <w:rPr>
          <w:rFonts w:ascii="宋体" w:eastAsia="宋体" w:hAnsi="宋体" w:hint="eastAsia"/>
          <w:szCs w:val="21"/>
        </w:rPr>
        <w:t>接口</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D970CE">
        <w:rPr>
          <w:rFonts w:ascii="宋体" w:eastAsia="宋体" w:hAnsi="宋体" w:hint="eastAsia"/>
          <w:b/>
          <w:szCs w:val="21"/>
        </w:rPr>
        <w:t>C</w:t>
      </w:r>
    </w:p>
    <w:p w:rsidR="00D970CE" w:rsidRPr="00DE363B" w:rsidRDefault="00DD76F5" w:rsidP="00D970CE">
      <w:pPr>
        <w:spacing w:line="360" w:lineRule="auto"/>
        <w:rPr>
          <w:rFonts w:ascii="宋体" w:eastAsia="宋体" w:hAnsi="宋体" w:hint="eastAsia"/>
          <w:b/>
          <w:szCs w:val="21"/>
        </w:rPr>
      </w:pPr>
      <w:r w:rsidRPr="00DE363B">
        <w:rPr>
          <w:rFonts w:ascii="宋体" w:eastAsia="宋体" w:hAnsi="宋体" w:hint="eastAsia"/>
          <w:b/>
          <w:szCs w:val="21"/>
        </w:rPr>
        <w:t>【解析】</w:t>
      </w:r>
      <w:r w:rsidR="00D970CE" w:rsidRPr="00DE363B">
        <w:rPr>
          <w:rFonts w:ascii="宋体" w:eastAsia="宋体" w:hAnsi="宋体" w:hint="eastAsia"/>
          <w:b/>
          <w:szCs w:val="21"/>
        </w:rPr>
        <w:t>本题主要考查软件架构风格的定义。</w:t>
      </w:r>
    </w:p>
    <w:p w:rsidR="00D83C93" w:rsidRDefault="00D970CE" w:rsidP="00DE363B">
      <w:pPr>
        <w:spacing w:line="360" w:lineRule="auto"/>
        <w:ind w:firstLine="420"/>
        <w:rPr>
          <w:rFonts w:ascii="宋体" w:eastAsia="宋体" w:hAnsi="宋体" w:hint="eastAsia"/>
          <w:szCs w:val="21"/>
        </w:rPr>
      </w:pPr>
      <w:r w:rsidRPr="00D970CE">
        <w:rPr>
          <w:rFonts w:ascii="宋体" w:eastAsia="宋体" w:hAnsi="宋体" w:hint="eastAsia"/>
          <w:szCs w:val="21"/>
        </w:rPr>
        <w:t>软件架构风格是描述某一特定应用领域中系统组织方式的惯用模式。架构风格定义了一类架构所共有的特征，主要包括架构定义、架构词汇表和架构约束。</w:t>
      </w:r>
    </w:p>
    <w:p w:rsidR="00D970CE" w:rsidRPr="003F6DC4" w:rsidRDefault="00D970CE" w:rsidP="00D970CE">
      <w:pPr>
        <w:spacing w:line="360" w:lineRule="auto"/>
        <w:rPr>
          <w:rFonts w:ascii="宋体" w:eastAsia="宋体" w:hAnsi="宋体"/>
          <w:szCs w:val="21"/>
        </w:rPr>
      </w:pPr>
    </w:p>
    <w:p w:rsidR="00791847" w:rsidRPr="003F6DC4" w:rsidRDefault="00791847" w:rsidP="00FA2122">
      <w:pPr>
        <w:spacing w:line="360" w:lineRule="auto"/>
        <w:ind w:firstLine="420"/>
        <w:rPr>
          <w:rFonts w:ascii="宋体" w:eastAsia="宋体" w:hAnsi="宋体"/>
          <w:szCs w:val="21"/>
        </w:rPr>
      </w:pPr>
      <w:r w:rsidRPr="003F6DC4">
        <w:rPr>
          <w:rFonts w:ascii="宋体" w:eastAsia="宋体" w:hAnsi="宋体" w:hint="eastAsia"/>
          <w:szCs w:val="21"/>
        </w:rPr>
        <w:t>以下叙述，</w:t>
      </w:r>
      <w:r w:rsidRPr="00FA2122">
        <w:rPr>
          <w:rFonts w:ascii="宋体" w:eastAsia="宋体" w:hAnsi="宋体" w:hint="eastAsia"/>
          <w:szCs w:val="21"/>
          <w:u w:val="single"/>
        </w:rPr>
        <w:t>(44)</w:t>
      </w:r>
      <w:r w:rsidRPr="003F6DC4">
        <w:rPr>
          <w:rFonts w:ascii="宋体" w:eastAsia="宋体" w:hAnsi="宋体" w:hint="eastAsia"/>
          <w:szCs w:val="21"/>
        </w:rPr>
        <w:t>不是软件架构的主要作用。</w:t>
      </w:r>
    </w:p>
    <w:p w:rsidR="00791847" w:rsidRPr="003F6DC4" w:rsidRDefault="00A31A6D" w:rsidP="00A31A6D">
      <w:pPr>
        <w:spacing w:line="360" w:lineRule="auto"/>
        <w:ind w:firstLine="420"/>
        <w:outlineLvl w:val="0"/>
        <w:rPr>
          <w:rFonts w:ascii="宋体" w:eastAsia="宋体" w:hAnsi="宋体"/>
          <w:szCs w:val="21"/>
        </w:rPr>
      </w:pPr>
      <w:r>
        <w:rPr>
          <w:rFonts w:ascii="宋体" w:eastAsia="宋体" w:hAnsi="宋体" w:hint="eastAsia"/>
          <w:szCs w:val="21"/>
        </w:rPr>
        <w:t>(44)A.</w:t>
      </w:r>
      <w:r w:rsidR="00791847" w:rsidRPr="003F6DC4">
        <w:rPr>
          <w:rFonts w:ascii="宋体" w:eastAsia="宋体" w:hAnsi="宋体" w:hint="eastAsia"/>
          <w:szCs w:val="21"/>
        </w:rPr>
        <w:t>在设计变更相对容易的阶段，考虑系统结构的可选方案</w:t>
      </w:r>
    </w:p>
    <w:p w:rsidR="00791847" w:rsidRPr="003F6DC4" w:rsidRDefault="00A31A6D" w:rsidP="00A31A6D">
      <w:pPr>
        <w:spacing w:line="360" w:lineRule="auto"/>
        <w:ind w:left="420" w:firstLine="420"/>
        <w:rPr>
          <w:rFonts w:ascii="宋体" w:eastAsia="宋体" w:hAnsi="宋体"/>
          <w:szCs w:val="21"/>
        </w:rPr>
      </w:pPr>
      <w:r>
        <w:rPr>
          <w:rFonts w:ascii="宋体" w:eastAsia="宋体" w:hAnsi="宋体" w:hint="eastAsia"/>
          <w:szCs w:val="21"/>
        </w:rPr>
        <w:t>B.</w:t>
      </w:r>
      <w:r w:rsidR="00791847" w:rsidRPr="003F6DC4">
        <w:rPr>
          <w:rFonts w:ascii="宋体" w:eastAsia="宋体" w:hAnsi="宋体" w:hint="eastAsia"/>
          <w:szCs w:val="21"/>
        </w:rPr>
        <w:t>便于技术人员与非技术人员就软件设计进行交互</w:t>
      </w:r>
    </w:p>
    <w:p w:rsidR="00791847" w:rsidRPr="003F6DC4" w:rsidRDefault="00A31A6D" w:rsidP="00A31A6D">
      <w:pPr>
        <w:spacing w:line="360" w:lineRule="auto"/>
        <w:ind w:left="420" w:firstLine="420"/>
        <w:rPr>
          <w:rFonts w:ascii="宋体" w:eastAsia="宋体" w:hAnsi="宋体"/>
          <w:szCs w:val="21"/>
        </w:rPr>
      </w:pPr>
      <w:r>
        <w:rPr>
          <w:rFonts w:ascii="宋体" w:eastAsia="宋体" w:hAnsi="宋体" w:hint="eastAsia"/>
          <w:szCs w:val="21"/>
        </w:rPr>
        <w:t>C.</w:t>
      </w:r>
      <w:r w:rsidR="00791847" w:rsidRPr="003F6DC4">
        <w:rPr>
          <w:rFonts w:ascii="宋体" w:eastAsia="宋体" w:hAnsi="宋体" w:hint="eastAsia"/>
          <w:szCs w:val="21"/>
        </w:rPr>
        <w:t>展现软件的结构、属性与内部交互关系</w:t>
      </w:r>
    </w:p>
    <w:p w:rsidR="00D83C93" w:rsidRPr="003F6DC4" w:rsidRDefault="00791847" w:rsidP="003F6DC4">
      <w:pPr>
        <w:spacing w:line="360" w:lineRule="auto"/>
        <w:rPr>
          <w:rFonts w:ascii="宋体" w:eastAsia="宋体" w:hAnsi="宋体"/>
          <w:szCs w:val="21"/>
        </w:rPr>
      </w:pPr>
      <w:r w:rsidRPr="003F6DC4">
        <w:rPr>
          <w:rFonts w:ascii="宋体" w:eastAsia="宋体" w:hAnsi="宋体"/>
          <w:szCs w:val="21"/>
        </w:rPr>
        <w:t xml:space="preserve"> </w:t>
      </w:r>
      <w:r w:rsidR="00A31A6D">
        <w:rPr>
          <w:rFonts w:ascii="宋体" w:eastAsia="宋体" w:hAnsi="宋体" w:hint="eastAsia"/>
          <w:szCs w:val="21"/>
        </w:rPr>
        <w:tab/>
      </w:r>
      <w:r w:rsidR="00A31A6D">
        <w:rPr>
          <w:rFonts w:ascii="宋体" w:eastAsia="宋体" w:hAnsi="宋体" w:hint="eastAsia"/>
          <w:szCs w:val="21"/>
        </w:rPr>
        <w:tab/>
        <w:t>D.</w:t>
      </w:r>
      <w:r w:rsidRPr="003F6DC4">
        <w:rPr>
          <w:rFonts w:ascii="宋体" w:eastAsia="宋体" w:hAnsi="宋体" w:hint="eastAsia"/>
          <w:szCs w:val="21"/>
        </w:rPr>
        <w:t>表达系统是否满足用户的功能性需求</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F076D7">
        <w:rPr>
          <w:rFonts w:ascii="宋体" w:eastAsia="宋体" w:hAnsi="宋体" w:hint="eastAsia"/>
          <w:b/>
          <w:szCs w:val="21"/>
        </w:rPr>
        <w:t>D</w:t>
      </w:r>
    </w:p>
    <w:p w:rsidR="00F076D7" w:rsidRPr="00613504" w:rsidRDefault="00DD76F5" w:rsidP="00F076D7">
      <w:pPr>
        <w:spacing w:line="360" w:lineRule="auto"/>
        <w:rPr>
          <w:rFonts w:ascii="宋体" w:eastAsia="宋体" w:hAnsi="宋体" w:hint="eastAsia"/>
          <w:b/>
          <w:szCs w:val="21"/>
        </w:rPr>
      </w:pPr>
      <w:r w:rsidRPr="00613504">
        <w:rPr>
          <w:rFonts w:ascii="宋体" w:eastAsia="宋体" w:hAnsi="宋体" w:hint="eastAsia"/>
          <w:b/>
          <w:szCs w:val="21"/>
        </w:rPr>
        <w:t>【解析】</w:t>
      </w:r>
      <w:r w:rsidR="00F076D7" w:rsidRPr="00613504">
        <w:rPr>
          <w:rFonts w:ascii="宋体" w:eastAsia="宋体" w:hAnsi="宋体" w:hint="eastAsia"/>
          <w:b/>
          <w:szCs w:val="21"/>
        </w:rPr>
        <w:t>本题主要考查软件架构基础知识。</w:t>
      </w:r>
    </w:p>
    <w:p w:rsidR="00791847" w:rsidRDefault="00F076D7" w:rsidP="00613504">
      <w:pPr>
        <w:spacing w:line="360" w:lineRule="auto"/>
        <w:ind w:firstLine="420"/>
        <w:rPr>
          <w:rFonts w:ascii="宋体" w:eastAsia="宋体" w:hAnsi="宋体" w:hint="eastAsia"/>
          <w:szCs w:val="21"/>
        </w:rPr>
      </w:pPr>
      <w:r w:rsidRPr="00F076D7">
        <w:rPr>
          <w:rFonts w:ascii="宋体" w:eastAsia="宋体" w:hAnsi="宋体" w:hint="eastAsia"/>
          <w:szCs w:val="21"/>
        </w:rPr>
        <w:t>软件架构能够在设计变更相对容易的阶段，考虑系统结构的可选方案，便于技术人员与非技术人员就软件设计进行交互，能够展现软件的结构、属性与内部交互关系。但是软件架构与用户对系统的功能性需求没有直接的对应关系。</w:t>
      </w:r>
    </w:p>
    <w:p w:rsidR="00F076D7" w:rsidRPr="003F6DC4" w:rsidRDefault="00F076D7" w:rsidP="00F076D7">
      <w:pPr>
        <w:spacing w:line="360" w:lineRule="auto"/>
        <w:rPr>
          <w:rFonts w:ascii="宋体" w:eastAsia="宋体" w:hAnsi="宋体"/>
          <w:szCs w:val="21"/>
        </w:rPr>
      </w:pPr>
    </w:p>
    <w:p w:rsidR="00060A59" w:rsidRPr="003F6DC4" w:rsidRDefault="00060A59" w:rsidP="00A31A6D">
      <w:pPr>
        <w:spacing w:line="360" w:lineRule="auto"/>
        <w:ind w:firstLine="420"/>
        <w:rPr>
          <w:rFonts w:ascii="宋体" w:eastAsia="宋体" w:hAnsi="宋体"/>
          <w:szCs w:val="21"/>
        </w:rPr>
      </w:pPr>
      <w:r w:rsidRPr="003F6DC4">
        <w:rPr>
          <w:rFonts w:ascii="宋体" w:eastAsia="宋体" w:hAnsi="宋体" w:hint="eastAsia"/>
          <w:szCs w:val="21"/>
        </w:rPr>
        <w:t>特定领域软件架构（Domain Specific Software Architecture，DSSA)是在一个特定应用领域中，为一组应用提供组织结构参考的标准软件体系结构。DSSA通常是一个具有三个层次的系统模型，包括</w:t>
      </w:r>
      <w:r w:rsidRPr="00A31A6D">
        <w:rPr>
          <w:rFonts w:ascii="宋体" w:eastAsia="宋体" w:hAnsi="宋体" w:hint="eastAsia"/>
          <w:szCs w:val="21"/>
          <w:u w:val="single"/>
        </w:rPr>
        <w:t>（45)</w:t>
      </w:r>
      <w:r w:rsidRPr="003F6DC4">
        <w:rPr>
          <w:rFonts w:ascii="宋体" w:eastAsia="宋体" w:hAnsi="宋体" w:hint="eastAsia"/>
          <w:szCs w:val="21"/>
        </w:rPr>
        <w:t>环境、领域特定应用开发环境和应用执行环境，其中</w:t>
      </w:r>
      <w:r w:rsidRPr="00A31A6D">
        <w:rPr>
          <w:rFonts w:ascii="宋体" w:eastAsia="宋体" w:hAnsi="宋体" w:hint="eastAsia"/>
          <w:szCs w:val="21"/>
          <w:u w:val="single"/>
        </w:rPr>
        <w:t>（46)</w:t>
      </w:r>
      <w:r w:rsidRPr="003F6DC4">
        <w:rPr>
          <w:rFonts w:ascii="宋体" w:eastAsia="宋体" w:hAnsi="宋体" w:hint="eastAsia"/>
          <w:szCs w:val="21"/>
        </w:rPr>
        <w:t>主要在领域特定应用开发环境中工作。</w:t>
      </w:r>
    </w:p>
    <w:p w:rsidR="00791847" w:rsidRPr="003F6DC4" w:rsidRDefault="00166C6B" w:rsidP="00166C6B">
      <w:pPr>
        <w:spacing w:line="360" w:lineRule="auto"/>
        <w:ind w:firstLine="420"/>
        <w:outlineLvl w:val="0"/>
        <w:rPr>
          <w:rFonts w:ascii="宋体" w:eastAsia="宋体" w:hAnsi="宋体"/>
          <w:szCs w:val="21"/>
        </w:rPr>
      </w:pPr>
      <w:r>
        <w:rPr>
          <w:rFonts w:ascii="宋体" w:eastAsia="宋体" w:hAnsi="宋体" w:hint="eastAsia"/>
          <w:szCs w:val="21"/>
        </w:rPr>
        <w:t>(45)A.</w:t>
      </w:r>
      <w:r w:rsidR="00060A59" w:rsidRPr="003F6DC4">
        <w:rPr>
          <w:rFonts w:ascii="宋体" w:eastAsia="宋体" w:hAnsi="宋体" w:hint="eastAsia"/>
          <w:szCs w:val="21"/>
        </w:rPr>
        <w:t>领域需求</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060A59" w:rsidRPr="003F6DC4">
        <w:rPr>
          <w:rFonts w:ascii="宋体" w:eastAsia="宋体" w:hAnsi="宋体" w:hint="eastAsia"/>
          <w:szCs w:val="21"/>
        </w:rPr>
        <w:t>领域开发</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060A59" w:rsidRPr="003F6DC4">
        <w:rPr>
          <w:rFonts w:ascii="宋体" w:eastAsia="宋体" w:hAnsi="宋体" w:hint="eastAsia"/>
          <w:szCs w:val="21"/>
        </w:rPr>
        <w:t>领域执行</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060A59" w:rsidRPr="003F6DC4">
        <w:rPr>
          <w:rFonts w:ascii="宋体" w:eastAsia="宋体" w:hAnsi="宋体" w:hint="eastAsia"/>
          <w:szCs w:val="21"/>
        </w:rPr>
        <w:t>领域应用</w:t>
      </w:r>
    </w:p>
    <w:p w:rsidR="00060A59" w:rsidRPr="003F6DC4" w:rsidRDefault="00F5347C" w:rsidP="00166C6B">
      <w:pPr>
        <w:spacing w:line="360" w:lineRule="auto"/>
        <w:ind w:firstLine="420"/>
        <w:rPr>
          <w:rFonts w:ascii="宋体" w:eastAsia="宋体" w:hAnsi="宋体"/>
          <w:szCs w:val="21"/>
        </w:rPr>
      </w:pPr>
      <w:r w:rsidRPr="003F6DC4">
        <w:rPr>
          <w:rFonts w:ascii="宋体" w:eastAsia="宋体" w:hAnsi="宋体" w:hint="eastAsia"/>
          <w:szCs w:val="21"/>
        </w:rPr>
        <w:t>(46)</w:t>
      </w:r>
      <w:r w:rsidR="00166C6B">
        <w:rPr>
          <w:rFonts w:ascii="宋体" w:eastAsia="宋体" w:hAnsi="宋体" w:hint="eastAsia"/>
          <w:szCs w:val="21"/>
        </w:rPr>
        <w:t>A.</w:t>
      </w:r>
      <w:r w:rsidRPr="003F6DC4">
        <w:rPr>
          <w:rFonts w:ascii="宋体" w:eastAsia="宋体" w:hAnsi="宋体" w:hint="eastAsia"/>
          <w:szCs w:val="21"/>
        </w:rPr>
        <w:t>操作员</w:t>
      </w:r>
      <w:r w:rsidR="00166C6B">
        <w:rPr>
          <w:rFonts w:ascii="宋体" w:eastAsia="宋体" w:hAnsi="宋体" w:hint="eastAsia"/>
          <w:szCs w:val="21"/>
        </w:rPr>
        <w:tab/>
      </w:r>
      <w:r w:rsidR="00166C6B">
        <w:rPr>
          <w:rFonts w:ascii="宋体" w:eastAsia="宋体" w:hAnsi="宋体" w:hint="eastAsia"/>
          <w:szCs w:val="21"/>
        </w:rPr>
        <w:tab/>
      </w:r>
      <w:r w:rsidR="00166C6B">
        <w:rPr>
          <w:rFonts w:ascii="宋体" w:eastAsia="宋体" w:hAnsi="宋体" w:hint="eastAsia"/>
          <w:szCs w:val="21"/>
        </w:rPr>
        <w:tab/>
        <w:t>B.</w:t>
      </w:r>
      <w:r w:rsidRPr="003F6DC4">
        <w:rPr>
          <w:rFonts w:ascii="宋体" w:eastAsia="宋体" w:hAnsi="宋体" w:hint="eastAsia"/>
          <w:szCs w:val="21"/>
        </w:rPr>
        <w:t>领域架构师</w:t>
      </w:r>
      <w:r w:rsidR="00166C6B">
        <w:rPr>
          <w:rFonts w:ascii="宋体" w:eastAsia="宋体" w:hAnsi="宋体" w:hint="eastAsia"/>
          <w:szCs w:val="21"/>
        </w:rPr>
        <w:tab/>
      </w:r>
      <w:r w:rsidR="00166C6B">
        <w:rPr>
          <w:rFonts w:ascii="宋体" w:eastAsia="宋体" w:hAnsi="宋体" w:hint="eastAsia"/>
          <w:szCs w:val="21"/>
        </w:rPr>
        <w:tab/>
        <w:t>C.</w:t>
      </w:r>
      <w:r w:rsidRPr="003F6DC4">
        <w:rPr>
          <w:rFonts w:ascii="宋体" w:eastAsia="宋体" w:hAnsi="宋体" w:hint="eastAsia"/>
          <w:szCs w:val="21"/>
        </w:rPr>
        <w:t>应用工程师</w:t>
      </w:r>
      <w:r w:rsidR="00166C6B">
        <w:rPr>
          <w:rFonts w:ascii="宋体" w:eastAsia="宋体" w:hAnsi="宋体" w:hint="eastAsia"/>
          <w:szCs w:val="21"/>
        </w:rPr>
        <w:tab/>
      </w:r>
      <w:r w:rsidR="00166C6B">
        <w:rPr>
          <w:rFonts w:ascii="宋体" w:eastAsia="宋体" w:hAnsi="宋体" w:hint="eastAsia"/>
          <w:szCs w:val="21"/>
        </w:rPr>
        <w:tab/>
        <w:t>D.</w:t>
      </w:r>
      <w:r w:rsidRPr="003F6DC4">
        <w:rPr>
          <w:rFonts w:ascii="宋体" w:eastAsia="宋体" w:hAnsi="宋体" w:hint="eastAsia"/>
          <w:szCs w:val="21"/>
        </w:rPr>
        <w:t>程序员</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606078">
        <w:rPr>
          <w:rFonts w:ascii="宋体" w:eastAsia="宋体" w:hAnsi="宋体" w:hint="eastAsia"/>
          <w:b/>
          <w:szCs w:val="21"/>
        </w:rPr>
        <w:t>B</w:t>
      </w:r>
      <w:r w:rsidR="007A2855">
        <w:rPr>
          <w:rFonts w:ascii="宋体" w:eastAsia="宋体" w:hAnsi="宋体" w:hint="eastAsia"/>
          <w:b/>
          <w:szCs w:val="21"/>
        </w:rPr>
        <w:t xml:space="preserve">   C</w:t>
      </w:r>
    </w:p>
    <w:p w:rsidR="00606078" w:rsidRPr="00DF0B91" w:rsidRDefault="00DD76F5" w:rsidP="00606078">
      <w:pPr>
        <w:spacing w:line="360" w:lineRule="auto"/>
        <w:rPr>
          <w:rFonts w:ascii="宋体" w:eastAsia="宋体" w:hAnsi="宋体" w:hint="eastAsia"/>
          <w:b/>
          <w:szCs w:val="21"/>
        </w:rPr>
      </w:pPr>
      <w:r w:rsidRPr="00DF0B91">
        <w:rPr>
          <w:rFonts w:ascii="宋体" w:eastAsia="宋体" w:hAnsi="宋体" w:hint="eastAsia"/>
          <w:b/>
          <w:szCs w:val="21"/>
        </w:rPr>
        <w:t>【解析】</w:t>
      </w:r>
      <w:r w:rsidR="00606078" w:rsidRPr="00DF0B91">
        <w:rPr>
          <w:rFonts w:ascii="宋体" w:eastAsia="宋体" w:hAnsi="宋体" w:hint="eastAsia"/>
          <w:b/>
          <w:szCs w:val="21"/>
        </w:rPr>
        <w:t>本题主要考查特定领域软件架构的基础知识。</w:t>
      </w:r>
    </w:p>
    <w:p w:rsidR="00F5347C" w:rsidRDefault="00606078" w:rsidP="00DF0B91">
      <w:pPr>
        <w:spacing w:line="360" w:lineRule="auto"/>
        <w:ind w:firstLine="420"/>
        <w:rPr>
          <w:rFonts w:ascii="宋体" w:eastAsia="宋体" w:hAnsi="宋体" w:hint="eastAsia"/>
          <w:szCs w:val="21"/>
        </w:rPr>
      </w:pPr>
      <w:r w:rsidRPr="00606078">
        <w:rPr>
          <w:rFonts w:ascii="宋体" w:eastAsia="宋体" w:hAnsi="宋体" w:hint="eastAsia"/>
          <w:szCs w:val="21"/>
        </w:rPr>
        <w:t>特定领域软件架构（Domain Specific Software Architecture,DSSA)是在一个特定应用领域中，为一组应用提供组织结构参考的标准软件体系结构。DSSA通常是一个具有三个层次的系统模型，包括领域开发环境、领域特定应用开发环境和应用执行环境，其中应用工</w:t>
      </w:r>
      <w:r w:rsidRPr="00606078">
        <w:rPr>
          <w:rFonts w:ascii="宋体" w:eastAsia="宋体" w:hAnsi="宋体" w:hint="eastAsia"/>
          <w:szCs w:val="21"/>
        </w:rPr>
        <w:lastRenderedPageBreak/>
        <w:t>程师主要在领域特定应用开发环境中工作。</w:t>
      </w:r>
    </w:p>
    <w:p w:rsidR="00606078" w:rsidRPr="003F6DC4" w:rsidRDefault="00606078" w:rsidP="00606078">
      <w:pPr>
        <w:spacing w:line="360" w:lineRule="auto"/>
        <w:rPr>
          <w:rFonts w:ascii="宋体" w:eastAsia="宋体" w:hAnsi="宋体"/>
          <w:szCs w:val="21"/>
        </w:rPr>
      </w:pPr>
    </w:p>
    <w:p w:rsidR="008C7491" w:rsidRPr="003F6DC4" w:rsidRDefault="008C7491" w:rsidP="00166C6B">
      <w:pPr>
        <w:spacing w:line="360" w:lineRule="auto"/>
        <w:ind w:firstLine="420"/>
        <w:rPr>
          <w:rFonts w:ascii="宋体" w:eastAsia="宋体" w:hAnsi="宋体"/>
          <w:szCs w:val="21"/>
        </w:rPr>
      </w:pPr>
      <w:r w:rsidRPr="003F6DC4">
        <w:rPr>
          <w:rFonts w:ascii="宋体" w:eastAsia="宋体" w:hAnsi="宋体" w:hint="eastAsia"/>
          <w:szCs w:val="21"/>
        </w:rPr>
        <w:t>“编译器”是一种非常重要的基础软件，其核心功能是对源代码形态的单个或一组源程序依次进行预处理、词法分析、语法分析、语义分析、代码生成、代码优化等处理，最终生成目标机器的可执行代码。考虑以下与编译器相关的软件架构设计场景：</w:t>
      </w:r>
    </w:p>
    <w:p w:rsidR="008C7491" w:rsidRPr="003F6DC4" w:rsidRDefault="008C7491" w:rsidP="00166C6B">
      <w:pPr>
        <w:spacing w:line="360" w:lineRule="auto"/>
        <w:ind w:firstLine="420"/>
        <w:rPr>
          <w:rFonts w:ascii="宋体" w:eastAsia="宋体" w:hAnsi="宋体"/>
          <w:szCs w:val="21"/>
        </w:rPr>
      </w:pPr>
      <w:r w:rsidRPr="003F6DC4">
        <w:rPr>
          <w:rFonts w:ascii="宋体" w:eastAsia="宋体" w:hAnsi="宋体" w:hint="eastAsia"/>
          <w:szCs w:val="21"/>
        </w:rPr>
        <w:t>传统的编译器设计中，上述处理过程都以独立功能模块的形式存在，程序源代码作为一个整体，依次在不同模块中进行传递，最终完成编译过程。针对这种设计思路，传统的编译器采用</w:t>
      </w:r>
      <w:r w:rsidRPr="00166C6B">
        <w:rPr>
          <w:rFonts w:ascii="宋体" w:eastAsia="宋体" w:hAnsi="宋体" w:hint="eastAsia"/>
          <w:szCs w:val="21"/>
          <w:u w:val="single"/>
        </w:rPr>
        <w:t>（47)</w:t>
      </w:r>
      <w:r w:rsidRPr="003F6DC4">
        <w:rPr>
          <w:rFonts w:ascii="宋体" w:eastAsia="宋体" w:hAnsi="宋体" w:hint="eastAsia"/>
          <w:szCs w:val="21"/>
        </w:rPr>
        <w:t>架构风格比较合适。</w:t>
      </w:r>
    </w:p>
    <w:p w:rsidR="008C7491" w:rsidRPr="003F6DC4" w:rsidRDefault="008C7491" w:rsidP="00166C6B">
      <w:pPr>
        <w:spacing w:line="360" w:lineRule="auto"/>
        <w:ind w:firstLine="420"/>
        <w:rPr>
          <w:rFonts w:ascii="宋体" w:eastAsia="宋体" w:hAnsi="宋体"/>
          <w:szCs w:val="21"/>
        </w:rPr>
      </w:pPr>
      <w:r w:rsidRPr="003F6DC4">
        <w:rPr>
          <w:rFonts w:ascii="宋体" w:eastAsia="宋体" w:hAnsi="宋体" w:hint="eastAsia"/>
          <w:szCs w:val="21"/>
        </w:rPr>
        <w:t>随着编译、链接、调试、执行等开发过程的一体化趋势发展，集成开发环境（IDE)随之出现。IDE集成了编译器、连接器、调试器等多种工具，支持代码的增量修改与处理，能够实现不同工具之间的信息交互，覆盖整个软件开发生命周期。针对这种需求，IDE采用</w:t>
      </w:r>
      <w:r w:rsidRPr="00166C6B">
        <w:rPr>
          <w:rFonts w:ascii="宋体" w:eastAsia="宋体" w:hAnsi="宋体" w:hint="eastAsia"/>
          <w:szCs w:val="21"/>
          <w:u w:val="single"/>
        </w:rPr>
        <w:t>（48)</w:t>
      </w:r>
      <w:r w:rsidRPr="003F6DC4">
        <w:rPr>
          <w:rFonts w:ascii="宋体" w:eastAsia="宋体" w:hAnsi="宋体" w:hint="eastAsia"/>
          <w:szCs w:val="21"/>
        </w:rPr>
        <w:t>架构风格比较合适。IDE强调交互式编程，用户在修改程序代码后，会同时触发语法高亮显示、语法错误提示、程序结构更新等多种功能的调用与结果呈现，针对这种需求，通常采用</w:t>
      </w:r>
      <w:r w:rsidRPr="00166C6B">
        <w:rPr>
          <w:rFonts w:ascii="宋体" w:eastAsia="宋体" w:hAnsi="宋体" w:hint="eastAsia"/>
          <w:szCs w:val="21"/>
          <w:u w:val="single"/>
        </w:rPr>
        <w:t>（49)</w:t>
      </w:r>
      <w:r w:rsidRPr="003F6DC4">
        <w:rPr>
          <w:rFonts w:ascii="宋体" w:eastAsia="宋体" w:hAnsi="宋体" w:hint="eastAsia"/>
          <w:szCs w:val="21"/>
        </w:rPr>
        <w:t>架构风格比较合适。</w:t>
      </w:r>
    </w:p>
    <w:p w:rsidR="005A531B" w:rsidRDefault="008C7491" w:rsidP="005A531B">
      <w:pPr>
        <w:spacing w:line="360" w:lineRule="auto"/>
        <w:ind w:firstLine="420"/>
        <w:rPr>
          <w:rFonts w:ascii="宋体" w:eastAsia="宋体" w:hAnsi="宋体"/>
          <w:szCs w:val="21"/>
        </w:rPr>
      </w:pPr>
      <w:r w:rsidRPr="003F6DC4">
        <w:rPr>
          <w:rFonts w:ascii="宋体" w:eastAsia="宋体" w:hAnsi="宋体" w:hint="eastAsia"/>
          <w:szCs w:val="21"/>
        </w:rPr>
        <w:t>某公司己经开发了一款针对某种嵌入式操作系统专用编程语言的IDE，随着一种新的嵌入式操作系统上市并迅速占领市场，公司决定对IDE进行适应性改造，支持釆用现有编程语言进行编程，生成符合新操作系统要求的运行代码，并能够在现有操作系统上模拟出新操作系统的运行环境，以支持代码调试工作。针对上述要求，为了使IDE能够生成符合新操作系统要求的运行代码，采用基于</w:t>
      </w:r>
      <w:r w:rsidRPr="00166C6B">
        <w:rPr>
          <w:rFonts w:ascii="宋体" w:eastAsia="宋体" w:hAnsi="宋体" w:hint="eastAsia"/>
          <w:szCs w:val="21"/>
          <w:u w:val="single"/>
        </w:rPr>
        <w:t>（50)</w:t>
      </w:r>
      <w:r w:rsidRPr="003F6DC4">
        <w:rPr>
          <w:rFonts w:ascii="宋体" w:eastAsia="宋体" w:hAnsi="宋体" w:hint="eastAsia"/>
          <w:szCs w:val="21"/>
        </w:rPr>
        <w:t>的架构设计策略比较合适;为了模拟新操作系统的运行环境，通常采用</w:t>
      </w:r>
      <w:r w:rsidRPr="00166C6B">
        <w:rPr>
          <w:rFonts w:ascii="宋体" w:eastAsia="宋体" w:hAnsi="宋体" w:hint="eastAsia"/>
          <w:szCs w:val="21"/>
          <w:u w:val="single"/>
        </w:rPr>
        <w:t>（51)</w:t>
      </w:r>
      <w:r w:rsidRPr="003F6DC4">
        <w:rPr>
          <w:rFonts w:ascii="宋体" w:eastAsia="宋体" w:hAnsi="宋体" w:hint="eastAsia"/>
          <w:szCs w:val="21"/>
        </w:rPr>
        <w:t>架构风格比较合适。</w:t>
      </w:r>
    </w:p>
    <w:p w:rsidR="00F5347C" w:rsidRPr="003F6DC4" w:rsidRDefault="005A531B" w:rsidP="005A531B">
      <w:pPr>
        <w:spacing w:line="360" w:lineRule="auto"/>
        <w:ind w:firstLine="420"/>
        <w:rPr>
          <w:rFonts w:ascii="宋体" w:eastAsia="宋体" w:hAnsi="宋体"/>
          <w:szCs w:val="21"/>
        </w:rPr>
      </w:pPr>
      <w:r>
        <w:rPr>
          <w:rFonts w:ascii="宋体" w:eastAsia="宋体" w:hAnsi="宋体" w:hint="eastAsia"/>
          <w:szCs w:val="21"/>
        </w:rPr>
        <w:t>(47)A.</w:t>
      </w:r>
      <w:r w:rsidR="008C7491" w:rsidRPr="003F6DC4">
        <w:rPr>
          <w:rFonts w:ascii="宋体" w:eastAsia="宋体" w:hAnsi="宋体" w:hint="eastAsia"/>
          <w:szCs w:val="21"/>
        </w:rPr>
        <w:t>管道一过滤器</w:t>
      </w:r>
      <w:r>
        <w:rPr>
          <w:rFonts w:ascii="宋体" w:eastAsia="宋体" w:hAnsi="宋体" w:hint="eastAsia"/>
          <w:szCs w:val="21"/>
        </w:rPr>
        <w:tab/>
      </w:r>
      <w:r>
        <w:rPr>
          <w:rFonts w:ascii="宋体" w:eastAsia="宋体" w:hAnsi="宋体" w:hint="eastAsia"/>
          <w:szCs w:val="21"/>
        </w:rPr>
        <w:tab/>
        <w:t>B.</w:t>
      </w:r>
      <w:r w:rsidR="008C7491" w:rsidRPr="003F6DC4">
        <w:rPr>
          <w:rFonts w:ascii="宋体" w:eastAsia="宋体" w:hAnsi="宋体" w:hint="eastAsia"/>
          <w:szCs w:val="21"/>
        </w:rPr>
        <w:t>顺序批处理</w:t>
      </w:r>
      <w:r>
        <w:rPr>
          <w:rFonts w:ascii="宋体" w:eastAsia="宋体" w:hAnsi="宋体" w:hint="eastAsia"/>
          <w:szCs w:val="21"/>
        </w:rPr>
        <w:tab/>
      </w:r>
      <w:r>
        <w:rPr>
          <w:rFonts w:ascii="宋体" w:eastAsia="宋体" w:hAnsi="宋体" w:hint="eastAsia"/>
          <w:szCs w:val="21"/>
        </w:rPr>
        <w:tab/>
        <w:t>C.</w:t>
      </w:r>
      <w:r w:rsidR="008C7491" w:rsidRPr="003F6DC4">
        <w:rPr>
          <w:rFonts w:ascii="宋体" w:eastAsia="宋体" w:hAnsi="宋体" w:hint="eastAsia"/>
          <w:szCs w:val="21"/>
        </w:rPr>
        <w:t>过程控制</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8C7491" w:rsidRPr="003F6DC4">
        <w:rPr>
          <w:rFonts w:ascii="宋体" w:eastAsia="宋体" w:hAnsi="宋体" w:hint="eastAsia"/>
          <w:szCs w:val="21"/>
        </w:rPr>
        <w:t>独立进程</w:t>
      </w:r>
    </w:p>
    <w:p w:rsidR="008C7491" w:rsidRPr="003F6DC4" w:rsidRDefault="00953D1E" w:rsidP="005A531B">
      <w:pPr>
        <w:spacing w:line="360" w:lineRule="auto"/>
        <w:ind w:firstLine="420"/>
        <w:outlineLvl w:val="0"/>
        <w:rPr>
          <w:rFonts w:ascii="宋体" w:eastAsia="宋体" w:hAnsi="宋体"/>
          <w:szCs w:val="21"/>
        </w:rPr>
      </w:pPr>
      <w:r w:rsidRPr="003F6DC4">
        <w:rPr>
          <w:rFonts w:ascii="宋体" w:eastAsia="宋体" w:hAnsi="宋体" w:hint="eastAsia"/>
          <w:szCs w:val="21"/>
        </w:rPr>
        <w:t>(48)</w:t>
      </w:r>
      <w:r w:rsidR="005A531B">
        <w:rPr>
          <w:rFonts w:ascii="宋体" w:eastAsia="宋体" w:hAnsi="宋体" w:hint="eastAsia"/>
          <w:szCs w:val="21"/>
        </w:rPr>
        <w:t>A.</w:t>
      </w:r>
      <w:r w:rsidRPr="003F6DC4">
        <w:rPr>
          <w:rFonts w:ascii="宋体" w:eastAsia="宋体" w:hAnsi="宋体" w:hint="eastAsia"/>
          <w:szCs w:val="21"/>
        </w:rPr>
        <w:t>规则引擎</w:t>
      </w:r>
      <w:r w:rsidR="005A531B">
        <w:rPr>
          <w:rFonts w:ascii="宋体" w:eastAsia="宋体" w:hAnsi="宋体" w:hint="eastAsia"/>
          <w:szCs w:val="21"/>
        </w:rPr>
        <w:tab/>
      </w:r>
      <w:r w:rsidR="005A531B">
        <w:rPr>
          <w:rFonts w:ascii="宋体" w:eastAsia="宋体" w:hAnsi="宋体" w:hint="eastAsia"/>
          <w:szCs w:val="21"/>
        </w:rPr>
        <w:tab/>
      </w:r>
      <w:r w:rsidR="005A531B">
        <w:rPr>
          <w:rFonts w:ascii="宋体" w:eastAsia="宋体" w:hAnsi="宋体" w:hint="eastAsia"/>
          <w:szCs w:val="21"/>
        </w:rPr>
        <w:tab/>
        <w:t>B.</w:t>
      </w:r>
      <w:r w:rsidRPr="003F6DC4">
        <w:rPr>
          <w:rFonts w:ascii="宋体" w:eastAsia="宋体" w:hAnsi="宋体" w:hint="eastAsia"/>
          <w:szCs w:val="21"/>
        </w:rPr>
        <w:t>解释器</w:t>
      </w:r>
      <w:r w:rsidR="005A531B">
        <w:rPr>
          <w:rFonts w:ascii="宋体" w:eastAsia="宋体" w:hAnsi="宋体" w:hint="eastAsia"/>
          <w:szCs w:val="21"/>
        </w:rPr>
        <w:tab/>
      </w:r>
      <w:r w:rsidR="005A531B">
        <w:rPr>
          <w:rFonts w:ascii="宋体" w:eastAsia="宋体" w:hAnsi="宋体" w:hint="eastAsia"/>
          <w:szCs w:val="21"/>
        </w:rPr>
        <w:tab/>
      </w:r>
      <w:r w:rsidR="005A531B">
        <w:rPr>
          <w:rFonts w:ascii="宋体" w:eastAsia="宋体" w:hAnsi="宋体" w:hint="eastAsia"/>
          <w:szCs w:val="21"/>
        </w:rPr>
        <w:tab/>
        <w:t>C.</w:t>
      </w:r>
      <w:r w:rsidRPr="003F6DC4">
        <w:rPr>
          <w:rFonts w:ascii="宋体" w:eastAsia="宋体" w:hAnsi="宋体" w:hint="eastAsia"/>
          <w:szCs w:val="21"/>
        </w:rPr>
        <w:t>数据共享</w:t>
      </w:r>
      <w:r w:rsidR="005A531B">
        <w:rPr>
          <w:rFonts w:ascii="宋体" w:eastAsia="宋体" w:hAnsi="宋体" w:hint="eastAsia"/>
          <w:szCs w:val="21"/>
        </w:rPr>
        <w:tab/>
      </w:r>
      <w:r w:rsidR="005A531B">
        <w:rPr>
          <w:rFonts w:ascii="宋体" w:eastAsia="宋体" w:hAnsi="宋体" w:hint="eastAsia"/>
          <w:szCs w:val="21"/>
        </w:rPr>
        <w:tab/>
      </w:r>
      <w:r w:rsidR="005A531B">
        <w:rPr>
          <w:rFonts w:ascii="宋体" w:eastAsia="宋体" w:hAnsi="宋体" w:hint="eastAsia"/>
          <w:szCs w:val="21"/>
        </w:rPr>
        <w:tab/>
        <w:t>D.</w:t>
      </w:r>
      <w:r w:rsidRPr="003F6DC4">
        <w:rPr>
          <w:rFonts w:ascii="宋体" w:eastAsia="宋体" w:hAnsi="宋体" w:hint="eastAsia"/>
          <w:szCs w:val="21"/>
        </w:rPr>
        <w:t>黑板</w:t>
      </w:r>
    </w:p>
    <w:p w:rsidR="00953D1E" w:rsidRPr="003F6DC4" w:rsidRDefault="00953D1E" w:rsidP="005A531B">
      <w:pPr>
        <w:spacing w:line="360" w:lineRule="auto"/>
        <w:ind w:firstLine="420"/>
        <w:outlineLvl w:val="0"/>
        <w:rPr>
          <w:rFonts w:ascii="宋体" w:eastAsia="宋体" w:hAnsi="宋体"/>
          <w:szCs w:val="21"/>
        </w:rPr>
      </w:pPr>
      <w:r w:rsidRPr="003F6DC4">
        <w:rPr>
          <w:rFonts w:ascii="宋体" w:eastAsia="宋体" w:hAnsi="宋体" w:hint="eastAsia"/>
          <w:szCs w:val="21"/>
        </w:rPr>
        <w:t>(49)</w:t>
      </w:r>
      <w:r w:rsidR="005A531B">
        <w:rPr>
          <w:rFonts w:ascii="宋体" w:eastAsia="宋体" w:hAnsi="宋体" w:hint="eastAsia"/>
          <w:szCs w:val="21"/>
        </w:rPr>
        <w:t>A.</w:t>
      </w:r>
      <w:r w:rsidR="00DE7E65" w:rsidRPr="003F6DC4">
        <w:rPr>
          <w:rFonts w:ascii="宋体" w:eastAsia="宋体" w:hAnsi="宋体" w:hint="eastAsia"/>
          <w:szCs w:val="21"/>
        </w:rPr>
        <w:t>隐式调用</w:t>
      </w:r>
      <w:r w:rsidR="005A531B">
        <w:rPr>
          <w:rFonts w:ascii="宋体" w:eastAsia="宋体" w:hAnsi="宋体" w:hint="eastAsia"/>
          <w:szCs w:val="21"/>
        </w:rPr>
        <w:tab/>
      </w:r>
      <w:r w:rsidR="005A531B">
        <w:rPr>
          <w:rFonts w:ascii="宋体" w:eastAsia="宋体" w:hAnsi="宋体" w:hint="eastAsia"/>
          <w:szCs w:val="21"/>
        </w:rPr>
        <w:tab/>
      </w:r>
      <w:r w:rsidR="005A531B">
        <w:rPr>
          <w:rFonts w:ascii="宋体" w:eastAsia="宋体" w:hAnsi="宋体" w:hint="eastAsia"/>
          <w:szCs w:val="21"/>
        </w:rPr>
        <w:tab/>
        <w:t>B.</w:t>
      </w:r>
      <w:r w:rsidR="00DE7E65" w:rsidRPr="003F6DC4">
        <w:rPr>
          <w:rFonts w:ascii="宋体" w:eastAsia="宋体" w:hAnsi="宋体" w:hint="eastAsia"/>
          <w:szCs w:val="21"/>
        </w:rPr>
        <w:t>显式调用</w:t>
      </w:r>
      <w:r w:rsidR="005A531B">
        <w:rPr>
          <w:rFonts w:ascii="宋体" w:eastAsia="宋体" w:hAnsi="宋体" w:hint="eastAsia"/>
          <w:szCs w:val="21"/>
        </w:rPr>
        <w:tab/>
      </w:r>
      <w:r w:rsidR="005A531B">
        <w:rPr>
          <w:rFonts w:ascii="宋体" w:eastAsia="宋体" w:hAnsi="宋体" w:hint="eastAsia"/>
          <w:szCs w:val="21"/>
        </w:rPr>
        <w:tab/>
      </w:r>
      <w:r w:rsidR="005A531B">
        <w:rPr>
          <w:rFonts w:ascii="宋体" w:eastAsia="宋体" w:hAnsi="宋体" w:hint="eastAsia"/>
          <w:szCs w:val="21"/>
        </w:rPr>
        <w:tab/>
        <w:t>C.</w:t>
      </w:r>
      <w:r w:rsidR="00DE7E65" w:rsidRPr="003F6DC4">
        <w:rPr>
          <w:rFonts w:ascii="宋体" w:eastAsia="宋体" w:hAnsi="宋体" w:hint="eastAsia"/>
          <w:szCs w:val="21"/>
        </w:rPr>
        <w:t>主程序一子程序</w:t>
      </w:r>
      <w:r w:rsidR="005A531B">
        <w:rPr>
          <w:rFonts w:ascii="宋体" w:eastAsia="宋体" w:hAnsi="宋体" w:hint="eastAsia"/>
          <w:szCs w:val="21"/>
        </w:rPr>
        <w:tab/>
        <w:t>D.</w:t>
      </w:r>
      <w:r w:rsidR="00DE7E65" w:rsidRPr="003F6DC4">
        <w:rPr>
          <w:rFonts w:ascii="宋体" w:eastAsia="宋体" w:hAnsi="宋体" w:hint="eastAsia"/>
          <w:szCs w:val="21"/>
        </w:rPr>
        <w:t>层次结构</w:t>
      </w:r>
    </w:p>
    <w:p w:rsidR="00DE7E65" w:rsidRPr="003F6DC4" w:rsidRDefault="00DE7E65" w:rsidP="005A531B">
      <w:pPr>
        <w:spacing w:line="360" w:lineRule="auto"/>
        <w:ind w:firstLine="420"/>
        <w:outlineLvl w:val="0"/>
        <w:rPr>
          <w:rFonts w:ascii="宋体" w:eastAsia="宋体" w:hAnsi="宋体"/>
          <w:szCs w:val="21"/>
        </w:rPr>
      </w:pPr>
      <w:r w:rsidRPr="003F6DC4">
        <w:rPr>
          <w:rFonts w:ascii="宋体" w:eastAsia="宋体" w:hAnsi="宋体" w:hint="eastAsia"/>
          <w:szCs w:val="21"/>
        </w:rPr>
        <w:t>(50)</w:t>
      </w:r>
      <w:r w:rsidR="005A531B">
        <w:rPr>
          <w:rFonts w:ascii="宋体" w:eastAsia="宋体" w:hAnsi="宋体" w:hint="eastAsia"/>
          <w:szCs w:val="21"/>
        </w:rPr>
        <w:t>A.</w:t>
      </w:r>
      <w:r w:rsidR="00740A50" w:rsidRPr="003F6DC4">
        <w:rPr>
          <w:rFonts w:ascii="宋体" w:eastAsia="宋体" w:hAnsi="宋体" w:hint="eastAsia"/>
          <w:szCs w:val="21"/>
        </w:rPr>
        <w:t>代理</w:t>
      </w:r>
      <w:r w:rsidR="005A531B">
        <w:rPr>
          <w:rFonts w:ascii="宋体" w:eastAsia="宋体" w:hAnsi="宋体" w:hint="eastAsia"/>
          <w:szCs w:val="21"/>
        </w:rPr>
        <w:tab/>
      </w:r>
      <w:r w:rsidR="005A531B">
        <w:rPr>
          <w:rFonts w:ascii="宋体" w:eastAsia="宋体" w:hAnsi="宋体" w:hint="eastAsia"/>
          <w:szCs w:val="21"/>
        </w:rPr>
        <w:tab/>
      </w:r>
      <w:r w:rsidR="005A531B">
        <w:rPr>
          <w:rFonts w:ascii="宋体" w:eastAsia="宋体" w:hAnsi="宋体" w:hint="eastAsia"/>
          <w:szCs w:val="21"/>
        </w:rPr>
        <w:tab/>
      </w:r>
      <w:r w:rsidR="005A531B">
        <w:rPr>
          <w:rFonts w:ascii="宋体" w:eastAsia="宋体" w:hAnsi="宋体" w:hint="eastAsia"/>
          <w:szCs w:val="21"/>
        </w:rPr>
        <w:tab/>
        <w:t>B.</w:t>
      </w:r>
      <w:r w:rsidR="00740A50" w:rsidRPr="003F6DC4">
        <w:rPr>
          <w:rFonts w:ascii="宋体" w:eastAsia="宋体" w:hAnsi="宋体" w:hint="eastAsia"/>
          <w:szCs w:val="21"/>
        </w:rPr>
        <w:t>适配</w:t>
      </w:r>
      <w:r w:rsidR="005A531B">
        <w:rPr>
          <w:rFonts w:ascii="宋体" w:eastAsia="宋体" w:hAnsi="宋体" w:hint="eastAsia"/>
          <w:szCs w:val="21"/>
        </w:rPr>
        <w:tab/>
      </w:r>
      <w:r w:rsidR="005A531B">
        <w:rPr>
          <w:rFonts w:ascii="宋体" w:eastAsia="宋体" w:hAnsi="宋体" w:hint="eastAsia"/>
          <w:szCs w:val="21"/>
        </w:rPr>
        <w:tab/>
      </w:r>
      <w:r w:rsidR="005A531B">
        <w:rPr>
          <w:rFonts w:ascii="宋体" w:eastAsia="宋体" w:hAnsi="宋体" w:hint="eastAsia"/>
          <w:szCs w:val="21"/>
        </w:rPr>
        <w:tab/>
      </w:r>
      <w:r w:rsidR="005A531B">
        <w:rPr>
          <w:rFonts w:ascii="宋体" w:eastAsia="宋体" w:hAnsi="宋体" w:hint="eastAsia"/>
          <w:szCs w:val="21"/>
        </w:rPr>
        <w:tab/>
        <w:t>C.</w:t>
      </w:r>
      <w:r w:rsidR="00740A50" w:rsidRPr="003F6DC4">
        <w:rPr>
          <w:rFonts w:ascii="宋体" w:eastAsia="宋体" w:hAnsi="宋体" w:hint="eastAsia"/>
          <w:szCs w:val="21"/>
        </w:rPr>
        <w:t>包装</w:t>
      </w:r>
      <w:r w:rsidR="005A531B">
        <w:rPr>
          <w:rFonts w:ascii="宋体" w:eastAsia="宋体" w:hAnsi="宋体" w:hint="eastAsia"/>
          <w:szCs w:val="21"/>
        </w:rPr>
        <w:tab/>
      </w:r>
      <w:r w:rsidR="005A531B">
        <w:rPr>
          <w:rFonts w:ascii="宋体" w:eastAsia="宋体" w:hAnsi="宋体" w:hint="eastAsia"/>
          <w:szCs w:val="21"/>
        </w:rPr>
        <w:tab/>
      </w:r>
      <w:r w:rsidR="005A531B">
        <w:rPr>
          <w:rFonts w:ascii="宋体" w:eastAsia="宋体" w:hAnsi="宋体" w:hint="eastAsia"/>
          <w:szCs w:val="21"/>
        </w:rPr>
        <w:tab/>
      </w:r>
      <w:r w:rsidR="005A531B">
        <w:rPr>
          <w:rFonts w:ascii="宋体" w:eastAsia="宋体" w:hAnsi="宋体" w:hint="eastAsia"/>
          <w:szCs w:val="21"/>
        </w:rPr>
        <w:tab/>
        <w:t>D.</w:t>
      </w:r>
      <w:r w:rsidR="00740A50" w:rsidRPr="003F6DC4">
        <w:rPr>
          <w:rFonts w:ascii="宋体" w:eastAsia="宋体" w:hAnsi="宋体" w:hint="eastAsia"/>
          <w:szCs w:val="21"/>
        </w:rPr>
        <w:t>模拟</w:t>
      </w:r>
    </w:p>
    <w:p w:rsidR="00740A50" w:rsidRPr="003F6DC4" w:rsidRDefault="00740A50" w:rsidP="005A531B">
      <w:pPr>
        <w:spacing w:line="360" w:lineRule="auto"/>
        <w:ind w:firstLine="420"/>
        <w:outlineLvl w:val="0"/>
        <w:rPr>
          <w:rFonts w:ascii="宋体" w:eastAsia="宋体" w:hAnsi="宋体"/>
          <w:szCs w:val="21"/>
        </w:rPr>
      </w:pPr>
      <w:r w:rsidRPr="003F6DC4">
        <w:rPr>
          <w:rFonts w:ascii="宋体" w:eastAsia="宋体" w:hAnsi="宋体" w:hint="eastAsia"/>
          <w:szCs w:val="21"/>
        </w:rPr>
        <w:t>(51)</w:t>
      </w:r>
      <w:r w:rsidR="005A531B">
        <w:rPr>
          <w:rFonts w:ascii="宋体" w:eastAsia="宋体" w:hAnsi="宋体" w:hint="eastAsia"/>
          <w:szCs w:val="21"/>
        </w:rPr>
        <w:t>A.</w:t>
      </w:r>
      <w:r w:rsidR="00312FB7" w:rsidRPr="003F6DC4">
        <w:rPr>
          <w:rFonts w:ascii="宋体" w:eastAsia="宋体" w:hAnsi="宋体" w:hint="eastAsia"/>
          <w:szCs w:val="21"/>
        </w:rPr>
        <w:t>隐式调用</w:t>
      </w:r>
      <w:r w:rsidR="005A531B">
        <w:rPr>
          <w:rFonts w:ascii="宋体" w:eastAsia="宋体" w:hAnsi="宋体" w:hint="eastAsia"/>
          <w:szCs w:val="21"/>
        </w:rPr>
        <w:tab/>
      </w:r>
      <w:r w:rsidR="005A531B">
        <w:rPr>
          <w:rFonts w:ascii="宋体" w:eastAsia="宋体" w:hAnsi="宋体" w:hint="eastAsia"/>
          <w:szCs w:val="21"/>
        </w:rPr>
        <w:tab/>
      </w:r>
      <w:r w:rsidR="005A531B">
        <w:rPr>
          <w:rFonts w:ascii="宋体" w:eastAsia="宋体" w:hAnsi="宋体" w:hint="eastAsia"/>
          <w:szCs w:val="21"/>
        </w:rPr>
        <w:tab/>
        <w:t>B.</w:t>
      </w:r>
      <w:r w:rsidR="00312FB7" w:rsidRPr="003F6DC4">
        <w:rPr>
          <w:rFonts w:ascii="宋体" w:eastAsia="宋体" w:hAnsi="宋体" w:hint="eastAsia"/>
          <w:szCs w:val="21"/>
        </w:rPr>
        <w:t>仓库结构</w:t>
      </w:r>
      <w:r w:rsidR="005A531B">
        <w:rPr>
          <w:rFonts w:ascii="宋体" w:eastAsia="宋体" w:hAnsi="宋体" w:hint="eastAsia"/>
          <w:szCs w:val="21"/>
        </w:rPr>
        <w:tab/>
      </w:r>
      <w:r w:rsidR="005A531B">
        <w:rPr>
          <w:rFonts w:ascii="宋体" w:eastAsia="宋体" w:hAnsi="宋体" w:hint="eastAsia"/>
          <w:szCs w:val="21"/>
        </w:rPr>
        <w:tab/>
      </w:r>
      <w:r w:rsidR="005A531B">
        <w:rPr>
          <w:rFonts w:ascii="宋体" w:eastAsia="宋体" w:hAnsi="宋体" w:hint="eastAsia"/>
          <w:szCs w:val="21"/>
        </w:rPr>
        <w:tab/>
        <w:t>C.</w:t>
      </w:r>
      <w:r w:rsidR="00312FB7" w:rsidRPr="003F6DC4">
        <w:rPr>
          <w:rFonts w:ascii="宋体" w:eastAsia="宋体" w:hAnsi="宋体" w:hint="eastAsia"/>
          <w:szCs w:val="21"/>
        </w:rPr>
        <w:t>基于规则</w:t>
      </w:r>
      <w:r w:rsidR="005A531B">
        <w:rPr>
          <w:rFonts w:ascii="宋体" w:eastAsia="宋体" w:hAnsi="宋体" w:hint="eastAsia"/>
          <w:szCs w:val="21"/>
        </w:rPr>
        <w:tab/>
      </w:r>
      <w:r w:rsidR="005A531B">
        <w:rPr>
          <w:rFonts w:ascii="宋体" w:eastAsia="宋体" w:hAnsi="宋体" w:hint="eastAsia"/>
          <w:szCs w:val="21"/>
        </w:rPr>
        <w:tab/>
      </w:r>
      <w:r w:rsidR="005A531B">
        <w:rPr>
          <w:rFonts w:ascii="宋体" w:eastAsia="宋体" w:hAnsi="宋体" w:hint="eastAsia"/>
          <w:szCs w:val="21"/>
        </w:rPr>
        <w:tab/>
        <w:t>D.</w:t>
      </w:r>
      <w:r w:rsidR="00312FB7" w:rsidRPr="003F6DC4">
        <w:rPr>
          <w:rFonts w:ascii="宋体" w:eastAsia="宋体" w:hAnsi="宋体" w:hint="eastAsia"/>
          <w:szCs w:val="21"/>
        </w:rPr>
        <w:t>虚拟机</w:t>
      </w:r>
    </w:p>
    <w:p w:rsidR="00DD76F5" w:rsidRPr="00DD76F5" w:rsidRDefault="00DD76F5" w:rsidP="00DD76F5">
      <w:pPr>
        <w:spacing w:line="360" w:lineRule="auto"/>
        <w:rPr>
          <w:rFonts w:ascii="宋体" w:eastAsia="宋体" w:hAnsi="宋体"/>
          <w:b/>
          <w:szCs w:val="21"/>
        </w:rPr>
      </w:pPr>
      <w:r w:rsidRPr="00DD76F5">
        <w:rPr>
          <w:rFonts w:ascii="宋体" w:eastAsia="宋体" w:hAnsi="宋体" w:hint="eastAsia"/>
          <w:b/>
          <w:szCs w:val="21"/>
        </w:rPr>
        <w:t>【答案】</w:t>
      </w:r>
      <w:r w:rsidR="00656DDD">
        <w:rPr>
          <w:rFonts w:ascii="宋体" w:eastAsia="宋体" w:hAnsi="宋体" w:hint="eastAsia"/>
          <w:b/>
          <w:szCs w:val="21"/>
        </w:rPr>
        <w:t>B</w:t>
      </w:r>
      <w:r w:rsidR="00B606D1">
        <w:rPr>
          <w:rFonts w:ascii="宋体" w:eastAsia="宋体" w:hAnsi="宋体" w:hint="eastAsia"/>
          <w:b/>
          <w:szCs w:val="21"/>
        </w:rPr>
        <w:t xml:space="preserve">  C</w:t>
      </w:r>
      <w:r w:rsidR="00B92AF3">
        <w:rPr>
          <w:rFonts w:ascii="宋体" w:eastAsia="宋体" w:hAnsi="宋体" w:hint="eastAsia"/>
          <w:b/>
          <w:szCs w:val="21"/>
        </w:rPr>
        <w:t xml:space="preserve">  A  B</w:t>
      </w:r>
      <w:r w:rsidR="00693293">
        <w:rPr>
          <w:rFonts w:ascii="宋体" w:eastAsia="宋体" w:hAnsi="宋体" w:hint="eastAsia"/>
          <w:b/>
          <w:szCs w:val="21"/>
        </w:rPr>
        <w:t xml:space="preserve">  D</w:t>
      </w:r>
    </w:p>
    <w:p w:rsidR="00656DDD" w:rsidRPr="00B05B54" w:rsidRDefault="00DD76F5" w:rsidP="00656DDD">
      <w:pPr>
        <w:spacing w:line="360" w:lineRule="auto"/>
        <w:rPr>
          <w:rFonts w:ascii="宋体" w:eastAsia="宋体" w:hAnsi="宋体" w:hint="eastAsia"/>
          <w:b/>
          <w:szCs w:val="21"/>
        </w:rPr>
      </w:pPr>
      <w:r w:rsidRPr="00B05B54">
        <w:rPr>
          <w:rFonts w:ascii="宋体" w:eastAsia="宋体" w:hAnsi="宋体" w:hint="eastAsia"/>
          <w:b/>
          <w:szCs w:val="21"/>
        </w:rPr>
        <w:t>【解析】</w:t>
      </w:r>
      <w:r w:rsidR="00656DDD" w:rsidRPr="00B05B54">
        <w:rPr>
          <w:rFonts w:ascii="宋体" w:eastAsia="宋体" w:hAnsi="宋体" w:hint="eastAsia"/>
          <w:b/>
          <w:szCs w:val="21"/>
        </w:rPr>
        <w:t>本题主要考查软件架构风格的理解和掌握。</w:t>
      </w:r>
    </w:p>
    <w:p w:rsidR="00656DDD" w:rsidRPr="00656DDD" w:rsidRDefault="00656DDD" w:rsidP="00B05B54">
      <w:pPr>
        <w:spacing w:line="360" w:lineRule="auto"/>
        <w:ind w:firstLine="420"/>
        <w:rPr>
          <w:rFonts w:ascii="宋体" w:eastAsia="宋体" w:hAnsi="宋体" w:hint="eastAsia"/>
          <w:szCs w:val="21"/>
        </w:rPr>
      </w:pPr>
      <w:r w:rsidRPr="00656DDD">
        <w:rPr>
          <w:rFonts w:ascii="宋体" w:eastAsia="宋体" w:hAnsi="宋体" w:hint="eastAsia"/>
          <w:szCs w:val="21"/>
        </w:rPr>
        <w:t>根据题干描述，传统的编译器设计中，编译处理过程都以独立功能模块的形弍存在，程序源代码作为一个整体，依次在不同模块中进行传递，最终完成编译过程。针对这种设计思路，传统的编译器采用顺序批处理架构风格比较合适，因为在顺序批处理架构风格中，数据</w:t>
      </w:r>
      <w:r w:rsidRPr="00656DDD">
        <w:rPr>
          <w:rFonts w:ascii="宋体" w:eastAsia="宋体" w:hAnsi="宋体" w:hint="eastAsia"/>
          <w:szCs w:val="21"/>
        </w:rPr>
        <w:lastRenderedPageBreak/>
        <w:t>以整体的方式在不同的处理模块之间传递，符合题目要求。</w:t>
      </w:r>
    </w:p>
    <w:p w:rsidR="00656DDD" w:rsidRPr="00656DDD" w:rsidRDefault="00656DDD" w:rsidP="00B05B54">
      <w:pPr>
        <w:spacing w:line="360" w:lineRule="auto"/>
        <w:ind w:firstLine="420"/>
        <w:rPr>
          <w:rFonts w:ascii="宋体" w:eastAsia="宋体" w:hAnsi="宋体" w:hint="eastAsia"/>
          <w:szCs w:val="21"/>
        </w:rPr>
      </w:pPr>
      <w:r w:rsidRPr="00656DDD">
        <w:rPr>
          <w:rFonts w:ascii="宋体" w:eastAsia="宋体" w:hAnsi="宋体" w:hint="eastAsia"/>
          <w:szCs w:val="21"/>
        </w:rPr>
        <w:t>集成开发环境（IDE)需要面对不同的数据结构，不同的数据类型与形态，在这种以数据为核心的系统中，采用数据共享机制显然是最为合适的。IDE强调交互式编程，用户在修改程序代码后，会同时触发语法高亮显示、语法错误提示、程序结构更新等多种功能的调用与结果呈现，这一需求的核心在于根据事件进行动作响应，采用隐式调用的架构风格最为合适。</w:t>
      </w:r>
    </w:p>
    <w:p w:rsidR="00312FB7" w:rsidRDefault="00656DDD" w:rsidP="00656DDD">
      <w:pPr>
        <w:spacing w:line="360" w:lineRule="auto"/>
        <w:rPr>
          <w:rFonts w:ascii="宋体" w:eastAsia="宋体" w:hAnsi="宋体" w:hint="eastAsia"/>
          <w:szCs w:val="21"/>
        </w:rPr>
      </w:pPr>
      <w:r w:rsidRPr="00656DDD">
        <w:rPr>
          <w:rFonts w:ascii="宋体" w:eastAsia="宋体" w:hAnsi="宋体" w:hint="eastAsia"/>
          <w:szCs w:val="21"/>
        </w:rPr>
        <w:t>根据题干描述，公司需要对IDE进行适应性改造，支持采用现有编程语言进行编程，生成符合新操作系统要求的运行代码，并能够在现有操作系统上模拟出新操作系统的运行环境，以支持代码调试工作。针对上述要求，为了使IDE能够生成符合新操作系统要求的运行代码，应该是现有操作系统对新系统的一个适配过程，因此应该采用适配器架构设计策略比较合适，模拟新操作系统的运行模式通常会采用虚拟机架构风格。</w:t>
      </w:r>
    </w:p>
    <w:p w:rsidR="00656DDD" w:rsidRPr="003F6DC4" w:rsidRDefault="00656DDD" w:rsidP="00656DDD">
      <w:pPr>
        <w:spacing w:line="360" w:lineRule="auto"/>
        <w:rPr>
          <w:rFonts w:ascii="宋体" w:eastAsia="宋体" w:hAnsi="宋体"/>
          <w:szCs w:val="21"/>
        </w:rPr>
      </w:pPr>
    </w:p>
    <w:p w:rsidR="00482994" w:rsidRPr="003F6DC4" w:rsidRDefault="00482994" w:rsidP="005A531B">
      <w:pPr>
        <w:spacing w:line="360" w:lineRule="auto"/>
        <w:ind w:firstLine="420"/>
        <w:rPr>
          <w:rFonts w:ascii="宋体" w:eastAsia="宋体" w:hAnsi="宋体"/>
          <w:szCs w:val="21"/>
        </w:rPr>
      </w:pPr>
      <w:r w:rsidRPr="003F6DC4">
        <w:rPr>
          <w:rFonts w:ascii="宋体" w:eastAsia="宋体" w:hAnsi="宋体" w:hint="eastAsia"/>
          <w:szCs w:val="21"/>
        </w:rPr>
        <w:t>某公司采用基于架构的软件设计（Architecture-Based Software Design,ABSD)方法进行软件设计与开发。ABSD方法有三个基础，分别是对系统进行功能分解、采用</w:t>
      </w:r>
      <w:r w:rsidRPr="005A531B">
        <w:rPr>
          <w:rFonts w:ascii="宋体" w:eastAsia="宋体" w:hAnsi="宋体" w:hint="eastAsia"/>
          <w:szCs w:val="21"/>
          <w:u w:val="single"/>
        </w:rPr>
        <w:t>(52)</w:t>
      </w:r>
      <w:r w:rsidRPr="003F6DC4">
        <w:rPr>
          <w:rFonts w:ascii="宋体" w:eastAsia="宋体" w:hAnsi="宋体" w:hint="eastAsia"/>
          <w:szCs w:val="21"/>
        </w:rPr>
        <w:t>实现质量属性与商业需求、采用软件模板设计软件结构。ABSD方法主要包括架构需求等6个主要活动，其中</w:t>
      </w:r>
      <w:r w:rsidRPr="005A531B">
        <w:rPr>
          <w:rFonts w:ascii="宋体" w:eastAsia="宋体" w:hAnsi="宋体" w:hint="eastAsia"/>
          <w:szCs w:val="21"/>
          <w:u w:val="single"/>
        </w:rPr>
        <w:t>（53)</w:t>
      </w:r>
      <w:r w:rsidRPr="003F6DC4">
        <w:rPr>
          <w:rFonts w:ascii="宋体" w:eastAsia="宋体" w:hAnsi="宋体" w:hint="eastAsia"/>
          <w:szCs w:val="21"/>
        </w:rPr>
        <w:t>活动的目标是标识潜在的风险，及早发现架构设计中的缺陷和错误；</w:t>
      </w:r>
      <w:r w:rsidRPr="005A531B">
        <w:rPr>
          <w:rFonts w:ascii="宋体" w:eastAsia="宋体" w:hAnsi="宋体" w:hint="eastAsia"/>
          <w:szCs w:val="21"/>
          <w:u w:val="single"/>
        </w:rPr>
        <w:t>(54)</w:t>
      </w:r>
      <w:r w:rsidRPr="003F6DC4">
        <w:rPr>
          <w:rFonts w:ascii="宋体" w:eastAsia="宋体" w:hAnsi="宋体" w:hint="eastAsia"/>
          <w:szCs w:val="21"/>
        </w:rPr>
        <w:t>活动针对用户的需求变化，修改应用架构，满足新的需求。</w:t>
      </w:r>
    </w:p>
    <w:p w:rsidR="00482994" w:rsidRPr="003F6DC4" w:rsidRDefault="00482994" w:rsidP="00DD1501">
      <w:pPr>
        <w:spacing w:line="360" w:lineRule="auto"/>
        <w:ind w:firstLine="420"/>
        <w:rPr>
          <w:rFonts w:ascii="宋体" w:eastAsia="宋体" w:hAnsi="宋体"/>
          <w:szCs w:val="21"/>
        </w:rPr>
      </w:pPr>
      <w:r w:rsidRPr="003F6DC4">
        <w:rPr>
          <w:rFonts w:ascii="宋体" w:eastAsia="宋体" w:hAnsi="宋体" w:hint="eastAsia"/>
          <w:szCs w:val="21"/>
        </w:rPr>
        <w:t>小王是该公司的一位新任架构师，在某项目中主要负责架构文档化方面的工作。小王</w:t>
      </w:r>
      <w:r w:rsidRPr="005A531B">
        <w:rPr>
          <w:rFonts w:ascii="宋体" w:eastAsia="宋体" w:hAnsi="宋体" w:hint="eastAsia"/>
          <w:szCs w:val="21"/>
          <w:u w:val="single"/>
        </w:rPr>
        <w:t>（55)</w:t>
      </w:r>
      <w:r w:rsidRPr="003F6DC4">
        <w:rPr>
          <w:rFonts w:ascii="宋体" w:eastAsia="宋体" w:hAnsi="宋体" w:hint="eastAsia"/>
          <w:szCs w:val="21"/>
        </w:rPr>
        <w:t>的做法不符合架构文档化的原则。架构文档化的主要输出结果是架构规格说明书和</w:t>
      </w:r>
      <w:r w:rsidRPr="005A531B">
        <w:rPr>
          <w:rFonts w:ascii="宋体" w:eastAsia="宋体" w:hAnsi="宋体" w:hint="eastAsia"/>
          <w:szCs w:val="21"/>
          <w:u w:val="single"/>
        </w:rPr>
        <w:t>（56)</w:t>
      </w:r>
      <w:r w:rsidRPr="003F6DC4">
        <w:rPr>
          <w:rFonts w:ascii="宋体" w:eastAsia="宋体" w:hAnsi="宋体" w:hint="eastAsia"/>
          <w:szCs w:val="21"/>
        </w:rPr>
        <w:t>。</w:t>
      </w:r>
    </w:p>
    <w:p w:rsidR="00312FB7" w:rsidRPr="003F6DC4" w:rsidRDefault="0055417B" w:rsidP="0055417B">
      <w:pPr>
        <w:spacing w:line="360" w:lineRule="auto"/>
        <w:ind w:firstLine="420"/>
        <w:outlineLvl w:val="0"/>
        <w:rPr>
          <w:rFonts w:ascii="宋体" w:eastAsia="宋体" w:hAnsi="宋体"/>
          <w:szCs w:val="21"/>
        </w:rPr>
      </w:pPr>
      <w:r>
        <w:rPr>
          <w:rFonts w:ascii="宋体" w:eastAsia="宋体" w:hAnsi="宋体" w:hint="eastAsia"/>
          <w:szCs w:val="21"/>
        </w:rPr>
        <w:t>(52)A.</w:t>
      </w:r>
      <w:r w:rsidR="00482994" w:rsidRPr="003F6DC4">
        <w:rPr>
          <w:rFonts w:ascii="宋体" w:eastAsia="宋体" w:hAnsi="宋体" w:hint="eastAsia"/>
          <w:szCs w:val="21"/>
        </w:rPr>
        <w:t>架构风格</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482994" w:rsidRPr="003F6DC4">
        <w:rPr>
          <w:rFonts w:ascii="宋体" w:eastAsia="宋体" w:hAnsi="宋体" w:hint="eastAsia"/>
          <w:szCs w:val="21"/>
        </w:rPr>
        <w:t>设计模式</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482994" w:rsidRPr="003F6DC4">
        <w:rPr>
          <w:rFonts w:ascii="宋体" w:eastAsia="宋体" w:hAnsi="宋体" w:hint="eastAsia"/>
          <w:szCs w:val="21"/>
        </w:rPr>
        <w:t>架构策略</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482994" w:rsidRPr="003F6DC4">
        <w:rPr>
          <w:rFonts w:ascii="宋体" w:eastAsia="宋体" w:hAnsi="宋体" w:hint="eastAsia"/>
          <w:szCs w:val="21"/>
        </w:rPr>
        <w:t>架构描述</w:t>
      </w:r>
    </w:p>
    <w:p w:rsidR="00482994" w:rsidRPr="003F6DC4" w:rsidRDefault="00A40AF0" w:rsidP="00DD76F5">
      <w:pPr>
        <w:spacing w:line="360" w:lineRule="auto"/>
        <w:ind w:firstLine="420"/>
        <w:outlineLvl w:val="0"/>
        <w:rPr>
          <w:rFonts w:ascii="宋体" w:eastAsia="宋体" w:hAnsi="宋体"/>
          <w:szCs w:val="21"/>
        </w:rPr>
      </w:pPr>
      <w:r w:rsidRPr="003F6DC4">
        <w:rPr>
          <w:rFonts w:ascii="宋体" w:eastAsia="宋体" w:hAnsi="宋体" w:hint="eastAsia"/>
          <w:szCs w:val="21"/>
        </w:rPr>
        <w:t>(53)</w:t>
      </w:r>
      <w:r w:rsidR="0055417B">
        <w:rPr>
          <w:rFonts w:ascii="宋体" w:eastAsia="宋体" w:hAnsi="宋体" w:hint="eastAsia"/>
          <w:szCs w:val="21"/>
        </w:rPr>
        <w:t>A.</w:t>
      </w:r>
      <w:r w:rsidRPr="003F6DC4">
        <w:rPr>
          <w:rFonts w:ascii="宋体" w:eastAsia="宋体" w:hAnsi="宋体" w:hint="eastAsia"/>
          <w:szCs w:val="21"/>
        </w:rPr>
        <w:t>架构设计</w:t>
      </w:r>
      <w:r w:rsidR="0055417B">
        <w:rPr>
          <w:rFonts w:ascii="宋体" w:eastAsia="宋体" w:hAnsi="宋体" w:hint="eastAsia"/>
          <w:szCs w:val="21"/>
        </w:rPr>
        <w:tab/>
      </w:r>
      <w:r w:rsidR="0055417B">
        <w:rPr>
          <w:rFonts w:ascii="宋体" w:eastAsia="宋体" w:hAnsi="宋体" w:hint="eastAsia"/>
          <w:szCs w:val="21"/>
        </w:rPr>
        <w:tab/>
      </w:r>
      <w:r w:rsidR="0055417B">
        <w:rPr>
          <w:rFonts w:ascii="宋体" w:eastAsia="宋体" w:hAnsi="宋体" w:hint="eastAsia"/>
          <w:szCs w:val="21"/>
        </w:rPr>
        <w:tab/>
      </w:r>
      <w:r w:rsidR="0055417B">
        <w:rPr>
          <w:rFonts w:ascii="宋体" w:eastAsia="宋体" w:hAnsi="宋体"/>
          <w:szCs w:val="21"/>
        </w:rPr>
        <w:t>B.</w:t>
      </w:r>
      <w:r w:rsidRPr="003F6DC4">
        <w:rPr>
          <w:rFonts w:ascii="宋体" w:eastAsia="宋体" w:hAnsi="宋体" w:hint="eastAsia"/>
          <w:szCs w:val="21"/>
        </w:rPr>
        <w:t>架构实现</w:t>
      </w:r>
      <w:r w:rsidR="0055417B">
        <w:rPr>
          <w:rFonts w:ascii="宋体" w:eastAsia="宋体" w:hAnsi="宋体" w:hint="eastAsia"/>
          <w:szCs w:val="21"/>
        </w:rPr>
        <w:tab/>
      </w:r>
      <w:r w:rsidR="0055417B">
        <w:rPr>
          <w:rFonts w:ascii="宋体" w:eastAsia="宋体" w:hAnsi="宋体" w:hint="eastAsia"/>
          <w:szCs w:val="21"/>
        </w:rPr>
        <w:tab/>
      </w:r>
      <w:r w:rsidR="0055417B">
        <w:rPr>
          <w:rFonts w:ascii="宋体" w:eastAsia="宋体" w:hAnsi="宋体" w:hint="eastAsia"/>
          <w:szCs w:val="21"/>
        </w:rPr>
        <w:tab/>
        <w:t>C.</w:t>
      </w:r>
      <w:r w:rsidRPr="003F6DC4">
        <w:rPr>
          <w:rFonts w:ascii="宋体" w:eastAsia="宋体" w:hAnsi="宋体" w:hint="eastAsia"/>
          <w:szCs w:val="21"/>
        </w:rPr>
        <w:t>架构复审</w:t>
      </w:r>
      <w:r w:rsidR="0055417B">
        <w:rPr>
          <w:rFonts w:ascii="宋体" w:eastAsia="宋体" w:hAnsi="宋体" w:hint="eastAsia"/>
          <w:szCs w:val="21"/>
        </w:rPr>
        <w:tab/>
      </w:r>
      <w:r w:rsidR="0055417B">
        <w:rPr>
          <w:rFonts w:ascii="宋体" w:eastAsia="宋体" w:hAnsi="宋体" w:hint="eastAsia"/>
          <w:szCs w:val="21"/>
        </w:rPr>
        <w:tab/>
      </w:r>
      <w:r w:rsidR="0055417B">
        <w:rPr>
          <w:rFonts w:ascii="宋体" w:eastAsia="宋体" w:hAnsi="宋体" w:hint="eastAsia"/>
          <w:szCs w:val="21"/>
        </w:rPr>
        <w:tab/>
        <w:t>D.</w:t>
      </w:r>
      <w:r w:rsidRPr="003F6DC4">
        <w:rPr>
          <w:rFonts w:ascii="宋体" w:eastAsia="宋体" w:hAnsi="宋体" w:hint="eastAsia"/>
          <w:szCs w:val="21"/>
        </w:rPr>
        <w:t>架构演化</w:t>
      </w:r>
    </w:p>
    <w:p w:rsidR="00F163A9" w:rsidRPr="003F6DC4" w:rsidRDefault="00A40AF0" w:rsidP="0055417B">
      <w:pPr>
        <w:spacing w:line="360" w:lineRule="auto"/>
        <w:ind w:firstLine="420"/>
        <w:outlineLvl w:val="0"/>
        <w:rPr>
          <w:rFonts w:ascii="宋体" w:eastAsia="宋体" w:hAnsi="宋体"/>
          <w:szCs w:val="21"/>
        </w:rPr>
      </w:pPr>
      <w:r w:rsidRPr="003F6DC4">
        <w:rPr>
          <w:rFonts w:ascii="宋体" w:eastAsia="宋体" w:hAnsi="宋体" w:hint="eastAsia"/>
          <w:szCs w:val="21"/>
        </w:rPr>
        <w:t>(54)</w:t>
      </w:r>
      <w:r w:rsidR="0055417B">
        <w:rPr>
          <w:rFonts w:ascii="宋体" w:eastAsia="宋体" w:hAnsi="宋体" w:hint="eastAsia"/>
          <w:szCs w:val="21"/>
        </w:rPr>
        <w:t>A.</w:t>
      </w:r>
      <w:r w:rsidR="00F163A9" w:rsidRPr="003F6DC4">
        <w:rPr>
          <w:rFonts w:ascii="宋体" w:eastAsia="宋体" w:hAnsi="宋体" w:hint="eastAsia"/>
          <w:szCs w:val="21"/>
        </w:rPr>
        <w:t>架构设计</w:t>
      </w:r>
      <w:r w:rsidR="0055417B">
        <w:rPr>
          <w:rFonts w:ascii="宋体" w:eastAsia="宋体" w:hAnsi="宋体" w:hint="eastAsia"/>
          <w:szCs w:val="21"/>
        </w:rPr>
        <w:tab/>
      </w:r>
      <w:r w:rsidR="0055417B">
        <w:rPr>
          <w:rFonts w:ascii="宋体" w:eastAsia="宋体" w:hAnsi="宋体" w:hint="eastAsia"/>
          <w:szCs w:val="21"/>
        </w:rPr>
        <w:tab/>
      </w:r>
      <w:r w:rsidR="0055417B">
        <w:rPr>
          <w:rFonts w:ascii="宋体" w:eastAsia="宋体" w:hAnsi="宋体" w:hint="eastAsia"/>
          <w:szCs w:val="21"/>
        </w:rPr>
        <w:tab/>
        <w:t>B.</w:t>
      </w:r>
      <w:r w:rsidR="00F163A9" w:rsidRPr="003F6DC4">
        <w:rPr>
          <w:rFonts w:ascii="宋体" w:eastAsia="宋体" w:hAnsi="宋体" w:hint="eastAsia"/>
          <w:szCs w:val="21"/>
        </w:rPr>
        <w:t>架构实现</w:t>
      </w:r>
      <w:r w:rsidR="0055417B">
        <w:rPr>
          <w:rFonts w:ascii="宋体" w:eastAsia="宋体" w:hAnsi="宋体" w:hint="eastAsia"/>
          <w:szCs w:val="21"/>
        </w:rPr>
        <w:tab/>
      </w:r>
      <w:r w:rsidR="0055417B">
        <w:rPr>
          <w:rFonts w:ascii="宋体" w:eastAsia="宋体" w:hAnsi="宋体" w:hint="eastAsia"/>
          <w:szCs w:val="21"/>
        </w:rPr>
        <w:tab/>
      </w:r>
      <w:r w:rsidR="0055417B">
        <w:rPr>
          <w:rFonts w:ascii="宋体" w:eastAsia="宋体" w:hAnsi="宋体" w:hint="eastAsia"/>
          <w:szCs w:val="21"/>
        </w:rPr>
        <w:tab/>
        <w:t>C.</w:t>
      </w:r>
      <w:r w:rsidR="00F163A9" w:rsidRPr="003F6DC4">
        <w:rPr>
          <w:rFonts w:ascii="宋体" w:eastAsia="宋体" w:hAnsi="宋体" w:hint="eastAsia"/>
          <w:szCs w:val="21"/>
        </w:rPr>
        <w:t>架构复审</w:t>
      </w:r>
      <w:r w:rsidR="0055417B">
        <w:rPr>
          <w:rFonts w:ascii="宋体" w:eastAsia="宋体" w:hAnsi="宋体" w:hint="eastAsia"/>
          <w:szCs w:val="21"/>
        </w:rPr>
        <w:tab/>
      </w:r>
      <w:r w:rsidR="0055417B">
        <w:rPr>
          <w:rFonts w:ascii="宋体" w:eastAsia="宋体" w:hAnsi="宋体" w:hint="eastAsia"/>
          <w:szCs w:val="21"/>
        </w:rPr>
        <w:tab/>
      </w:r>
      <w:r w:rsidR="0055417B">
        <w:rPr>
          <w:rFonts w:ascii="宋体" w:eastAsia="宋体" w:hAnsi="宋体" w:hint="eastAsia"/>
          <w:szCs w:val="21"/>
        </w:rPr>
        <w:tab/>
        <w:t>D.</w:t>
      </w:r>
      <w:r w:rsidR="00F163A9" w:rsidRPr="003F6DC4">
        <w:rPr>
          <w:rFonts w:ascii="宋体" w:eastAsia="宋体" w:hAnsi="宋体" w:hint="eastAsia"/>
          <w:szCs w:val="21"/>
        </w:rPr>
        <w:t>架构演化</w:t>
      </w:r>
    </w:p>
    <w:p w:rsidR="000E172A" w:rsidRPr="003F6DC4" w:rsidRDefault="00F163A9" w:rsidP="00783CD5">
      <w:pPr>
        <w:spacing w:line="360" w:lineRule="auto"/>
        <w:ind w:firstLine="420"/>
        <w:rPr>
          <w:rFonts w:ascii="宋体" w:eastAsia="宋体" w:hAnsi="宋体"/>
          <w:szCs w:val="21"/>
        </w:rPr>
      </w:pPr>
      <w:r w:rsidRPr="003F6DC4">
        <w:rPr>
          <w:rFonts w:ascii="宋体" w:eastAsia="宋体" w:hAnsi="宋体" w:hint="eastAsia"/>
          <w:szCs w:val="21"/>
        </w:rPr>
        <w:t>(55)</w:t>
      </w:r>
      <w:r w:rsidR="00783CD5">
        <w:rPr>
          <w:rFonts w:ascii="宋体" w:eastAsia="宋体" w:hAnsi="宋体" w:hint="eastAsia"/>
          <w:szCs w:val="21"/>
        </w:rPr>
        <w:t>A.</w:t>
      </w:r>
      <w:r w:rsidR="000E172A" w:rsidRPr="003F6DC4">
        <w:rPr>
          <w:rFonts w:ascii="宋体" w:eastAsia="宋体" w:hAnsi="宋体" w:hint="eastAsia"/>
          <w:szCs w:val="21"/>
        </w:rPr>
        <w:t>从使用者的角度书写文档</w:t>
      </w:r>
      <w:r w:rsidR="00783CD5">
        <w:rPr>
          <w:rFonts w:ascii="宋体" w:eastAsia="宋体" w:hAnsi="宋体" w:hint="eastAsia"/>
          <w:szCs w:val="21"/>
        </w:rPr>
        <w:tab/>
      </w:r>
      <w:r w:rsidR="00783CD5">
        <w:rPr>
          <w:rFonts w:ascii="宋体" w:eastAsia="宋体" w:hAnsi="宋体" w:hint="eastAsia"/>
          <w:szCs w:val="21"/>
        </w:rPr>
        <w:tab/>
        <w:t>B.</w:t>
      </w:r>
      <w:r w:rsidR="000E172A" w:rsidRPr="003F6DC4">
        <w:rPr>
          <w:rFonts w:ascii="宋体" w:eastAsia="宋体" w:hAnsi="宋体" w:hint="eastAsia"/>
          <w:szCs w:val="21"/>
        </w:rPr>
        <w:t>随时保证文档都是最新的</w:t>
      </w:r>
    </w:p>
    <w:p w:rsidR="00740A50" w:rsidRPr="003F6DC4" w:rsidRDefault="000E172A" w:rsidP="003F6DC4">
      <w:pPr>
        <w:spacing w:line="360" w:lineRule="auto"/>
        <w:rPr>
          <w:rFonts w:ascii="宋体" w:eastAsia="宋体" w:hAnsi="宋体"/>
          <w:szCs w:val="21"/>
        </w:rPr>
      </w:pPr>
      <w:r w:rsidRPr="003F6DC4">
        <w:rPr>
          <w:rFonts w:ascii="宋体" w:eastAsia="宋体" w:hAnsi="宋体"/>
          <w:szCs w:val="21"/>
        </w:rPr>
        <w:t xml:space="preserve"> </w:t>
      </w:r>
      <w:r w:rsidR="00783CD5">
        <w:rPr>
          <w:rFonts w:ascii="宋体" w:eastAsia="宋体" w:hAnsi="宋体" w:hint="eastAsia"/>
          <w:szCs w:val="21"/>
        </w:rPr>
        <w:tab/>
      </w:r>
      <w:r w:rsidR="00783CD5">
        <w:rPr>
          <w:rFonts w:ascii="宋体" w:eastAsia="宋体" w:hAnsi="宋体" w:hint="eastAsia"/>
          <w:szCs w:val="21"/>
        </w:rPr>
        <w:tab/>
        <w:t>C.</w:t>
      </w:r>
      <w:r w:rsidRPr="003F6DC4">
        <w:rPr>
          <w:rFonts w:ascii="宋体" w:eastAsia="宋体" w:hAnsi="宋体" w:hint="eastAsia"/>
          <w:szCs w:val="21"/>
        </w:rPr>
        <w:t>将文档分发给相关人员</w:t>
      </w:r>
      <w:r w:rsidR="00783CD5">
        <w:rPr>
          <w:rFonts w:ascii="宋体" w:eastAsia="宋体" w:hAnsi="宋体" w:hint="eastAsia"/>
          <w:szCs w:val="21"/>
        </w:rPr>
        <w:tab/>
      </w:r>
      <w:r w:rsidR="00783CD5">
        <w:rPr>
          <w:rFonts w:ascii="宋体" w:eastAsia="宋体" w:hAnsi="宋体" w:hint="eastAsia"/>
          <w:szCs w:val="21"/>
        </w:rPr>
        <w:tab/>
      </w:r>
      <w:r w:rsidR="00783CD5">
        <w:rPr>
          <w:rFonts w:ascii="宋体" w:eastAsia="宋体" w:hAnsi="宋体" w:hint="eastAsia"/>
          <w:szCs w:val="21"/>
        </w:rPr>
        <w:tab/>
        <w:t>D.</w:t>
      </w:r>
      <w:r w:rsidRPr="003F6DC4">
        <w:rPr>
          <w:rFonts w:ascii="宋体" w:eastAsia="宋体" w:hAnsi="宋体" w:hint="eastAsia"/>
          <w:szCs w:val="21"/>
        </w:rPr>
        <w:t>针对不同背景的人员书写文档的方式不同</w:t>
      </w:r>
    </w:p>
    <w:p w:rsidR="007C250E" w:rsidRDefault="000E172A" w:rsidP="007C250E">
      <w:pPr>
        <w:spacing w:line="360" w:lineRule="auto"/>
        <w:ind w:firstLine="420"/>
        <w:outlineLvl w:val="0"/>
        <w:rPr>
          <w:rFonts w:ascii="宋体" w:eastAsia="宋体" w:hAnsi="宋体"/>
          <w:szCs w:val="21"/>
        </w:rPr>
      </w:pPr>
      <w:r w:rsidRPr="003F6DC4">
        <w:rPr>
          <w:rFonts w:ascii="宋体" w:eastAsia="宋体" w:hAnsi="宋体" w:hint="eastAsia"/>
          <w:szCs w:val="21"/>
        </w:rPr>
        <w:t>(56)</w:t>
      </w:r>
      <w:r w:rsidR="007C250E">
        <w:rPr>
          <w:rFonts w:ascii="宋体" w:eastAsia="宋体" w:hAnsi="宋体" w:hint="eastAsia"/>
          <w:szCs w:val="21"/>
        </w:rPr>
        <w:t>A.</w:t>
      </w:r>
      <w:r w:rsidR="00A85D6D" w:rsidRPr="003F6DC4">
        <w:rPr>
          <w:rFonts w:ascii="宋体" w:eastAsia="宋体" w:hAnsi="宋体" w:hint="eastAsia"/>
          <w:szCs w:val="21"/>
        </w:rPr>
        <w:t>架构需求说明书</w:t>
      </w:r>
      <w:r w:rsidR="007C250E">
        <w:rPr>
          <w:rFonts w:ascii="宋体" w:eastAsia="宋体" w:hAnsi="宋体" w:hint="eastAsia"/>
          <w:szCs w:val="21"/>
        </w:rPr>
        <w:tab/>
      </w:r>
      <w:r w:rsidR="007C250E">
        <w:rPr>
          <w:rFonts w:ascii="宋体" w:eastAsia="宋体" w:hAnsi="宋体" w:hint="eastAsia"/>
          <w:szCs w:val="21"/>
        </w:rPr>
        <w:tab/>
      </w:r>
      <w:r w:rsidR="007C250E">
        <w:rPr>
          <w:rFonts w:ascii="宋体" w:eastAsia="宋体" w:hAnsi="宋体" w:hint="eastAsia"/>
          <w:szCs w:val="21"/>
        </w:rPr>
        <w:tab/>
      </w:r>
      <w:r w:rsidR="007C250E">
        <w:rPr>
          <w:rFonts w:ascii="宋体" w:eastAsia="宋体" w:hAnsi="宋体" w:hint="eastAsia"/>
          <w:szCs w:val="21"/>
        </w:rPr>
        <w:tab/>
      </w:r>
      <w:r w:rsidR="007C250E">
        <w:rPr>
          <w:rFonts w:ascii="宋体" w:eastAsia="宋体" w:hAnsi="宋体" w:hint="eastAsia"/>
          <w:szCs w:val="21"/>
        </w:rPr>
        <w:tab/>
      </w:r>
      <w:r w:rsidR="007C250E">
        <w:rPr>
          <w:rFonts w:ascii="宋体" w:eastAsia="宋体" w:hAnsi="宋体" w:hint="eastAsia"/>
          <w:szCs w:val="21"/>
        </w:rPr>
        <w:tab/>
        <w:t>B.</w:t>
      </w:r>
      <w:r w:rsidR="00A85D6D" w:rsidRPr="003F6DC4">
        <w:rPr>
          <w:rFonts w:ascii="宋体" w:eastAsia="宋体" w:hAnsi="宋体" w:hint="eastAsia"/>
          <w:szCs w:val="21"/>
        </w:rPr>
        <w:t>架构实现说明书</w:t>
      </w:r>
      <w:r w:rsidR="007C250E">
        <w:rPr>
          <w:rFonts w:ascii="宋体" w:eastAsia="宋体" w:hAnsi="宋体" w:hint="eastAsia"/>
          <w:szCs w:val="21"/>
        </w:rPr>
        <w:tab/>
      </w:r>
    </w:p>
    <w:p w:rsidR="000E172A" w:rsidRPr="003F6DC4" w:rsidRDefault="007C250E" w:rsidP="007C250E">
      <w:pPr>
        <w:spacing w:line="360" w:lineRule="auto"/>
        <w:ind w:left="420" w:firstLine="420"/>
        <w:outlineLvl w:val="0"/>
        <w:rPr>
          <w:rFonts w:ascii="宋体" w:eastAsia="宋体" w:hAnsi="宋体"/>
          <w:szCs w:val="21"/>
        </w:rPr>
      </w:pPr>
      <w:r>
        <w:rPr>
          <w:rFonts w:ascii="宋体" w:eastAsia="宋体" w:hAnsi="宋体" w:hint="eastAsia"/>
          <w:szCs w:val="21"/>
        </w:rPr>
        <w:t>C.</w:t>
      </w:r>
      <w:r w:rsidR="00A85D6D" w:rsidRPr="003F6DC4">
        <w:rPr>
          <w:rFonts w:ascii="宋体" w:eastAsia="宋体" w:hAnsi="宋体" w:hint="eastAsia"/>
          <w:szCs w:val="21"/>
        </w:rPr>
        <w:t>架构质量说明书</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A85D6D" w:rsidRPr="003F6DC4">
        <w:rPr>
          <w:rFonts w:ascii="宋体" w:eastAsia="宋体" w:hAnsi="宋体" w:hint="eastAsia"/>
          <w:szCs w:val="21"/>
        </w:rPr>
        <w:t>架构评审说明书</w:t>
      </w:r>
    </w:p>
    <w:p w:rsidR="00A4606E" w:rsidRPr="00DD76F5" w:rsidRDefault="00A4606E" w:rsidP="00A4606E">
      <w:pPr>
        <w:spacing w:line="360" w:lineRule="auto"/>
        <w:rPr>
          <w:rFonts w:ascii="宋体" w:eastAsia="宋体" w:hAnsi="宋体"/>
          <w:b/>
          <w:szCs w:val="21"/>
        </w:rPr>
      </w:pPr>
      <w:r w:rsidRPr="00DD76F5">
        <w:rPr>
          <w:rFonts w:ascii="宋体" w:eastAsia="宋体" w:hAnsi="宋体" w:hint="eastAsia"/>
          <w:b/>
          <w:szCs w:val="21"/>
        </w:rPr>
        <w:t>【答案】</w:t>
      </w:r>
      <w:r w:rsidR="004D4AC6">
        <w:rPr>
          <w:rFonts w:ascii="宋体" w:eastAsia="宋体" w:hAnsi="宋体" w:hint="eastAsia"/>
          <w:b/>
          <w:szCs w:val="21"/>
        </w:rPr>
        <w:t>A</w:t>
      </w:r>
      <w:r w:rsidR="00DD44ED">
        <w:rPr>
          <w:rFonts w:ascii="宋体" w:eastAsia="宋体" w:hAnsi="宋体" w:hint="eastAsia"/>
          <w:b/>
          <w:szCs w:val="21"/>
        </w:rPr>
        <w:t xml:space="preserve">   C</w:t>
      </w:r>
      <w:r w:rsidR="00E94739">
        <w:rPr>
          <w:rFonts w:ascii="宋体" w:eastAsia="宋体" w:hAnsi="宋体" w:hint="eastAsia"/>
          <w:b/>
          <w:szCs w:val="21"/>
        </w:rPr>
        <w:t xml:space="preserve">   D</w:t>
      </w:r>
      <w:r w:rsidR="00636606">
        <w:rPr>
          <w:rFonts w:ascii="宋体" w:eastAsia="宋体" w:hAnsi="宋体" w:hint="eastAsia"/>
          <w:b/>
          <w:szCs w:val="21"/>
        </w:rPr>
        <w:t xml:space="preserve">   B</w:t>
      </w:r>
      <w:r w:rsidR="00D716CC">
        <w:rPr>
          <w:rFonts w:ascii="宋体" w:eastAsia="宋体" w:hAnsi="宋体" w:hint="eastAsia"/>
          <w:b/>
          <w:szCs w:val="21"/>
        </w:rPr>
        <w:t xml:space="preserve">   C</w:t>
      </w:r>
    </w:p>
    <w:p w:rsidR="004D4AC6" w:rsidRPr="00C45473" w:rsidRDefault="00A4606E" w:rsidP="004D4AC6">
      <w:pPr>
        <w:spacing w:line="360" w:lineRule="auto"/>
        <w:rPr>
          <w:rFonts w:ascii="宋体" w:eastAsia="宋体" w:hAnsi="宋体" w:hint="eastAsia"/>
          <w:b/>
          <w:szCs w:val="21"/>
        </w:rPr>
      </w:pPr>
      <w:r w:rsidRPr="00C45473">
        <w:rPr>
          <w:rFonts w:ascii="宋体" w:eastAsia="宋体" w:hAnsi="宋体" w:hint="eastAsia"/>
          <w:b/>
          <w:szCs w:val="21"/>
        </w:rPr>
        <w:t>【解析】</w:t>
      </w:r>
      <w:r w:rsidR="004D4AC6" w:rsidRPr="00C45473">
        <w:rPr>
          <w:rFonts w:ascii="宋体" w:eastAsia="宋体" w:hAnsi="宋体" w:hint="eastAsia"/>
          <w:b/>
          <w:szCs w:val="21"/>
        </w:rPr>
        <w:t>本题主要考查采用基于架构的软件设计的基础知识与应用。</w:t>
      </w:r>
    </w:p>
    <w:p w:rsidR="004D4AC6" w:rsidRPr="004D4AC6" w:rsidRDefault="004D4AC6" w:rsidP="00C45473">
      <w:pPr>
        <w:spacing w:line="360" w:lineRule="auto"/>
        <w:ind w:firstLine="420"/>
        <w:rPr>
          <w:rFonts w:ascii="宋体" w:eastAsia="宋体" w:hAnsi="宋体" w:hint="eastAsia"/>
          <w:szCs w:val="21"/>
        </w:rPr>
      </w:pPr>
      <w:r w:rsidRPr="004D4AC6">
        <w:rPr>
          <w:rFonts w:ascii="宋体" w:eastAsia="宋体" w:hAnsi="宋体" w:hint="eastAsia"/>
          <w:szCs w:val="21"/>
        </w:rPr>
        <w:t>基于架构的软件设计（Architecture-Based Software Design,ABSD)方法有三个基础，分别是对系统进行功能分解、采用架构风格实现质量属性与商业需求、采用软件模板设计软件结构。ABSD方法主要包括架构需求等6个主要活动，其中架构复审活动的目标是标识潜</w:t>
      </w:r>
      <w:r w:rsidRPr="004D4AC6">
        <w:rPr>
          <w:rFonts w:ascii="宋体" w:eastAsia="宋体" w:hAnsi="宋体" w:hint="eastAsia"/>
          <w:szCs w:val="21"/>
        </w:rPr>
        <w:lastRenderedPageBreak/>
        <w:t>在的风险，及早发现架构设计中的缺陷和错误；架构演化活动针对用户的需求变化，修改应用架构，满足新的需求。</w:t>
      </w:r>
    </w:p>
    <w:p w:rsidR="00A85D6D" w:rsidRDefault="004D4AC6" w:rsidP="00C45473">
      <w:pPr>
        <w:spacing w:line="360" w:lineRule="auto"/>
        <w:ind w:firstLine="420"/>
        <w:rPr>
          <w:rFonts w:ascii="宋体" w:eastAsia="宋体" w:hAnsi="宋体" w:hint="eastAsia"/>
          <w:szCs w:val="21"/>
        </w:rPr>
      </w:pPr>
      <w:r w:rsidRPr="004D4AC6">
        <w:rPr>
          <w:rFonts w:ascii="宋体" w:eastAsia="宋体" w:hAnsi="宋体" w:hint="eastAsia"/>
          <w:szCs w:val="21"/>
        </w:rPr>
        <w:t>软件架构文档应该从使用者的角度进行书写，针对不同背景的人员采用不同的书写方式，并将文档分发给相关人员。架构文档要保持较新，但不要随时保证文档最新，要保持文档的稳定性。架构文档化的主要输出结果是架构规格说明书和架构质量说明书。</w:t>
      </w:r>
    </w:p>
    <w:p w:rsidR="004D4AC6" w:rsidRPr="003F6DC4" w:rsidRDefault="004D4AC6" w:rsidP="004D4AC6">
      <w:pPr>
        <w:spacing w:line="360" w:lineRule="auto"/>
        <w:rPr>
          <w:rFonts w:ascii="宋体" w:eastAsia="宋体" w:hAnsi="宋体"/>
          <w:szCs w:val="21"/>
        </w:rPr>
      </w:pPr>
    </w:p>
    <w:p w:rsidR="00242E36" w:rsidRPr="003F6DC4" w:rsidRDefault="00242E36" w:rsidP="007C250E">
      <w:pPr>
        <w:spacing w:line="360" w:lineRule="auto"/>
        <w:ind w:firstLine="420"/>
        <w:rPr>
          <w:rFonts w:ascii="宋体" w:eastAsia="宋体" w:hAnsi="宋体"/>
          <w:szCs w:val="21"/>
        </w:rPr>
      </w:pPr>
      <w:r w:rsidRPr="003F6DC4">
        <w:rPr>
          <w:rFonts w:ascii="宋体" w:eastAsia="宋体" w:hAnsi="宋体" w:hint="eastAsia"/>
          <w:szCs w:val="21"/>
        </w:rPr>
        <w:t>架构权衡分析方法（Architecture Tradeoff Analysis Method,ATAM)是一种系统架构评估方法，主要在系统开发之前，针对性能、</w:t>
      </w:r>
      <w:r w:rsidRPr="007C250E">
        <w:rPr>
          <w:rFonts w:ascii="宋体" w:eastAsia="宋体" w:hAnsi="宋体" w:hint="eastAsia"/>
          <w:szCs w:val="21"/>
          <w:u w:val="single"/>
        </w:rPr>
        <w:t>(57)</w:t>
      </w:r>
      <w:r w:rsidRPr="003F6DC4">
        <w:rPr>
          <w:rFonts w:ascii="宋体" w:eastAsia="宋体" w:hAnsi="宋体" w:hint="eastAsia"/>
          <w:szCs w:val="21"/>
        </w:rPr>
        <w:t>、安全性和可修改性等质量属性进行评价和折中。ATAM可以分为4个主要的活动阶段，包括需求收集、</w:t>
      </w:r>
      <w:r w:rsidRPr="007C250E">
        <w:rPr>
          <w:rFonts w:ascii="宋体" w:eastAsia="宋体" w:hAnsi="宋体" w:hint="eastAsia"/>
          <w:szCs w:val="21"/>
          <w:u w:val="single"/>
        </w:rPr>
        <w:t>(58)</w:t>
      </w:r>
      <w:r w:rsidRPr="003F6DC4">
        <w:rPr>
          <w:rFonts w:ascii="宋体" w:eastAsia="宋体" w:hAnsi="宋体" w:hint="eastAsia"/>
          <w:szCs w:val="21"/>
        </w:rPr>
        <w:t>描述、属性模型构造和分析、架构决策与折中，整个评估过程强调以</w:t>
      </w:r>
      <w:r w:rsidRPr="007C250E">
        <w:rPr>
          <w:rFonts w:ascii="宋体" w:eastAsia="宋体" w:hAnsi="宋体" w:hint="eastAsia"/>
          <w:szCs w:val="21"/>
          <w:u w:val="single"/>
        </w:rPr>
        <w:t>（59)</w:t>
      </w:r>
      <w:r w:rsidRPr="003F6DC4">
        <w:rPr>
          <w:rFonts w:ascii="宋体" w:eastAsia="宋体" w:hAnsi="宋体" w:hint="eastAsia"/>
          <w:szCs w:val="21"/>
        </w:rPr>
        <w:t>作为架构评估的核心概念。</w:t>
      </w:r>
    </w:p>
    <w:p w:rsidR="00242E36" w:rsidRPr="003F6DC4" w:rsidRDefault="00242E36" w:rsidP="00833B68">
      <w:pPr>
        <w:spacing w:line="360" w:lineRule="auto"/>
        <w:ind w:firstLine="420"/>
        <w:rPr>
          <w:rFonts w:ascii="宋体" w:eastAsia="宋体" w:hAnsi="宋体"/>
          <w:szCs w:val="21"/>
        </w:rPr>
      </w:pPr>
      <w:r w:rsidRPr="003F6DC4">
        <w:rPr>
          <w:rFonts w:ascii="宋体" w:eastAsia="宋体" w:hAnsi="宋体" w:hint="eastAsia"/>
          <w:szCs w:val="21"/>
        </w:rPr>
        <w:t>某软件公司采用ATAM进行软件架构评估，在评估过程中识别出了多个关于质量属性的描述。其中，“系统在进行文件保存操作时，应该与Windows系统的操作方式保持一致”主要与</w:t>
      </w:r>
      <w:r w:rsidRPr="007C250E">
        <w:rPr>
          <w:rFonts w:ascii="宋体" w:eastAsia="宋体" w:hAnsi="宋体" w:hint="eastAsia"/>
          <w:szCs w:val="21"/>
          <w:u w:val="single"/>
        </w:rPr>
        <w:t>（60)</w:t>
      </w:r>
      <w:r w:rsidRPr="003F6DC4">
        <w:rPr>
          <w:rFonts w:ascii="宋体" w:eastAsia="宋体" w:hAnsi="宋体" w:hint="eastAsia"/>
          <w:szCs w:val="21"/>
        </w:rPr>
        <w:t>质量属性相关;“系统应该提供一个开放的API接口，支持远程对系统的行为进行控制与调试”主要与</w:t>
      </w:r>
      <w:r w:rsidRPr="007C250E">
        <w:rPr>
          <w:rFonts w:ascii="宋体" w:eastAsia="宋体" w:hAnsi="宋体" w:hint="eastAsia"/>
          <w:szCs w:val="21"/>
          <w:u w:val="single"/>
        </w:rPr>
        <w:t>(61)</w:t>
      </w:r>
      <w:r w:rsidRPr="003F6DC4">
        <w:rPr>
          <w:rFonts w:ascii="宋体" w:eastAsia="宋体" w:hAnsi="宋体" w:hint="eastAsia"/>
          <w:szCs w:val="21"/>
        </w:rPr>
        <w:t>质量属性相关。在识别出上述描述后，通常采用</w:t>
      </w:r>
      <w:r w:rsidRPr="007C250E">
        <w:rPr>
          <w:rFonts w:ascii="宋体" w:eastAsia="宋体" w:hAnsi="宋体" w:hint="eastAsia"/>
          <w:szCs w:val="21"/>
          <w:u w:val="single"/>
        </w:rPr>
        <w:t>（62)</w:t>
      </w:r>
      <w:r w:rsidRPr="003F6DC4">
        <w:rPr>
          <w:rFonts w:ascii="宋体" w:eastAsia="宋体" w:hAnsi="宋体" w:hint="eastAsia"/>
          <w:szCs w:val="21"/>
        </w:rPr>
        <w:t>对质量属性的描述进行刻画与排序。在评估过程中，</w:t>
      </w:r>
      <w:r w:rsidRPr="007C250E">
        <w:rPr>
          <w:rFonts w:ascii="宋体" w:eastAsia="宋体" w:hAnsi="宋体" w:hint="eastAsia"/>
          <w:szCs w:val="21"/>
          <w:u w:val="single"/>
        </w:rPr>
        <w:t>(63)</w:t>
      </w:r>
      <w:r w:rsidRPr="003F6DC4">
        <w:rPr>
          <w:rFonts w:ascii="宋体" w:eastAsia="宋体" w:hAnsi="宋体" w:hint="eastAsia"/>
          <w:szCs w:val="21"/>
        </w:rPr>
        <w:t>是一个会影响多个质量属性的架构设计决策。</w:t>
      </w:r>
    </w:p>
    <w:p w:rsidR="00A85D6D" w:rsidRPr="003F6DC4" w:rsidRDefault="00833B68" w:rsidP="00833B68">
      <w:pPr>
        <w:spacing w:line="360" w:lineRule="auto"/>
        <w:ind w:firstLine="420"/>
        <w:outlineLvl w:val="0"/>
        <w:rPr>
          <w:rFonts w:ascii="宋体" w:eastAsia="宋体" w:hAnsi="宋体"/>
          <w:szCs w:val="21"/>
        </w:rPr>
      </w:pPr>
      <w:r>
        <w:rPr>
          <w:rFonts w:ascii="宋体" w:eastAsia="宋体" w:hAnsi="宋体" w:hint="eastAsia"/>
          <w:szCs w:val="21"/>
        </w:rPr>
        <w:t>(57)A.</w:t>
      </w:r>
      <w:r w:rsidR="00242E36" w:rsidRPr="003F6DC4">
        <w:rPr>
          <w:rFonts w:ascii="宋体" w:eastAsia="宋体" w:hAnsi="宋体" w:hint="eastAsia"/>
          <w:szCs w:val="21"/>
        </w:rPr>
        <w:t>可测试性</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242E36" w:rsidRPr="003F6DC4">
        <w:rPr>
          <w:rFonts w:ascii="宋体" w:eastAsia="宋体" w:hAnsi="宋体" w:hint="eastAsia"/>
          <w:szCs w:val="21"/>
        </w:rPr>
        <w:t>可移植性</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242E36" w:rsidRPr="003F6DC4">
        <w:rPr>
          <w:rFonts w:ascii="宋体" w:eastAsia="宋体" w:hAnsi="宋体" w:hint="eastAsia"/>
          <w:szCs w:val="21"/>
        </w:rPr>
        <w:t>可用性</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242E36" w:rsidRPr="003F6DC4">
        <w:rPr>
          <w:rFonts w:ascii="宋体" w:eastAsia="宋体" w:hAnsi="宋体" w:hint="eastAsia"/>
          <w:szCs w:val="21"/>
        </w:rPr>
        <w:t>易用性</w:t>
      </w:r>
    </w:p>
    <w:p w:rsidR="008D0EDF" w:rsidRPr="003F6DC4" w:rsidRDefault="008D0EDF" w:rsidP="00833B68">
      <w:pPr>
        <w:spacing w:line="360" w:lineRule="auto"/>
        <w:ind w:firstLine="420"/>
        <w:outlineLvl w:val="0"/>
        <w:rPr>
          <w:rFonts w:ascii="宋体" w:eastAsia="宋体" w:hAnsi="宋体"/>
          <w:szCs w:val="21"/>
        </w:rPr>
      </w:pPr>
      <w:r w:rsidRPr="003F6DC4">
        <w:rPr>
          <w:rFonts w:ascii="宋体" w:eastAsia="宋体" w:hAnsi="宋体" w:hint="eastAsia"/>
          <w:szCs w:val="21"/>
        </w:rPr>
        <w:t>(58)</w:t>
      </w:r>
      <w:r w:rsidR="00833B68">
        <w:rPr>
          <w:rFonts w:ascii="宋体" w:eastAsia="宋体" w:hAnsi="宋体"/>
          <w:szCs w:val="21"/>
        </w:rPr>
        <w:t>A.</w:t>
      </w:r>
      <w:r w:rsidRPr="003F6DC4">
        <w:rPr>
          <w:rFonts w:ascii="宋体" w:eastAsia="宋体" w:hAnsi="宋体" w:hint="eastAsia"/>
          <w:szCs w:val="21"/>
        </w:rPr>
        <w:t>架构视图</w:t>
      </w:r>
      <w:r w:rsidR="00833B68">
        <w:rPr>
          <w:rFonts w:ascii="宋体" w:eastAsia="宋体" w:hAnsi="宋体" w:hint="eastAsia"/>
          <w:szCs w:val="21"/>
        </w:rPr>
        <w:tab/>
      </w:r>
      <w:r w:rsidR="00833B68">
        <w:rPr>
          <w:rFonts w:ascii="宋体" w:eastAsia="宋体" w:hAnsi="宋体" w:hint="eastAsia"/>
          <w:szCs w:val="21"/>
        </w:rPr>
        <w:tab/>
      </w:r>
      <w:r w:rsidR="00833B68">
        <w:rPr>
          <w:rFonts w:ascii="宋体" w:eastAsia="宋体" w:hAnsi="宋体" w:hint="eastAsia"/>
          <w:szCs w:val="21"/>
        </w:rPr>
        <w:tab/>
        <w:t>B.</w:t>
      </w:r>
      <w:r w:rsidRPr="003F6DC4">
        <w:rPr>
          <w:rFonts w:ascii="宋体" w:eastAsia="宋体" w:hAnsi="宋体" w:hint="eastAsia"/>
          <w:szCs w:val="21"/>
        </w:rPr>
        <w:t>架构排序</w:t>
      </w:r>
      <w:r w:rsidR="00833B68">
        <w:rPr>
          <w:rFonts w:ascii="宋体" w:eastAsia="宋体" w:hAnsi="宋体" w:hint="eastAsia"/>
          <w:szCs w:val="21"/>
        </w:rPr>
        <w:tab/>
      </w:r>
      <w:r w:rsidR="00833B68">
        <w:rPr>
          <w:rFonts w:ascii="宋体" w:eastAsia="宋体" w:hAnsi="宋体" w:hint="eastAsia"/>
          <w:szCs w:val="21"/>
        </w:rPr>
        <w:tab/>
      </w:r>
      <w:r w:rsidR="00833B68">
        <w:rPr>
          <w:rFonts w:ascii="宋体" w:eastAsia="宋体" w:hAnsi="宋体" w:hint="eastAsia"/>
          <w:szCs w:val="21"/>
        </w:rPr>
        <w:tab/>
        <w:t>C.</w:t>
      </w:r>
      <w:r w:rsidRPr="003F6DC4">
        <w:rPr>
          <w:rFonts w:ascii="宋体" w:eastAsia="宋体" w:hAnsi="宋体" w:hint="eastAsia"/>
          <w:szCs w:val="21"/>
        </w:rPr>
        <w:t>架构风格</w:t>
      </w:r>
      <w:r w:rsidR="00833B68">
        <w:rPr>
          <w:rFonts w:ascii="宋体" w:eastAsia="宋体" w:hAnsi="宋体" w:hint="eastAsia"/>
          <w:szCs w:val="21"/>
        </w:rPr>
        <w:tab/>
      </w:r>
      <w:r w:rsidR="00833B68">
        <w:rPr>
          <w:rFonts w:ascii="宋体" w:eastAsia="宋体" w:hAnsi="宋体" w:hint="eastAsia"/>
          <w:szCs w:val="21"/>
        </w:rPr>
        <w:tab/>
      </w:r>
      <w:r w:rsidR="00833B68">
        <w:rPr>
          <w:rFonts w:ascii="宋体" w:eastAsia="宋体" w:hAnsi="宋体" w:hint="eastAsia"/>
          <w:szCs w:val="21"/>
        </w:rPr>
        <w:tab/>
        <w:t>D.</w:t>
      </w:r>
      <w:r w:rsidRPr="003F6DC4">
        <w:rPr>
          <w:rFonts w:ascii="宋体" w:eastAsia="宋体" w:hAnsi="宋体" w:hint="eastAsia"/>
          <w:szCs w:val="21"/>
        </w:rPr>
        <w:t>架构策略</w:t>
      </w:r>
    </w:p>
    <w:p w:rsidR="00EF7DEF" w:rsidRPr="003F6DC4" w:rsidRDefault="00833B68" w:rsidP="00833B68">
      <w:pPr>
        <w:spacing w:line="360" w:lineRule="auto"/>
        <w:ind w:firstLine="420"/>
        <w:outlineLvl w:val="0"/>
        <w:rPr>
          <w:rFonts w:ascii="宋体" w:eastAsia="宋体" w:hAnsi="宋体"/>
          <w:szCs w:val="21"/>
        </w:rPr>
      </w:pPr>
      <w:r>
        <w:rPr>
          <w:rFonts w:ascii="宋体" w:eastAsia="宋体" w:hAnsi="宋体" w:hint="eastAsia"/>
          <w:szCs w:val="21"/>
        </w:rPr>
        <w:t>(59)A.</w:t>
      </w:r>
      <w:r w:rsidR="00EF7DEF" w:rsidRPr="003F6DC4">
        <w:rPr>
          <w:rFonts w:ascii="宋体" w:eastAsia="宋体" w:hAnsi="宋体" w:hint="eastAsia"/>
          <w:szCs w:val="21"/>
        </w:rPr>
        <w:t>用例</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B.</w:t>
      </w:r>
      <w:r w:rsidR="00EF7DEF" w:rsidRPr="003F6DC4">
        <w:rPr>
          <w:rFonts w:ascii="宋体" w:eastAsia="宋体" w:hAnsi="宋体" w:hint="eastAsia"/>
          <w:szCs w:val="21"/>
        </w:rPr>
        <w:t>视图</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C.</w:t>
      </w:r>
      <w:r w:rsidR="00EF7DEF" w:rsidRPr="003F6DC4">
        <w:rPr>
          <w:rFonts w:ascii="宋体" w:eastAsia="宋体" w:hAnsi="宋体" w:hint="eastAsia"/>
          <w:szCs w:val="21"/>
        </w:rPr>
        <w:t>属性</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sidR="00EF7DEF" w:rsidRPr="003F6DC4">
        <w:rPr>
          <w:rFonts w:ascii="宋体" w:eastAsia="宋体" w:hAnsi="宋体"/>
          <w:szCs w:val="21"/>
        </w:rPr>
        <w:t>D.</w:t>
      </w:r>
      <w:r w:rsidR="00EF7DEF" w:rsidRPr="003F6DC4">
        <w:rPr>
          <w:rFonts w:ascii="宋体" w:eastAsia="宋体" w:hAnsi="宋体" w:hint="eastAsia"/>
          <w:szCs w:val="21"/>
        </w:rPr>
        <w:t>模型</w:t>
      </w:r>
    </w:p>
    <w:p w:rsidR="00AD37F0" w:rsidRPr="003F6DC4" w:rsidRDefault="00AD37F0" w:rsidP="00833B68">
      <w:pPr>
        <w:spacing w:line="360" w:lineRule="auto"/>
        <w:ind w:firstLine="420"/>
        <w:outlineLvl w:val="0"/>
        <w:rPr>
          <w:rFonts w:ascii="宋体" w:eastAsia="宋体" w:hAnsi="宋体"/>
          <w:szCs w:val="21"/>
        </w:rPr>
      </w:pPr>
      <w:r w:rsidRPr="003F6DC4">
        <w:rPr>
          <w:rFonts w:ascii="宋体" w:eastAsia="宋体" w:hAnsi="宋体" w:hint="eastAsia"/>
          <w:szCs w:val="21"/>
        </w:rPr>
        <w:t>(60)</w:t>
      </w:r>
      <w:r w:rsidR="00833B68">
        <w:rPr>
          <w:rFonts w:ascii="宋体" w:eastAsia="宋体" w:hAnsi="宋体" w:hint="eastAsia"/>
          <w:szCs w:val="21"/>
        </w:rPr>
        <w:t>A.</w:t>
      </w:r>
      <w:r w:rsidRPr="003F6DC4">
        <w:rPr>
          <w:rFonts w:ascii="宋体" w:eastAsia="宋体" w:hAnsi="宋体" w:hint="eastAsia"/>
          <w:szCs w:val="21"/>
        </w:rPr>
        <w:t>可测试性</w:t>
      </w:r>
      <w:r w:rsidR="00833B68">
        <w:rPr>
          <w:rFonts w:ascii="宋体" w:eastAsia="宋体" w:hAnsi="宋体" w:hint="eastAsia"/>
          <w:szCs w:val="21"/>
        </w:rPr>
        <w:tab/>
      </w:r>
      <w:r w:rsidR="00833B68">
        <w:rPr>
          <w:rFonts w:ascii="宋体" w:eastAsia="宋体" w:hAnsi="宋体" w:hint="eastAsia"/>
          <w:szCs w:val="21"/>
        </w:rPr>
        <w:tab/>
      </w:r>
      <w:r w:rsidR="00833B68">
        <w:rPr>
          <w:rFonts w:ascii="宋体" w:eastAsia="宋体" w:hAnsi="宋体" w:hint="eastAsia"/>
          <w:szCs w:val="21"/>
        </w:rPr>
        <w:tab/>
        <w:t>B.</w:t>
      </w:r>
      <w:r w:rsidRPr="003F6DC4">
        <w:rPr>
          <w:rFonts w:ascii="宋体" w:eastAsia="宋体" w:hAnsi="宋体" w:hint="eastAsia"/>
          <w:szCs w:val="21"/>
        </w:rPr>
        <w:t>互操作性</w:t>
      </w:r>
      <w:r w:rsidR="00833B68">
        <w:rPr>
          <w:rFonts w:ascii="宋体" w:eastAsia="宋体" w:hAnsi="宋体" w:hint="eastAsia"/>
          <w:szCs w:val="21"/>
        </w:rPr>
        <w:tab/>
      </w:r>
      <w:r w:rsidR="00833B68">
        <w:rPr>
          <w:rFonts w:ascii="宋体" w:eastAsia="宋体" w:hAnsi="宋体" w:hint="eastAsia"/>
          <w:szCs w:val="21"/>
        </w:rPr>
        <w:tab/>
      </w:r>
      <w:r w:rsidR="00833B68">
        <w:rPr>
          <w:rFonts w:ascii="宋体" w:eastAsia="宋体" w:hAnsi="宋体" w:hint="eastAsia"/>
          <w:szCs w:val="21"/>
        </w:rPr>
        <w:tab/>
        <w:t>C.</w:t>
      </w:r>
      <w:r w:rsidRPr="003F6DC4">
        <w:rPr>
          <w:rFonts w:ascii="宋体" w:eastAsia="宋体" w:hAnsi="宋体" w:hint="eastAsia"/>
          <w:szCs w:val="21"/>
        </w:rPr>
        <w:t>可移植性</w:t>
      </w:r>
      <w:r w:rsidR="00833B68">
        <w:rPr>
          <w:rFonts w:ascii="宋体" w:eastAsia="宋体" w:hAnsi="宋体" w:hint="eastAsia"/>
          <w:szCs w:val="21"/>
        </w:rPr>
        <w:tab/>
      </w:r>
      <w:r w:rsidR="00833B68">
        <w:rPr>
          <w:rFonts w:ascii="宋体" w:eastAsia="宋体" w:hAnsi="宋体" w:hint="eastAsia"/>
          <w:szCs w:val="21"/>
        </w:rPr>
        <w:tab/>
      </w:r>
      <w:r w:rsidR="00833B68">
        <w:rPr>
          <w:rFonts w:ascii="宋体" w:eastAsia="宋体" w:hAnsi="宋体" w:hint="eastAsia"/>
          <w:szCs w:val="21"/>
        </w:rPr>
        <w:tab/>
        <w:t>D.</w:t>
      </w:r>
      <w:r w:rsidRPr="003F6DC4">
        <w:rPr>
          <w:rFonts w:ascii="宋体" w:eastAsia="宋体" w:hAnsi="宋体" w:hint="eastAsia"/>
          <w:szCs w:val="21"/>
        </w:rPr>
        <w:t>易用性</w:t>
      </w:r>
    </w:p>
    <w:p w:rsidR="00D91DDC" w:rsidRPr="003F6DC4" w:rsidRDefault="00D91DDC" w:rsidP="00833B68">
      <w:pPr>
        <w:spacing w:line="360" w:lineRule="auto"/>
        <w:ind w:firstLine="420"/>
        <w:outlineLvl w:val="0"/>
        <w:rPr>
          <w:rFonts w:ascii="宋体" w:eastAsia="宋体" w:hAnsi="宋体"/>
          <w:szCs w:val="21"/>
        </w:rPr>
      </w:pPr>
      <w:r w:rsidRPr="003F6DC4">
        <w:rPr>
          <w:rFonts w:ascii="宋体" w:eastAsia="宋体" w:hAnsi="宋体" w:hint="eastAsia"/>
          <w:szCs w:val="21"/>
        </w:rPr>
        <w:t>(61)</w:t>
      </w:r>
      <w:r w:rsidR="00833B68">
        <w:rPr>
          <w:rFonts w:ascii="宋体" w:eastAsia="宋体" w:hAnsi="宋体" w:hint="eastAsia"/>
          <w:szCs w:val="21"/>
        </w:rPr>
        <w:t>A.</w:t>
      </w:r>
      <w:r w:rsidRPr="003F6DC4">
        <w:rPr>
          <w:rFonts w:ascii="宋体" w:eastAsia="宋体" w:hAnsi="宋体" w:hint="eastAsia"/>
          <w:szCs w:val="21"/>
        </w:rPr>
        <w:t>可测试性</w:t>
      </w:r>
      <w:r w:rsidR="00833B68">
        <w:rPr>
          <w:rFonts w:ascii="宋体" w:eastAsia="宋体" w:hAnsi="宋体" w:hint="eastAsia"/>
          <w:szCs w:val="21"/>
        </w:rPr>
        <w:tab/>
      </w:r>
      <w:r w:rsidR="00833B68">
        <w:rPr>
          <w:rFonts w:ascii="宋体" w:eastAsia="宋体" w:hAnsi="宋体" w:hint="eastAsia"/>
          <w:szCs w:val="21"/>
        </w:rPr>
        <w:tab/>
      </w:r>
      <w:r w:rsidR="00833B68">
        <w:rPr>
          <w:rFonts w:ascii="宋体" w:eastAsia="宋体" w:hAnsi="宋体" w:hint="eastAsia"/>
          <w:szCs w:val="21"/>
        </w:rPr>
        <w:tab/>
        <w:t>B.</w:t>
      </w:r>
      <w:r w:rsidRPr="003F6DC4">
        <w:rPr>
          <w:rFonts w:ascii="宋体" w:eastAsia="宋体" w:hAnsi="宋体" w:hint="eastAsia"/>
          <w:szCs w:val="21"/>
        </w:rPr>
        <w:t>互操作性</w:t>
      </w:r>
      <w:r w:rsidR="00833B68">
        <w:rPr>
          <w:rFonts w:ascii="宋体" w:eastAsia="宋体" w:hAnsi="宋体" w:hint="eastAsia"/>
          <w:szCs w:val="21"/>
        </w:rPr>
        <w:tab/>
      </w:r>
      <w:r w:rsidR="00833B68">
        <w:rPr>
          <w:rFonts w:ascii="宋体" w:eastAsia="宋体" w:hAnsi="宋体" w:hint="eastAsia"/>
          <w:szCs w:val="21"/>
        </w:rPr>
        <w:tab/>
      </w:r>
      <w:r w:rsidR="00833B68">
        <w:rPr>
          <w:rFonts w:ascii="宋体" w:eastAsia="宋体" w:hAnsi="宋体" w:hint="eastAsia"/>
          <w:szCs w:val="21"/>
        </w:rPr>
        <w:tab/>
      </w:r>
      <w:r w:rsidRPr="003F6DC4">
        <w:rPr>
          <w:rFonts w:ascii="宋体" w:eastAsia="宋体" w:hAnsi="宋体"/>
          <w:szCs w:val="21"/>
        </w:rPr>
        <w:t>C.</w:t>
      </w:r>
      <w:r w:rsidRPr="003F6DC4">
        <w:rPr>
          <w:rFonts w:ascii="宋体" w:eastAsia="宋体" w:hAnsi="宋体" w:hint="eastAsia"/>
          <w:szCs w:val="21"/>
        </w:rPr>
        <w:t>可移植性</w:t>
      </w:r>
      <w:r w:rsidR="00833B68">
        <w:rPr>
          <w:rFonts w:ascii="宋体" w:eastAsia="宋体" w:hAnsi="宋体" w:hint="eastAsia"/>
          <w:szCs w:val="21"/>
        </w:rPr>
        <w:tab/>
      </w:r>
      <w:r w:rsidR="00833B68">
        <w:rPr>
          <w:rFonts w:ascii="宋体" w:eastAsia="宋体" w:hAnsi="宋体" w:hint="eastAsia"/>
          <w:szCs w:val="21"/>
        </w:rPr>
        <w:tab/>
      </w:r>
      <w:r w:rsidR="00833B68">
        <w:rPr>
          <w:rFonts w:ascii="宋体" w:eastAsia="宋体" w:hAnsi="宋体" w:hint="eastAsia"/>
          <w:szCs w:val="21"/>
        </w:rPr>
        <w:tab/>
        <w:t>D.</w:t>
      </w:r>
      <w:r w:rsidRPr="003F6DC4">
        <w:rPr>
          <w:rFonts w:ascii="宋体" w:eastAsia="宋体" w:hAnsi="宋体" w:hint="eastAsia"/>
          <w:szCs w:val="21"/>
        </w:rPr>
        <w:t>易用性</w:t>
      </w:r>
    </w:p>
    <w:p w:rsidR="00565F04" w:rsidRPr="00833B68" w:rsidRDefault="00D91DDC" w:rsidP="00833B68">
      <w:pPr>
        <w:spacing w:line="360" w:lineRule="auto"/>
        <w:ind w:firstLine="420"/>
        <w:outlineLvl w:val="0"/>
        <w:rPr>
          <w:rFonts w:ascii="宋体" w:eastAsia="宋体" w:hAnsi="宋体"/>
          <w:szCs w:val="21"/>
        </w:rPr>
      </w:pPr>
      <w:r w:rsidRPr="003F6DC4">
        <w:rPr>
          <w:rFonts w:ascii="宋体" w:eastAsia="宋体" w:hAnsi="宋体" w:hint="eastAsia"/>
          <w:szCs w:val="21"/>
        </w:rPr>
        <w:t>(62)</w:t>
      </w:r>
      <w:r w:rsidR="00833B68">
        <w:rPr>
          <w:rFonts w:ascii="宋体" w:eastAsia="宋体" w:hAnsi="宋体" w:hint="eastAsia"/>
          <w:szCs w:val="21"/>
        </w:rPr>
        <w:t>A.</w:t>
      </w:r>
      <w:r w:rsidR="00565F04" w:rsidRPr="003F6DC4">
        <w:rPr>
          <w:rFonts w:ascii="宋体" w:eastAsia="宋体" w:hAnsi="宋体" w:hint="eastAsia"/>
          <w:szCs w:val="21"/>
        </w:rPr>
        <w:t>期望管理矩阵</w:t>
      </w:r>
      <w:r w:rsidR="00833B68">
        <w:rPr>
          <w:rFonts w:ascii="宋体" w:eastAsia="宋体" w:hAnsi="宋体" w:hint="eastAsia"/>
          <w:szCs w:val="21"/>
        </w:rPr>
        <w:tab/>
      </w:r>
      <w:r w:rsidR="00833B68">
        <w:rPr>
          <w:rFonts w:ascii="宋体" w:eastAsia="宋体" w:hAnsi="宋体" w:hint="eastAsia"/>
          <w:szCs w:val="21"/>
        </w:rPr>
        <w:tab/>
        <w:t>B.</w:t>
      </w:r>
      <w:r w:rsidR="00565F04" w:rsidRPr="003F6DC4">
        <w:rPr>
          <w:rFonts w:ascii="宋体" w:eastAsia="宋体" w:hAnsi="宋体" w:hint="eastAsia"/>
          <w:szCs w:val="21"/>
        </w:rPr>
        <w:t>决策表</w:t>
      </w:r>
      <w:r w:rsidR="00833B68">
        <w:rPr>
          <w:rFonts w:ascii="宋体" w:eastAsia="宋体" w:hAnsi="宋体" w:hint="eastAsia"/>
          <w:szCs w:val="21"/>
        </w:rPr>
        <w:tab/>
      </w:r>
      <w:r w:rsidR="00833B68">
        <w:rPr>
          <w:rFonts w:ascii="宋体" w:eastAsia="宋体" w:hAnsi="宋体" w:hint="eastAsia"/>
          <w:szCs w:val="21"/>
        </w:rPr>
        <w:tab/>
      </w:r>
      <w:r w:rsidR="00833B68">
        <w:rPr>
          <w:rFonts w:ascii="宋体" w:eastAsia="宋体" w:hAnsi="宋体" w:hint="eastAsia"/>
          <w:szCs w:val="21"/>
        </w:rPr>
        <w:tab/>
        <w:t>C.</w:t>
      </w:r>
      <w:r w:rsidR="00565F04" w:rsidRPr="003F6DC4">
        <w:rPr>
          <w:rFonts w:ascii="宋体" w:eastAsia="宋体" w:hAnsi="宋体" w:hint="eastAsia"/>
          <w:szCs w:val="21"/>
        </w:rPr>
        <w:t>有限队列</w:t>
      </w:r>
      <w:r w:rsidR="00833B68">
        <w:rPr>
          <w:rFonts w:ascii="宋体" w:eastAsia="宋体" w:hAnsi="宋体" w:hint="eastAsia"/>
          <w:szCs w:val="21"/>
        </w:rPr>
        <w:tab/>
      </w:r>
      <w:r w:rsidR="00833B68">
        <w:rPr>
          <w:rFonts w:ascii="宋体" w:eastAsia="宋体" w:hAnsi="宋体" w:hint="eastAsia"/>
          <w:szCs w:val="21"/>
        </w:rPr>
        <w:tab/>
      </w:r>
      <w:r w:rsidR="00833B68">
        <w:rPr>
          <w:rFonts w:ascii="宋体" w:eastAsia="宋体" w:hAnsi="宋体" w:hint="eastAsia"/>
          <w:szCs w:val="21"/>
        </w:rPr>
        <w:tab/>
        <w:t>D.</w:t>
      </w:r>
      <w:r w:rsidR="00565F04" w:rsidRPr="003F6DC4">
        <w:rPr>
          <w:rFonts w:ascii="宋体" w:eastAsia="宋体" w:hAnsi="宋体" w:hint="eastAsia"/>
          <w:szCs w:val="21"/>
        </w:rPr>
        <w:t>效用树</w:t>
      </w:r>
    </w:p>
    <w:p w:rsidR="00565F04" w:rsidRPr="003F6DC4" w:rsidRDefault="00B12B58" w:rsidP="00833B68">
      <w:pPr>
        <w:spacing w:line="360" w:lineRule="auto"/>
        <w:ind w:firstLine="420"/>
        <w:outlineLvl w:val="0"/>
        <w:rPr>
          <w:rFonts w:ascii="宋体" w:eastAsia="宋体" w:hAnsi="宋体"/>
          <w:szCs w:val="21"/>
        </w:rPr>
      </w:pPr>
      <w:r w:rsidRPr="003F6DC4">
        <w:rPr>
          <w:rFonts w:ascii="宋体" w:eastAsia="宋体" w:hAnsi="宋体" w:hint="eastAsia"/>
          <w:szCs w:val="21"/>
        </w:rPr>
        <w:t>(63)</w:t>
      </w:r>
      <w:r w:rsidR="00833B68">
        <w:rPr>
          <w:rFonts w:ascii="宋体" w:eastAsia="宋体" w:hAnsi="宋体" w:hint="eastAsia"/>
          <w:szCs w:val="21"/>
        </w:rPr>
        <w:t>A.</w:t>
      </w:r>
      <w:r w:rsidRPr="003F6DC4">
        <w:rPr>
          <w:rFonts w:ascii="宋体" w:eastAsia="宋体" w:hAnsi="宋体" w:hint="eastAsia"/>
          <w:szCs w:val="21"/>
        </w:rPr>
        <w:t>风向点</w:t>
      </w:r>
      <w:r w:rsidR="00833B68">
        <w:rPr>
          <w:rFonts w:ascii="宋体" w:eastAsia="宋体" w:hAnsi="宋体" w:hint="eastAsia"/>
          <w:szCs w:val="21"/>
        </w:rPr>
        <w:tab/>
      </w:r>
      <w:r w:rsidR="00833B68">
        <w:rPr>
          <w:rFonts w:ascii="宋体" w:eastAsia="宋体" w:hAnsi="宋体" w:hint="eastAsia"/>
          <w:szCs w:val="21"/>
        </w:rPr>
        <w:tab/>
      </w:r>
      <w:r w:rsidR="00833B68">
        <w:rPr>
          <w:rFonts w:ascii="宋体" w:eastAsia="宋体" w:hAnsi="宋体" w:hint="eastAsia"/>
          <w:szCs w:val="21"/>
        </w:rPr>
        <w:tab/>
        <w:t>B.</w:t>
      </w:r>
      <w:r w:rsidRPr="003F6DC4">
        <w:rPr>
          <w:rFonts w:ascii="宋体" w:eastAsia="宋体" w:hAnsi="宋体" w:hint="eastAsia"/>
          <w:szCs w:val="21"/>
        </w:rPr>
        <w:t>决策点</w:t>
      </w:r>
      <w:r w:rsidR="00833B68">
        <w:rPr>
          <w:rFonts w:ascii="宋体" w:eastAsia="宋体" w:hAnsi="宋体" w:hint="eastAsia"/>
          <w:szCs w:val="21"/>
        </w:rPr>
        <w:tab/>
      </w:r>
      <w:r w:rsidR="00833B68">
        <w:rPr>
          <w:rFonts w:ascii="宋体" w:eastAsia="宋体" w:hAnsi="宋体" w:hint="eastAsia"/>
          <w:szCs w:val="21"/>
        </w:rPr>
        <w:tab/>
      </w:r>
      <w:r w:rsidR="00833B68">
        <w:rPr>
          <w:rFonts w:ascii="宋体" w:eastAsia="宋体" w:hAnsi="宋体" w:hint="eastAsia"/>
          <w:szCs w:val="21"/>
        </w:rPr>
        <w:tab/>
        <w:t>C.</w:t>
      </w:r>
      <w:r w:rsidRPr="003F6DC4">
        <w:rPr>
          <w:rFonts w:ascii="宋体" w:eastAsia="宋体" w:hAnsi="宋体" w:hint="eastAsia"/>
          <w:szCs w:val="21"/>
        </w:rPr>
        <w:t>权衡点</w:t>
      </w:r>
      <w:r w:rsidR="00833B68">
        <w:rPr>
          <w:rFonts w:ascii="宋体" w:eastAsia="宋体" w:hAnsi="宋体" w:hint="eastAsia"/>
          <w:szCs w:val="21"/>
        </w:rPr>
        <w:tab/>
      </w:r>
      <w:r w:rsidR="00833B68">
        <w:rPr>
          <w:rFonts w:ascii="宋体" w:eastAsia="宋体" w:hAnsi="宋体" w:hint="eastAsia"/>
          <w:szCs w:val="21"/>
        </w:rPr>
        <w:tab/>
      </w:r>
      <w:r w:rsidR="00833B68">
        <w:rPr>
          <w:rFonts w:ascii="宋体" w:eastAsia="宋体" w:hAnsi="宋体" w:hint="eastAsia"/>
          <w:szCs w:val="21"/>
        </w:rPr>
        <w:tab/>
        <w:t>D.</w:t>
      </w:r>
      <w:r w:rsidRPr="003F6DC4">
        <w:rPr>
          <w:rFonts w:ascii="宋体" w:eastAsia="宋体" w:hAnsi="宋体" w:hint="eastAsia"/>
          <w:szCs w:val="21"/>
        </w:rPr>
        <w:t>敏感点</w:t>
      </w:r>
    </w:p>
    <w:p w:rsidR="00A4606E" w:rsidRPr="00DD76F5" w:rsidRDefault="00A4606E" w:rsidP="00A4606E">
      <w:pPr>
        <w:spacing w:line="360" w:lineRule="auto"/>
        <w:rPr>
          <w:rFonts w:ascii="宋体" w:eastAsia="宋体" w:hAnsi="宋体"/>
          <w:b/>
          <w:szCs w:val="21"/>
        </w:rPr>
      </w:pPr>
      <w:r w:rsidRPr="00DD76F5">
        <w:rPr>
          <w:rFonts w:ascii="宋体" w:eastAsia="宋体" w:hAnsi="宋体" w:hint="eastAsia"/>
          <w:b/>
          <w:szCs w:val="21"/>
        </w:rPr>
        <w:t>【答案】</w:t>
      </w:r>
      <w:r w:rsidR="005B20D4">
        <w:rPr>
          <w:rFonts w:ascii="宋体" w:eastAsia="宋体" w:hAnsi="宋体" w:hint="eastAsia"/>
          <w:b/>
          <w:szCs w:val="21"/>
        </w:rPr>
        <w:t>C</w:t>
      </w:r>
      <w:r w:rsidR="0098027F">
        <w:rPr>
          <w:rFonts w:ascii="宋体" w:eastAsia="宋体" w:hAnsi="宋体" w:hint="eastAsia"/>
          <w:b/>
          <w:szCs w:val="21"/>
        </w:rPr>
        <w:t xml:space="preserve">   A</w:t>
      </w:r>
      <w:r w:rsidR="00264D62">
        <w:rPr>
          <w:rFonts w:ascii="宋体" w:eastAsia="宋体" w:hAnsi="宋体" w:hint="eastAsia"/>
          <w:b/>
          <w:szCs w:val="21"/>
        </w:rPr>
        <w:t xml:space="preserve">   C</w:t>
      </w:r>
      <w:r w:rsidR="00587614">
        <w:rPr>
          <w:rFonts w:ascii="宋体" w:eastAsia="宋体" w:hAnsi="宋体" w:hint="eastAsia"/>
          <w:b/>
          <w:szCs w:val="21"/>
        </w:rPr>
        <w:t xml:space="preserve">   D</w:t>
      </w:r>
      <w:r w:rsidR="00154BFD">
        <w:rPr>
          <w:rFonts w:ascii="宋体" w:eastAsia="宋体" w:hAnsi="宋体" w:hint="eastAsia"/>
          <w:b/>
          <w:szCs w:val="21"/>
        </w:rPr>
        <w:t xml:space="preserve">  A</w:t>
      </w:r>
      <w:r w:rsidR="0052403F">
        <w:rPr>
          <w:rFonts w:ascii="宋体" w:eastAsia="宋体" w:hAnsi="宋体" w:hint="eastAsia"/>
          <w:b/>
          <w:szCs w:val="21"/>
        </w:rPr>
        <w:t xml:space="preserve">  D</w:t>
      </w:r>
      <w:r w:rsidR="009D502A">
        <w:rPr>
          <w:rFonts w:ascii="宋体" w:eastAsia="宋体" w:hAnsi="宋体" w:hint="eastAsia"/>
          <w:b/>
          <w:szCs w:val="21"/>
        </w:rPr>
        <w:t xml:space="preserve">   C</w:t>
      </w:r>
    </w:p>
    <w:p w:rsidR="005B20D4" w:rsidRPr="00256BDB" w:rsidRDefault="00A4606E" w:rsidP="005B20D4">
      <w:pPr>
        <w:spacing w:line="360" w:lineRule="auto"/>
        <w:rPr>
          <w:rFonts w:ascii="宋体" w:eastAsia="宋体" w:hAnsi="宋体" w:hint="eastAsia"/>
          <w:b/>
          <w:szCs w:val="21"/>
        </w:rPr>
      </w:pPr>
      <w:r w:rsidRPr="00256BDB">
        <w:rPr>
          <w:rFonts w:ascii="宋体" w:eastAsia="宋体" w:hAnsi="宋体" w:hint="eastAsia"/>
          <w:b/>
          <w:szCs w:val="21"/>
        </w:rPr>
        <w:t>【解析】</w:t>
      </w:r>
      <w:r w:rsidR="005B20D4" w:rsidRPr="00256BDB">
        <w:rPr>
          <w:rFonts w:ascii="宋体" w:eastAsia="宋体" w:hAnsi="宋体" w:hint="eastAsia"/>
          <w:b/>
          <w:szCs w:val="21"/>
        </w:rPr>
        <w:t>本题主要考查架构权衡分析方法（Architecture Tradeoff AnalysisMethod,ATAM)的基础知识与应用。</w:t>
      </w:r>
    </w:p>
    <w:p w:rsidR="00B12B58" w:rsidRDefault="005B20D4" w:rsidP="00657EF3">
      <w:pPr>
        <w:spacing w:line="360" w:lineRule="auto"/>
        <w:ind w:firstLine="420"/>
        <w:rPr>
          <w:rFonts w:ascii="宋体" w:eastAsia="宋体" w:hAnsi="宋体" w:hint="eastAsia"/>
          <w:szCs w:val="21"/>
        </w:rPr>
      </w:pPr>
      <w:r w:rsidRPr="005B20D4">
        <w:rPr>
          <w:rFonts w:ascii="宋体" w:eastAsia="宋体" w:hAnsi="宋体" w:hint="eastAsia"/>
          <w:szCs w:val="21"/>
        </w:rPr>
        <w:t>架构权衡分析方法（Architecture Tradeoff Analysis Method,ATAM)是一种系统架构评估方法，主要在系统开发之前，针对性能、可用性、安全性和可修改性等质量属性进行评价和折中。ATAM可以分为4个主要的活动阶段，包括需求收集、架构视图描述、属性模型构造和分析、架构决策与折中，整个评估过程强调以属性作为架构评估的核心概念。题干描述中，“系统在进行文件保存操作时，应该与Windows系统的操作方式保持一致”，讨论的是</w:t>
      </w:r>
      <w:r w:rsidRPr="005B20D4">
        <w:rPr>
          <w:rFonts w:ascii="宋体" w:eastAsia="宋体" w:hAnsi="宋体" w:hint="eastAsia"/>
          <w:szCs w:val="21"/>
        </w:rPr>
        <w:lastRenderedPageBreak/>
        <w:t>针对使用系统的用户的习惯问题，这与易用性相关。“系统应该提供一个开放的API接口，支持远程对系统的行为进行控制与调试”这个描述与系统的可测试性相关。在识别出质量属性描述后，通常采用效用树对质量属性的描述进行刻画与排序。在评估过程中，权衡点是一个会影响多个质量属性的架构设计决策。</w:t>
      </w:r>
    </w:p>
    <w:p w:rsidR="005B20D4" w:rsidRPr="003F6DC4" w:rsidRDefault="005B20D4" w:rsidP="005B20D4">
      <w:pPr>
        <w:spacing w:line="360" w:lineRule="auto"/>
        <w:rPr>
          <w:rFonts w:ascii="宋体" w:eastAsia="宋体" w:hAnsi="宋体"/>
          <w:szCs w:val="21"/>
        </w:rPr>
      </w:pPr>
    </w:p>
    <w:p w:rsidR="00C20691" w:rsidRPr="003F6DC4" w:rsidRDefault="00C20691" w:rsidP="00833B68">
      <w:pPr>
        <w:spacing w:line="360" w:lineRule="auto"/>
        <w:ind w:firstLine="420"/>
        <w:rPr>
          <w:rFonts w:ascii="宋体" w:eastAsia="宋体" w:hAnsi="宋体"/>
          <w:szCs w:val="21"/>
        </w:rPr>
      </w:pPr>
      <w:r w:rsidRPr="003F6DC4">
        <w:rPr>
          <w:rFonts w:ascii="宋体" w:eastAsia="宋体" w:hAnsi="宋体" w:hint="eastAsia"/>
          <w:szCs w:val="21"/>
        </w:rPr>
        <w:t>以下关于第三方认证服务的叙述中，正确的是</w:t>
      </w:r>
      <w:r w:rsidRPr="00833B68">
        <w:rPr>
          <w:rFonts w:ascii="宋体" w:eastAsia="宋体" w:hAnsi="宋体" w:hint="eastAsia"/>
          <w:szCs w:val="21"/>
          <w:u w:val="single"/>
        </w:rPr>
        <w:t>（64)</w:t>
      </w:r>
      <w:r w:rsidRPr="003F6DC4">
        <w:rPr>
          <w:rFonts w:ascii="宋体" w:eastAsia="宋体" w:hAnsi="宋体" w:hint="eastAsia"/>
          <w:szCs w:val="21"/>
        </w:rPr>
        <w:t>。</w:t>
      </w:r>
    </w:p>
    <w:p w:rsidR="00C20691" w:rsidRPr="003F6DC4" w:rsidRDefault="00723930" w:rsidP="00723930">
      <w:pPr>
        <w:spacing w:line="360" w:lineRule="auto"/>
        <w:ind w:firstLine="420"/>
        <w:outlineLvl w:val="0"/>
        <w:rPr>
          <w:rFonts w:ascii="宋体" w:eastAsia="宋体" w:hAnsi="宋体"/>
          <w:szCs w:val="21"/>
        </w:rPr>
      </w:pPr>
      <w:r>
        <w:rPr>
          <w:rFonts w:ascii="宋体" w:eastAsia="宋体" w:hAnsi="宋体" w:hint="eastAsia"/>
          <w:szCs w:val="21"/>
        </w:rPr>
        <w:t>(64)A.</w:t>
      </w:r>
      <w:r w:rsidR="00C20691" w:rsidRPr="003F6DC4">
        <w:rPr>
          <w:rFonts w:ascii="宋体" w:eastAsia="宋体" w:hAnsi="宋体" w:hint="eastAsia"/>
          <w:szCs w:val="21"/>
        </w:rPr>
        <w:t>Kerberos认证服务中保存数字证书的服务器叫CA</w:t>
      </w:r>
    </w:p>
    <w:p w:rsidR="00C20691" w:rsidRPr="003F6DC4" w:rsidRDefault="00723930" w:rsidP="00723930">
      <w:pPr>
        <w:spacing w:line="360" w:lineRule="auto"/>
        <w:ind w:left="420" w:firstLine="420"/>
        <w:rPr>
          <w:rFonts w:ascii="宋体" w:eastAsia="宋体" w:hAnsi="宋体"/>
          <w:szCs w:val="21"/>
        </w:rPr>
      </w:pPr>
      <w:r>
        <w:rPr>
          <w:rFonts w:ascii="宋体" w:eastAsia="宋体" w:hAnsi="宋体" w:hint="eastAsia"/>
          <w:szCs w:val="21"/>
        </w:rPr>
        <w:t>B.</w:t>
      </w:r>
      <w:r w:rsidR="00C20691" w:rsidRPr="003F6DC4">
        <w:rPr>
          <w:rFonts w:ascii="宋体" w:eastAsia="宋体" w:hAnsi="宋体" w:hint="eastAsia"/>
          <w:szCs w:val="21"/>
        </w:rPr>
        <w:t>第三方认证服务的两种体制分别是Kerberos和PKI</w:t>
      </w:r>
    </w:p>
    <w:p w:rsidR="00C20691" w:rsidRPr="003F6DC4" w:rsidRDefault="00C20691" w:rsidP="003F6DC4">
      <w:pPr>
        <w:spacing w:line="360" w:lineRule="auto"/>
        <w:rPr>
          <w:rFonts w:ascii="宋体" w:eastAsia="宋体" w:hAnsi="宋体"/>
          <w:szCs w:val="21"/>
        </w:rPr>
      </w:pPr>
      <w:r w:rsidRPr="003F6DC4">
        <w:rPr>
          <w:rFonts w:ascii="宋体" w:eastAsia="宋体" w:hAnsi="宋体"/>
          <w:szCs w:val="21"/>
        </w:rPr>
        <w:t xml:space="preserve"> </w:t>
      </w:r>
      <w:r w:rsidR="00723930">
        <w:rPr>
          <w:rFonts w:ascii="宋体" w:eastAsia="宋体" w:hAnsi="宋体" w:hint="eastAsia"/>
          <w:szCs w:val="21"/>
        </w:rPr>
        <w:tab/>
      </w:r>
      <w:r w:rsidR="00723930">
        <w:rPr>
          <w:rFonts w:ascii="宋体" w:eastAsia="宋体" w:hAnsi="宋体" w:hint="eastAsia"/>
          <w:szCs w:val="21"/>
        </w:rPr>
        <w:tab/>
        <w:t>C.</w:t>
      </w:r>
      <w:r w:rsidRPr="003F6DC4">
        <w:rPr>
          <w:rFonts w:ascii="宋体" w:eastAsia="宋体" w:hAnsi="宋体" w:hint="eastAsia"/>
          <w:szCs w:val="21"/>
        </w:rPr>
        <w:t>PKI体制中保存数字证书的服务器叫KDC</w:t>
      </w:r>
    </w:p>
    <w:p w:rsidR="00B12B58" w:rsidRPr="003F6DC4" w:rsidRDefault="00723930" w:rsidP="00723930">
      <w:pPr>
        <w:spacing w:line="360" w:lineRule="auto"/>
        <w:ind w:left="420" w:firstLine="420"/>
        <w:rPr>
          <w:rFonts w:ascii="宋体" w:eastAsia="宋体" w:hAnsi="宋体"/>
          <w:szCs w:val="21"/>
        </w:rPr>
      </w:pPr>
      <w:r>
        <w:rPr>
          <w:rFonts w:ascii="宋体" w:eastAsia="宋体" w:hAnsi="宋体" w:hint="eastAsia"/>
          <w:szCs w:val="21"/>
        </w:rPr>
        <w:t>D.</w:t>
      </w:r>
      <w:r w:rsidR="00C20691" w:rsidRPr="003F6DC4">
        <w:rPr>
          <w:rFonts w:ascii="宋体" w:eastAsia="宋体" w:hAnsi="宋体" w:hint="eastAsia"/>
          <w:szCs w:val="21"/>
        </w:rPr>
        <w:t>Kerberos的中文全称是“公钥基础设施”</w:t>
      </w:r>
    </w:p>
    <w:p w:rsidR="00A4606E" w:rsidRPr="00DD76F5" w:rsidRDefault="00A4606E" w:rsidP="00A4606E">
      <w:pPr>
        <w:spacing w:line="360" w:lineRule="auto"/>
        <w:rPr>
          <w:rFonts w:ascii="宋体" w:eastAsia="宋体" w:hAnsi="宋体"/>
          <w:b/>
          <w:szCs w:val="21"/>
        </w:rPr>
      </w:pPr>
      <w:r w:rsidRPr="00DD76F5">
        <w:rPr>
          <w:rFonts w:ascii="宋体" w:eastAsia="宋体" w:hAnsi="宋体" w:hint="eastAsia"/>
          <w:b/>
          <w:szCs w:val="21"/>
        </w:rPr>
        <w:t>【答案】</w:t>
      </w:r>
      <w:r w:rsidR="008A6785">
        <w:rPr>
          <w:rFonts w:ascii="宋体" w:eastAsia="宋体" w:hAnsi="宋体" w:hint="eastAsia"/>
          <w:b/>
          <w:szCs w:val="21"/>
        </w:rPr>
        <w:t>B</w:t>
      </w:r>
    </w:p>
    <w:p w:rsidR="008A6785" w:rsidRPr="00502964" w:rsidRDefault="00A4606E" w:rsidP="008A6785">
      <w:pPr>
        <w:spacing w:line="360" w:lineRule="auto"/>
        <w:rPr>
          <w:rFonts w:ascii="宋体" w:eastAsia="宋体" w:hAnsi="宋体" w:hint="eastAsia"/>
          <w:b/>
          <w:szCs w:val="21"/>
        </w:rPr>
      </w:pPr>
      <w:r w:rsidRPr="00502964">
        <w:rPr>
          <w:rFonts w:ascii="宋体" w:eastAsia="宋体" w:hAnsi="宋体" w:hint="eastAsia"/>
          <w:b/>
          <w:szCs w:val="21"/>
        </w:rPr>
        <w:t>【解析】</w:t>
      </w:r>
      <w:r w:rsidR="008A6785" w:rsidRPr="00502964">
        <w:rPr>
          <w:rFonts w:ascii="宋体" w:eastAsia="宋体" w:hAnsi="宋体" w:hint="eastAsia"/>
          <w:b/>
          <w:szCs w:val="21"/>
        </w:rPr>
        <w:t>本试题考查认证服务。</w:t>
      </w:r>
    </w:p>
    <w:p w:rsidR="008A6785" w:rsidRPr="008A6785" w:rsidRDefault="008A6785" w:rsidP="00502964">
      <w:pPr>
        <w:spacing w:line="360" w:lineRule="auto"/>
        <w:ind w:firstLine="420"/>
        <w:rPr>
          <w:rFonts w:ascii="宋体" w:eastAsia="宋体" w:hAnsi="宋体" w:hint="eastAsia"/>
          <w:szCs w:val="21"/>
        </w:rPr>
      </w:pPr>
      <w:r w:rsidRPr="008A6785">
        <w:rPr>
          <w:rFonts w:ascii="宋体" w:eastAsia="宋体" w:hAnsi="宋体" w:hint="eastAsia"/>
          <w:szCs w:val="21"/>
        </w:rPr>
        <w:t>Kerberos可以防止偷听和重放攻击，保护数据的完整性。Kerberos的安全机制如下。</w:t>
      </w:r>
    </w:p>
    <w:p w:rsidR="008A6785" w:rsidRPr="008A6785" w:rsidRDefault="008A6785" w:rsidP="008A6785">
      <w:pPr>
        <w:spacing w:line="360" w:lineRule="auto"/>
        <w:rPr>
          <w:rFonts w:ascii="宋体" w:eastAsia="宋体" w:hAnsi="宋体" w:hint="eastAsia"/>
          <w:szCs w:val="21"/>
        </w:rPr>
      </w:pPr>
      <w:r w:rsidRPr="008A6785">
        <w:rPr>
          <w:rFonts w:ascii="宋体" w:eastAsia="宋体" w:hAnsi="宋体" w:hint="eastAsia"/>
          <w:szCs w:val="21"/>
        </w:rPr>
        <w:t>• AS(Authentication Server)：认证服务器，是为用户发放TGT的服务器。</w:t>
      </w:r>
    </w:p>
    <w:p w:rsidR="008A6785" w:rsidRPr="008A6785" w:rsidRDefault="008A6785" w:rsidP="008A6785">
      <w:pPr>
        <w:spacing w:line="360" w:lineRule="auto"/>
        <w:rPr>
          <w:rFonts w:ascii="宋体" w:eastAsia="宋体" w:hAnsi="宋体" w:hint="eastAsia"/>
          <w:szCs w:val="21"/>
        </w:rPr>
      </w:pPr>
      <w:r w:rsidRPr="008A6785">
        <w:rPr>
          <w:rFonts w:ascii="宋体" w:eastAsia="宋体" w:hAnsi="宋体" w:hint="eastAsia"/>
          <w:szCs w:val="21"/>
        </w:rPr>
        <w:t>• TGS(Ticket Granting Server)：票证授予服务器，负责发放访问应用服务器时需要的票证。认证服务器和票据授予服务器组成密钥分发中心（Key DistributionCenter,KDC)。</w:t>
      </w:r>
    </w:p>
    <w:p w:rsidR="008A6785" w:rsidRPr="008A6785" w:rsidRDefault="008A6785" w:rsidP="008A6785">
      <w:pPr>
        <w:spacing w:line="360" w:lineRule="auto"/>
        <w:rPr>
          <w:rFonts w:ascii="宋体" w:eastAsia="宋体" w:hAnsi="宋体" w:hint="eastAsia"/>
          <w:szCs w:val="21"/>
        </w:rPr>
      </w:pPr>
      <w:r w:rsidRPr="008A6785">
        <w:rPr>
          <w:rFonts w:ascii="宋体" w:eastAsia="宋体" w:hAnsi="宋体" w:hint="eastAsia"/>
          <w:szCs w:val="21"/>
        </w:rPr>
        <w:t>• V：用户请求访问的应用服务器。</w:t>
      </w:r>
    </w:p>
    <w:p w:rsidR="008A6785" w:rsidRPr="008A6785" w:rsidRDefault="008A6785" w:rsidP="008A6785">
      <w:pPr>
        <w:spacing w:line="360" w:lineRule="auto"/>
        <w:rPr>
          <w:rFonts w:ascii="宋体" w:eastAsia="宋体" w:hAnsi="宋体" w:hint="eastAsia"/>
          <w:szCs w:val="21"/>
        </w:rPr>
      </w:pPr>
      <w:r w:rsidRPr="008A6785">
        <w:rPr>
          <w:rFonts w:ascii="宋体" w:eastAsia="宋体" w:hAnsi="宋体" w:hint="eastAsia"/>
          <w:szCs w:val="21"/>
        </w:rPr>
        <w:t>• TGT(Ticket Granting Ticket)：用户向TGS证明自己身份的初始票据，即KTGS(A，Ks)。</w:t>
      </w:r>
    </w:p>
    <w:p w:rsidR="00723930" w:rsidRDefault="008A6785" w:rsidP="008A6785">
      <w:pPr>
        <w:spacing w:line="360" w:lineRule="auto"/>
        <w:rPr>
          <w:rFonts w:ascii="宋体" w:eastAsia="宋体" w:hAnsi="宋体" w:hint="eastAsia"/>
          <w:szCs w:val="21"/>
        </w:rPr>
      </w:pPr>
      <w:r w:rsidRPr="008A6785">
        <w:rPr>
          <w:rFonts w:ascii="宋体" w:eastAsia="宋体" w:hAnsi="宋体" w:hint="eastAsia"/>
          <w:szCs w:val="21"/>
        </w:rPr>
        <w:t>公钥基础结构（Public Key Infrastructure,PKI)是运用公钥的概念和技术来提供安全服务的、普遍适用的网络安全基础设施，包括由PKI策略、软硬件系统、认证中心、注册机构（Registration Authority,RA)、证书签发系统和PKI应用等构成的安全体系。</w:t>
      </w:r>
    </w:p>
    <w:p w:rsidR="008A6785" w:rsidRPr="003F6DC4" w:rsidRDefault="008A6785" w:rsidP="008A6785">
      <w:pPr>
        <w:spacing w:line="360" w:lineRule="auto"/>
        <w:rPr>
          <w:rFonts w:ascii="宋体" w:eastAsia="宋体" w:hAnsi="宋体"/>
          <w:szCs w:val="21"/>
        </w:rPr>
      </w:pPr>
    </w:p>
    <w:p w:rsidR="006E3D77" w:rsidRPr="003F6DC4" w:rsidRDefault="006E3D77" w:rsidP="00723930">
      <w:pPr>
        <w:spacing w:line="360" w:lineRule="auto"/>
        <w:ind w:firstLine="420"/>
        <w:rPr>
          <w:rFonts w:ascii="宋体" w:eastAsia="宋体" w:hAnsi="宋体"/>
          <w:szCs w:val="21"/>
        </w:rPr>
      </w:pPr>
      <w:r w:rsidRPr="003F6DC4">
        <w:rPr>
          <w:rFonts w:ascii="宋体" w:eastAsia="宋体" w:hAnsi="宋体" w:hint="eastAsia"/>
          <w:szCs w:val="21"/>
        </w:rPr>
        <w:t>采用Kerberos系统进行认证时，可以在报文中加入</w:t>
      </w:r>
      <w:r w:rsidRPr="00723930">
        <w:rPr>
          <w:rFonts w:ascii="宋体" w:eastAsia="宋体" w:hAnsi="宋体" w:hint="eastAsia"/>
          <w:szCs w:val="21"/>
          <w:u w:val="single"/>
        </w:rPr>
        <w:t>（65)</w:t>
      </w:r>
      <w:r w:rsidRPr="003F6DC4">
        <w:rPr>
          <w:rFonts w:ascii="宋体" w:eastAsia="宋体" w:hAnsi="宋体" w:hint="eastAsia"/>
          <w:szCs w:val="21"/>
        </w:rPr>
        <w:t>来防止重放攻击。</w:t>
      </w:r>
    </w:p>
    <w:p w:rsidR="00C20691" w:rsidRPr="003F6DC4" w:rsidRDefault="00723930" w:rsidP="00723930">
      <w:pPr>
        <w:spacing w:line="360" w:lineRule="auto"/>
        <w:ind w:firstLine="420"/>
        <w:outlineLvl w:val="0"/>
        <w:rPr>
          <w:rFonts w:ascii="宋体" w:eastAsia="宋体" w:hAnsi="宋体"/>
          <w:szCs w:val="21"/>
        </w:rPr>
      </w:pPr>
      <w:r>
        <w:rPr>
          <w:rFonts w:ascii="宋体" w:eastAsia="宋体" w:hAnsi="宋体" w:hint="eastAsia"/>
          <w:szCs w:val="21"/>
        </w:rPr>
        <w:t>(65)A.</w:t>
      </w:r>
      <w:r w:rsidR="006E3D77" w:rsidRPr="003F6DC4">
        <w:rPr>
          <w:rFonts w:ascii="宋体" w:eastAsia="宋体" w:hAnsi="宋体" w:hint="eastAsia"/>
          <w:szCs w:val="21"/>
        </w:rPr>
        <w:t>会话密钥</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B.</w:t>
      </w:r>
      <w:r w:rsidR="006E3D77" w:rsidRPr="003F6DC4">
        <w:rPr>
          <w:rFonts w:ascii="宋体" w:eastAsia="宋体" w:hAnsi="宋体" w:hint="eastAsia"/>
          <w:szCs w:val="21"/>
        </w:rPr>
        <w:t>时间戳</w:t>
      </w:r>
      <w:r>
        <w:rPr>
          <w:rFonts w:ascii="宋体" w:eastAsia="宋体" w:hAnsi="宋体" w:hint="eastAsia"/>
          <w:szCs w:val="21"/>
        </w:rPr>
        <w:tab/>
      </w:r>
      <w:r>
        <w:rPr>
          <w:rFonts w:ascii="宋体" w:eastAsia="宋体" w:hAnsi="宋体" w:hint="eastAsia"/>
          <w:szCs w:val="21"/>
        </w:rPr>
        <w:tab/>
        <w:t>C.</w:t>
      </w:r>
      <w:r w:rsidR="006E3D77" w:rsidRPr="003F6DC4">
        <w:rPr>
          <w:rFonts w:ascii="宋体" w:eastAsia="宋体" w:hAnsi="宋体" w:hint="eastAsia"/>
          <w:szCs w:val="21"/>
        </w:rPr>
        <w:t>用户</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t>D.</w:t>
      </w:r>
      <w:r w:rsidR="006E3D77" w:rsidRPr="003F6DC4">
        <w:rPr>
          <w:rFonts w:ascii="宋体" w:eastAsia="宋体" w:hAnsi="宋体" w:hint="eastAsia"/>
          <w:szCs w:val="21"/>
        </w:rPr>
        <w:t>私有密钥</w:t>
      </w:r>
    </w:p>
    <w:p w:rsidR="00A4606E" w:rsidRPr="00DD76F5" w:rsidRDefault="00A4606E" w:rsidP="00A4606E">
      <w:pPr>
        <w:spacing w:line="360" w:lineRule="auto"/>
        <w:rPr>
          <w:rFonts w:ascii="宋体" w:eastAsia="宋体" w:hAnsi="宋体"/>
          <w:b/>
          <w:szCs w:val="21"/>
        </w:rPr>
      </w:pPr>
      <w:r w:rsidRPr="00DD76F5">
        <w:rPr>
          <w:rFonts w:ascii="宋体" w:eastAsia="宋体" w:hAnsi="宋体" w:hint="eastAsia"/>
          <w:b/>
          <w:szCs w:val="21"/>
        </w:rPr>
        <w:t>【答案】</w:t>
      </w:r>
      <w:r w:rsidR="00AE6761">
        <w:rPr>
          <w:rFonts w:ascii="宋体" w:eastAsia="宋体" w:hAnsi="宋体" w:hint="eastAsia"/>
          <w:b/>
          <w:szCs w:val="21"/>
        </w:rPr>
        <w:t>B</w:t>
      </w:r>
    </w:p>
    <w:p w:rsidR="00AE6761" w:rsidRPr="001838F4" w:rsidRDefault="00A4606E" w:rsidP="00AE6761">
      <w:pPr>
        <w:spacing w:line="360" w:lineRule="auto"/>
        <w:rPr>
          <w:rFonts w:ascii="宋体" w:eastAsia="宋体" w:hAnsi="宋体" w:hint="eastAsia"/>
          <w:b/>
          <w:szCs w:val="21"/>
        </w:rPr>
      </w:pPr>
      <w:r w:rsidRPr="001838F4">
        <w:rPr>
          <w:rFonts w:ascii="宋体" w:eastAsia="宋体" w:hAnsi="宋体" w:hint="eastAsia"/>
          <w:b/>
          <w:szCs w:val="21"/>
        </w:rPr>
        <w:t>【解析】</w:t>
      </w:r>
      <w:r w:rsidR="00AE6761" w:rsidRPr="001838F4">
        <w:rPr>
          <w:rFonts w:ascii="宋体" w:eastAsia="宋体" w:hAnsi="宋体" w:hint="eastAsia"/>
          <w:b/>
          <w:szCs w:val="21"/>
        </w:rPr>
        <w:t>本试题考查Kerberos系统认证。</w:t>
      </w:r>
    </w:p>
    <w:p w:rsidR="006E3D77" w:rsidRDefault="00AE6761" w:rsidP="001838F4">
      <w:pPr>
        <w:spacing w:line="360" w:lineRule="auto"/>
        <w:ind w:firstLine="420"/>
        <w:rPr>
          <w:rFonts w:ascii="宋体" w:eastAsia="宋体" w:hAnsi="宋体" w:hint="eastAsia"/>
          <w:szCs w:val="21"/>
        </w:rPr>
      </w:pPr>
      <w:r w:rsidRPr="00AE6761">
        <w:rPr>
          <w:rFonts w:ascii="宋体" w:eastAsia="宋体" w:hAnsi="宋体" w:hint="eastAsia"/>
          <w:szCs w:val="21"/>
        </w:rPr>
        <w:t>时间戳可用来进行防重放攻击。</w:t>
      </w:r>
    </w:p>
    <w:p w:rsidR="00AE6761" w:rsidRPr="003F6DC4" w:rsidRDefault="00AE6761" w:rsidP="00AE6761">
      <w:pPr>
        <w:spacing w:line="360" w:lineRule="auto"/>
        <w:rPr>
          <w:rFonts w:ascii="宋体" w:eastAsia="宋体" w:hAnsi="宋体"/>
          <w:szCs w:val="21"/>
        </w:rPr>
      </w:pPr>
    </w:p>
    <w:p w:rsidR="003B2143" w:rsidRPr="00126C3A" w:rsidRDefault="003B2143" w:rsidP="0072127F">
      <w:pPr>
        <w:spacing w:line="360" w:lineRule="auto"/>
        <w:ind w:firstLine="420"/>
        <w:rPr>
          <w:rFonts w:ascii="宋体" w:eastAsia="宋体" w:hAnsi="宋体"/>
          <w:szCs w:val="21"/>
        </w:rPr>
      </w:pPr>
      <w:r w:rsidRPr="003F6DC4">
        <w:rPr>
          <w:rFonts w:ascii="宋体" w:eastAsia="宋体" w:hAnsi="宋体" w:hint="eastAsia"/>
          <w:szCs w:val="21"/>
        </w:rPr>
        <w:t>以下关于为撰写学术论文引用他人资料的叙述中，错误的是</w:t>
      </w:r>
      <w:r w:rsidRPr="0072127F">
        <w:rPr>
          <w:rFonts w:ascii="宋体" w:eastAsia="宋体" w:hAnsi="宋体" w:hint="eastAsia"/>
          <w:szCs w:val="21"/>
          <w:u w:val="single"/>
        </w:rPr>
        <w:t>（66)</w:t>
      </w:r>
    </w:p>
    <w:p w:rsidR="003B2143" w:rsidRPr="003F6DC4" w:rsidRDefault="00126C3A" w:rsidP="00126C3A">
      <w:pPr>
        <w:spacing w:line="360" w:lineRule="auto"/>
        <w:ind w:firstLine="420"/>
        <w:outlineLvl w:val="0"/>
        <w:rPr>
          <w:rFonts w:ascii="宋体" w:eastAsia="宋体" w:hAnsi="宋体"/>
          <w:szCs w:val="21"/>
        </w:rPr>
      </w:pPr>
      <w:r>
        <w:rPr>
          <w:rFonts w:ascii="宋体" w:eastAsia="宋体" w:hAnsi="宋体" w:hint="eastAsia"/>
          <w:szCs w:val="21"/>
        </w:rPr>
        <w:t>(66)A.</w:t>
      </w:r>
      <w:r w:rsidR="003B2143" w:rsidRPr="003F6DC4">
        <w:rPr>
          <w:rFonts w:ascii="宋体" w:eastAsia="宋体" w:hAnsi="宋体" w:hint="eastAsia"/>
          <w:szCs w:val="21"/>
        </w:rPr>
        <w:t>既可引用发表的作品，也可引用未发表的作品</w:t>
      </w:r>
    </w:p>
    <w:p w:rsidR="003B2143" w:rsidRPr="003F6DC4" w:rsidRDefault="003B2143" w:rsidP="003F6DC4">
      <w:pPr>
        <w:spacing w:line="360" w:lineRule="auto"/>
        <w:rPr>
          <w:rFonts w:ascii="宋体" w:eastAsia="宋体" w:hAnsi="宋体"/>
          <w:szCs w:val="21"/>
        </w:rPr>
      </w:pPr>
      <w:r w:rsidRPr="003F6DC4">
        <w:rPr>
          <w:rFonts w:ascii="宋体" w:eastAsia="宋体" w:hAnsi="宋体"/>
          <w:szCs w:val="21"/>
        </w:rPr>
        <w:lastRenderedPageBreak/>
        <w:t xml:space="preserve"> </w:t>
      </w:r>
      <w:r w:rsidR="00126C3A">
        <w:rPr>
          <w:rFonts w:ascii="宋体" w:eastAsia="宋体" w:hAnsi="宋体" w:hint="eastAsia"/>
          <w:szCs w:val="21"/>
        </w:rPr>
        <w:tab/>
      </w:r>
      <w:r w:rsidR="00126C3A">
        <w:rPr>
          <w:rFonts w:ascii="宋体" w:eastAsia="宋体" w:hAnsi="宋体" w:hint="eastAsia"/>
          <w:szCs w:val="21"/>
        </w:rPr>
        <w:tab/>
        <w:t>B.</w:t>
      </w:r>
      <w:r w:rsidRPr="003F6DC4">
        <w:rPr>
          <w:rFonts w:ascii="宋体" w:eastAsia="宋体" w:hAnsi="宋体" w:hint="eastAsia"/>
          <w:szCs w:val="21"/>
        </w:rPr>
        <w:t>只能限于介绍、评论或为了说明某个问题引用作品</w:t>
      </w:r>
    </w:p>
    <w:p w:rsidR="003B2143" w:rsidRPr="003F6DC4" w:rsidRDefault="003B2143" w:rsidP="003F6DC4">
      <w:pPr>
        <w:spacing w:line="360" w:lineRule="auto"/>
        <w:rPr>
          <w:rFonts w:ascii="宋体" w:eastAsia="宋体" w:hAnsi="宋体"/>
          <w:szCs w:val="21"/>
        </w:rPr>
      </w:pPr>
      <w:r w:rsidRPr="003F6DC4">
        <w:rPr>
          <w:rFonts w:ascii="宋体" w:eastAsia="宋体" w:hAnsi="宋体"/>
          <w:szCs w:val="21"/>
        </w:rPr>
        <w:t xml:space="preserve"> </w:t>
      </w:r>
      <w:r w:rsidR="00126C3A">
        <w:rPr>
          <w:rFonts w:ascii="宋体" w:eastAsia="宋体" w:hAnsi="宋体" w:hint="eastAsia"/>
          <w:szCs w:val="21"/>
        </w:rPr>
        <w:tab/>
      </w:r>
      <w:r w:rsidR="00126C3A">
        <w:rPr>
          <w:rFonts w:ascii="宋体" w:eastAsia="宋体" w:hAnsi="宋体" w:hint="eastAsia"/>
          <w:szCs w:val="21"/>
        </w:rPr>
        <w:tab/>
        <w:t>C.</w:t>
      </w:r>
      <w:r w:rsidRPr="003F6DC4">
        <w:rPr>
          <w:rFonts w:ascii="宋体" w:eastAsia="宋体" w:hAnsi="宋体" w:hint="eastAsia"/>
          <w:szCs w:val="21"/>
        </w:rPr>
        <w:t>只要不构成自己作品的主要部分，可引用资料的部分或全部</w:t>
      </w:r>
    </w:p>
    <w:p w:rsidR="006E3D77" w:rsidRPr="003F6DC4" w:rsidRDefault="003B2143" w:rsidP="003F6DC4">
      <w:pPr>
        <w:spacing w:line="360" w:lineRule="auto"/>
        <w:rPr>
          <w:rFonts w:ascii="宋体" w:eastAsia="宋体" w:hAnsi="宋体"/>
          <w:szCs w:val="21"/>
        </w:rPr>
      </w:pPr>
      <w:r w:rsidRPr="003F6DC4">
        <w:rPr>
          <w:rFonts w:ascii="宋体" w:eastAsia="宋体" w:hAnsi="宋体"/>
          <w:szCs w:val="21"/>
        </w:rPr>
        <w:t xml:space="preserve"> </w:t>
      </w:r>
      <w:r w:rsidR="00126C3A">
        <w:rPr>
          <w:rFonts w:ascii="宋体" w:eastAsia="宋体" w:hAnsi="宋体" w:hint="eastAsia"/>
          <w:szCs w:val="21"/>
        </w:rPr>
        <w:tab/>
      </w:r>
      <w:r w:rsidR="00126C3A">
        <w:rPr>
          <w:rFonts w:ascii="宋体" w:eastAsia="宋体" w:hAnsi="宋体" w:hint="eastAsia"/>
          <w:szCs w:val="21"/>
        </w:rPr>
        <w:tab/>
        <w:t>D.</w:t>
      </w:r>
      <w:r w:rsidRPr="003F6DC4">
        <w:rPr>
          <w:rFonts w:ascii="宋体" w:eastAsia="宋体" w:hAnsi="宋体" w:hint="eastAsia"/>
          <w:szCs w:val="21"/>
        </w:rPr>
        <w:t>不必征得著作权人的同意，不向原作者支付合理的报酬</w:t>
      </w:r>
    </w:p>
    <w:p w:rsidR="00A4606E" w:rsidRPr="00DD76F5" w:rsidRDefault="00A4606E" w:rsidP="00A4606E">
      <w:pPr>
        <w:spacing w:line="360" w:lineRule="auto"/>
        <w:rPr>
          <w:rFonts w:ascii="宋体" w:eastAsia="宋体" w:hAnsi="宋体"/>
          <w:b/>
          <w:szCs w:val="21"/>
        </w:rPr>
      </w:pPr>
      <w:r w:rsidRPr="00DD76F5">
        <w:rPr>
          <w:rFonts w:ascii="宋体" w:eastAsia="宋体" w:hAnsi="宋体" w:hint="eastAsia"/>
          <w:b/>
          <w:szCs w:val="21"/>
        </w:rPr>
        <w:t>【答案】</w:t>
      </w:r>
      <w:r w:rsidR="003B32D6">
        <w:rPr>
          <w:rFonts w:ascii="宋体" w:eastAsia="宋体" w:hAnsi="宋体" w:hint="eastAsia"/>
          <w:b/>
          <w:szCs w:val="21"/>
        </w:rPr>
        <w:t>A</w:t>
      </w:r>
    </w:p>
    <w:p w:rsidR="00A4606E" w:rsidRPr="00DD76F5" w:rsidRDefault="00A4606E" w:rsidP="00A4606E">
      <w:pPr>
        <w:spacing w:line="360" w:lineRule="auto"/>
        <w:rPr>
          <w:rFonts w:ascii="宋体" w:eastAsia="宋体" w:hAnsi="宋体"/>
          <w:b/>
          <w:szCs w:val="21"/>
        </w:rPr>
      </w:pPr>
      <w:r w:rsidRPr="00DD76F5">
        <w:rPr>
          <w:rFonts w:ascii="宋体" w:eastAsia="宋体" w:hAnsi="宋体" w:hint="eastAsia"/>
          <w:b/>
          <w:szCs w:val="21"/>
        </w:rPr>
        <w:t>【解析】</w:t>
      </w:r>
    </w:p>
    <w:p w:rsidR="003B32D6" w:rsidRPr="003B32D6" w:rsidRDefault="003B32D6" w:rsidP="003B32D6">
      <w:pPr>
        <w:spacing w:line="360" w:lineRule="auto"/>
        <w:rPr>
          <w:rFonts w:ascii="宋体" w:eastAsia="宋体" w:hAnsi="宋体" w:hint="eastAsia"/>
          <w:szCs w:val="21"/>
        </w:rPr>
      </w:pPr>
      <w:r>
        <w:rPr>
          <w:rFonts w:ascii="宋体" w:eastAsia="宋体" w:hAnsi="宋体" w:hint="eastAsia"/>
          <w:szCs w:val="21"/>
        </w:rPr>
        <w:tab/>
      </w:r>
      <w:r w:rsidRPr="003B32D6">
        <w:rPr>
          <w:rFonts w:ascii="宋体" w:eastAsia="宋体" w:hAnsi="宋体" w:hint="eastAsia"/>
          <w:szCs w:val="21"/>
        </w:rPr>
        <w:t>作品实际上是在吸纳和借鉴前人的多种智力成果的基础上而逐渐创作出来的。为了让作品能被更多的人所传播、利用与掌握，以有利于技术和文化的进步、发展，著作权法一方面向著作人授予精神、经济专有权利并保护这些权利所带来的利益，同时又对权利人行使其专有权利给予了一定的限制，便于公众接触、使用作品，为进一步提高技术和文化提供条件。</w:t>
      </w:r>
    </w:p>
    <w:p w:rsidR="003B2143" w:rsidRDefault="003B32D6" w:rsidP="003B32D6">
      <w:pPr>
        <w:spacing w:line="360" w:lineRule="auto"/>
        <w:rPr>
          <w:rFonts w:ascii="宋体" w:eastAsia="宋体" w:hAnsi="宋体" w:hint="eastAsia"/>
          <w:szCs w:val="21"/>
        </w:rPr>
      </w:pPr>
      <w:r w:rsidRPr="003B32D6">
        <w:rPr>
          <w:rFonts w:ascii="宋体" w:eastAsia="宋体" w:hAnsi="宋体" w:hint="eastAsia"/>
          <w:szCs w:val="21"/>
        </w:rPr>
        <w:t>著作权的限制主要体现在合理使用、法定许可使用两个方面。合理使用是指在特定的条件下，法律允许他人自由使用享有著作权的作品而不必征得著作权人的同意，也不必向著作权人支付报酬的行为，但应当指明作者姓名、作品名称，并且不得侵犯著作权人依照本法享有的其他权利。法定许可使用是指除著作权人声明不得使用外，使用人在未经著作权人许可的情况下，在向著作权人支付报酬时，指明著作权人姓名、作品名称，并且不侵犯著作权人依法享有的合法权利的情况下进行使用的行为。法定许可使用与合理使用的相同处在于：以促进社会公共利益、限制著作权人权利为目的；使用的作品限于已发表作品；无须征得著作权人的同意，但必须注明作者姓名、作品名称。我国著作权法第二十二条具体规定了合理使用的12种情形，一种情形是“为介绍、评论其一作品或者说明某一问题，在作品中适当引用他人己经发表的作品。”题千所述“引用”是合理使用的一种，引用目的仅限于介绍、评论某一作品或者说明某一问题，所引用部分不能构成引用人作品的主要部分或者实质部分。</w:t>
      </w:r>
    </w:p>
    <w:p w:rsidR="003B32D6" w:rsidRPr="003F6DC4" w:rsidRDefault="003B32D6" w:rsidP="003B32D6">
      <w:pPr>
        <w:spacing w:line="360" w:lineRule="auto"/>
        <w:rPr>
          <w:rFonts w:ascii="宋体" w:eastAsia="宋体" w:hAnsi="宋体"/>
          <w:szCs w:val="21"/>
        </w:rPr>
      </w:pPr>
    </w:p>
    <w:p w:rsidR="00DF2C24" w:rsidRPr="003F6DC4" w:rsidRDefault="00DF2C24" w:rsidP="00126C3A">
      <w:pPr>
        <w:spacing w:line="360" w:lineRule="auto"/>
        <w:ind w:firstLine="420"/>
        <w:rPr>
          <w:rFonts w:ascii="宋体" w:eastAsia="宋体" w:hAnsi="宋体"/>
          <w:szCs w:val="21"/>
        </w:rPr>
      </w:pPr>
      <w:r w:rsidRPr="003F6DC4">
        <w:rPr>
          <w:rFonts w:ascii="宋体" w:eastAsia="宋体" w:hAnsi="宋体" w:hint="eastAsia"/>
          <w:szCs w:val="21"/>
        </w:rPr>
        <w:t>以下作品中，不适用或不受著作权法保护的作品是</w:t>
      </w:r>
      <w:r w:rsidRPr="00126C3A">
        <w:rPr>
          <w:rFonts w:ascii="宋体" w:eastAsia="宋体" w:hAnsi="宋体" w:hint="eastAsia"/>
          <w:szCs w:val="21"/>
          <w:u w:val="single"/>
        </w:rPr>
        <w:t>(67)</w:t>
      </w:r>
      <w:r w:rsidRPr="003F6DC4">
        <w:rPr>
          <w:rFonts w:ascii="宋体" w:eastAsia="宋体" w:hAnsi="宋体" w:hint="eastAsia"/>
          <w:szCs w:val="21"/>
        </w:rPr>
        <w:t>。</w:t>
      </w:r>
    </w:p>
    <w:p w:rsidR="00F97A4B" w:rsidRDefault="00DF2C24" w:rsidP="003F6DC4">
      <w:pPr>
        <w:spacing w:line="360" w:lineRule="auto"/>
        <w:rPr>
          <w:rFonts w:ascii="宋体" w:eastAsia="宋体" w:hAnsi="宋体"/>
          <w:szCs w:val="21"/>
        </w:rPr>
      </w:pPr>
      <w:r w:rsidRPr="003F6DC4">
        <w:rPr>
          <w:rFonts w:ascii="宋体" w:eastAsia="宋体" w:hAnsi="宋体"/>
          <w:szCs w:val="21"/>
        </w:rPr>
        <w:t xml:space="preserve"> </w:t>
      </w:r>
      <w:r w:rsidR="00F97A4B">
        <w:rPr>
          <w:rFonts w:ascii="宋体" w:eastAsia="宋体" w:hAnsi="宋体" w:hint="eastAsia"/>
          <w:szCs w:val="21"/>
        </w:rPr>
        <w:tab/>
        <w:t>(67)A.</w:t>
      </w:r>
      <w:r w:rsidRPr="003F6DC4">
        <w:rPr>
          <w:rFonts w:ascii="宋体" w:eastAsia="宋体" w:hAnsi="宋体" w:hint="eastAsia"/>
          <w:szCs w:val="21"/>
        </w:rPr>
        <w:t>国务院颁布的《计算机软件保护条例》</w:t>
      </w:r>
      <w:r w:rsidR="00F97A4B">
        <w:rPr>
          <w:rFonts w:ascii="宋体" w:eastAsia="宋体" w:hAnsi="宋体" w:hint="eastAsia"/>
          <w:szCs w:val="21"/>
        </w:rPr>
        <w:tab/>
      </w:r>
      <w:r w:rsidR="00F97A4B">
        <w:rPr>
          <w:rFonts w:ascii="宋体" w:eastAsia="宋体" w:hAnsi="宋体" w:hint="eastAsia"/>
          <w:szCs w:val="21"/>
        </w:rPr>
        <w:tab/>
      </w:r>
    </w:p>
    <w:p w:rsidR="00DF2C24" w:rsidRPr="003F6DC4" w:rsidRDefault="00F97A4B" w:rsidP="00F97A4B">
      <w:pPr>
        <w:spacing w:line="360" w:lineRule="auto"/>
        <w:ind w:left="420" w:firstLine="420"/>
        <w:rPr>
          <w:rFonts w:ascii="宋体" w:eastAsia="宋体" w:hAnsi="宋体"/>
          <w:szCs w:val="21"/>
        </w:rPr>
      </w:pPr>
      <w:r>
        <w:rPr>
          <w:rFonts w:ascii="宋体" w:eastAsia="宋体" w:hAnsi="宋体" w:hint="eastAsia"/>
          <w:szCs w:val="21"/>
        </w:rPr>
        <w:t>B.</w:t>
      </w:r>
      <w:r w:rsidR="00DF2C24" w:rsidRPr="003F6DC4">
        <w:rPr>
          <w:rFonts w:ascii="宋体" w:eastAsia="宋体" w:hAnsi="宋体" w:hint="eastAsia"/>
          <w:szCs w:val="21"/>
        </w:rPr>
        <w:t>某作家的作品《绿化树》</w:t>
      </w:r>
    </w:p>
    <w:p w:rsidR="00F97A4B" w:rsidRDefault="00DF2C24" w:rsidP="00F97A4B">
      <w:pPr>
        <w:spacing w:line="360" w:lineRule="auto"/>
        <w:rPr>
          <w:rFonts w:ascii="宋体" w:eastAsia="宋体" w:hAnsi="宋体"/>
          <w:szCs w:val="21"/>
        </w:rPr>
      </w:pPr>
      <w:r w:rsidRPr="003F6DC4">
        <w:rPr>
          <w:rFonts w:ascii="宋体" w:eastAsia="宋体" w:hAnsi="宋体"/>
          <w:szCs w:val="21"/>
        </w:rPr>
        <w:t xml:space="preserve"> </w:t>
      </w:r>
      <w:r w:rsidR="00F97A4B">
        <w:rPr>
          <w:rFonts w:ascii="宋体" w:eastAsia="宋体" w:hAnsi="宋体" w:hint="eastAsia"/>
          <w:szCs w:val="21"/>
        </w:rPr>
        <w:tab/>
      </w:r>
      <w:r w:rsidR="00F97A4B">
        <w:rPr>
          <w:rFonts w:ascii="宋体" w:eastAsia="宋体" w:hAnsi="宋体" w:hint="eastAsia"/>
          <w:szCs w:val="21"/>
        </w:rPr>
        <w:tab/>
        <w:t>C.</w:t>
      </w:r>
      <w:r w:rsidRPr="003F6DC4">
        <w:rPr>
          <w:rFonts w:ascii="宋体" w:eastAsia="宋体" w:hAnsi="宋体" w:hint="eastAsia"/>
          <w:szCs w:val="21"/>
        </w:rPr>
        <w:t>最高人民法院组织编写的《行政诉讼案例选编》</w:t>
      </w:r>
      <w:r w:rsidR="00F97A4B">
        <w:rPr>
          <w:rFonts w:ascii="宋体" w:eastAsia="宋体" w:hAnsi="宋体" w:hint="eastAsia"/>
          <w:szCs w:val="21"/>
        </w:rPr>
        <w:tab/>
      </w:r>
    </w:p>
    <w:p w:rsidR="003B2143" w:rsidRPr="003F6DC4" w:rsidRDefault="00F97A4B" w:rsidP="00F97A4B">
      <w:pPr>
        <w:spacing w:line="360" w:lineRule="auto"/>
        <w:ind w:left="420" w:firstLine="420"/>
        <w:rPr>
          <w:rFonts w:ascii="宋体" w:eastAsia="宋体" w:hAnsi="宋体"/>
          <w:szCs w:val="21"/>
        </w:rPr>
      </w:pPr>
      <w:r>
        <w:rPr>
          <w:rFonts w:ascii="宋体" w:eastAsia="宋体" w:hAnsi="宋体" w:hint="eastAsia"/>
          <w:szCs w:val="21"/>
        </w:rPr>
        <w:t>D.</w:t>
      </w:r>
      <w:r w:rsidR="00DF2C24" w:rsidRPr="003F6DC4">
        <w:rPr>
          <w:rFonts w:ascii="宋体" w:eastAsia="宋体" w:hAnsi="宋体" w:hint="eastAsia"/>
          <w:szCs w:val="21"/>
        </w:rPr>
        <w:t>某人在公共场所的即兴演说</w:t>
      </w:r>
    </w:p>
    <w:p w:rsidR="00A4606E" w:rsidRPr="00DD76F5" w:rsidRDefault="00A4606E" w:rsidP="00A4606E">
      <w:pPr>
        <w:spacing w:line="360" w:lineRule="auto"/>
        <w:rPr>
          <w:rFonts w:ascii="宋体" w:eastAsia="宋体" w:hAnsi="宋体"/>
          <w:b/>
          <w:szCs w:val="21"/>
        </w:rPr>
      </w:pPr>
      <w:r w:rsidRPr="00DD76F5">
        <w:rPr>
          <w:rFonts w:ascii="宋体" w:eastAsia="宋体" w:hAnsi="宋体" w:hint="eastAsia"/>
          <w:b/>
          <w:szCs w:val="21"/>
        </w:rPr>
        <w:t>【答案】</w:t>
      </w:r>
      <w:r w:rsidR="009E793A">
        <w:rPr>
          <w:rFonts w:ascii="宋体" w:eastAsia="宋体" w:hAnsi="宋体" w:hint="eastAsia"/>
          <w:b/>
          <w:szCs w:val="21"/>
        </w:rPr>
        <w:t>A</w:t>
      </w:r>
    </w:p>
    <w:p w:rsidR="00A4606E" w:rsidRPr="00DD76F5" w:rsidRDefault="00A4606E" w:rsidP="00A4606E">
      <w:pPr>
        <w:spacing w:line="360" w:lineRule="auto"/>
        <w:rPr>
          <w:rFonts w:ascii="宋体" w:eastAsia="宋体" w:hAnsi="宋体"/>
          <w:b/>
          <w:szCs w:val="21"/>
        </w:rPr>
      </w:pPr>
      <w:r w:rsidRPr="00DD76F5">
        <w:rPr>
          <w:rFonts w:ascii="宋体" w:eastAsia="宋体" w:hAnsi="宋体" w:hint="eastAsia"/>
          <w:b/>
          <w:szCs w:val="21"/>
        </w:rPr>
        <w:t>【解析】</w:t>
      </w:r>
    </w:p>
    <w:p w:rsidR="009E793A" w:rsidRPr="009E793A" w:rsidRDefault="009E793A" w:rsidP="009E793A">
      <w:pPr>
        <w:spacing w:line="360" w:lineRule="auto"/>
        <w:rPr>
          <w:rFonts w:ascii="宋体" w:eastAsia="宋体" w:hAnsi="宋体" w:hint="eastAsia"/>
          <w:szCs w:val="21"/>
        </w:rPr>
      </w:pPr>
      <w:r>
        <w:rPr>
          <w:rFonts w:ascii="宋体" w:eastAsia="宋体" w:hAnsi="宋体" w:hint="eastAsia"/>
          <w:szCs w:val="21"/>
        </w:rPr>
        <w:tab/>
      </w:r>
      <w:r w:rsidRPr="009E793A">
        <w:rPr>
          <w:rFonts w:ascii="宋体" w:eastAsia="宋体" w:hAnsi="宋体" w:hint="eastAsia"/>
          <w:szCs w:val="21"/>
        </w:rPr>
        <w:t>著作权客体的排除领域分为不受著作权法保护的作品和不适用著作权法的作品。不受著作权法保护的作品是指违禁作品，即因内容违反法律而被禁止出版、传播的作品。我国著作</w:t>
      </w:r>
      <w:r w:rsidRPr="009E793A">
        <w:rPr>
          <w:rFonts w:ascii="宋体" w:eastAsia="宋体" w:hAnsi="宋体" w:hint="eastAsia"/>
          <w:szCs w:val="21"/>
        </w:rPr>
        <w:lastRenderedPageBreak/>
        <w:t>权法第4条规定：“依法禁止出版、传播的作品，不受本法保护。”如果作品的思想倾向和情感表达的内容与形式违反法律、危害公众或破坏社会的善良风俗，将被依法禁止出版传播，不受著作权法保护，如计算机病毒程序、淫秽的美术作品等。对于依法禁止出版、传播的作品，不仅不给予保护，如果出版和传播了这类作品还要视其情节轻重，依法追究行为人的行政责任，甚至是刑事的责任。我国著作权法第5条列举了三类不适用著作权法的作品，即时事新闻；历法、通用数表、通用表格和公式；法律、法规、国家机关的决议、决定、命令和其他具有立法、行政、司法性质的文件，及其官方正式译文。</w:t>
      </w:r>
    </w:p>
    <w:p w:rsidR="00DF2C24" w:rsidRDefault="009E793A" w:rsidP="002638A4">
      <w:pPr>
        <w:spacing w:line="360" w:lineRule="auto"/>
        <w:ind w:firstLine="420"/>
        <w:rPr>
          <w:rFonts w:ascii="宋体" w:eastAsia="宋体" w:hAnsi="宋体" w:hint="eastAsia"/>
          <w:szCs w:val="21"/>
        </w:rPr>
      </w:pPr>
      <w:r w:rsidRPr="009E793A">
        <w:rPr>
          <w:rFonts w:ascii="宋体" w:eastAsia="宋体" w:hAnsi="宋体" w:hint="eastAsia"/>
          <w:szCs w:val="21"/>
        </w:rPr>
        <w:t>我国著作权法第3条、第6条规定了各类受著作权法保护的作品类型，包括文字作品（如小说、论文、剧本）、口述作品（如即兴演说、法庭辩论）、艺术作品（如音乐、戏剧、曲艺、舞蹈）、美术作品（如绘画、书法、雕塑），以及摄影作品、电影作品、图形作品、模型作品、计算机软件、民间艺术作品等。</w:t>
      </w:r>
    </w:p>
    <w:p w:rsidR="009E793A" w:rsidRPr="003F6DC4" w:rsidRDefault="009E793A" w:rsidP="009E793A">
      <w:pPr>
        <w:spacing w:line="360" w:lineRule="auto"/>
        <w:rPr>
          <w:rFonts w:ascii="宋体" w:eastAsia="宋体" w:hAnsi="宋体"/>
          <w:szCs w:val="21"/>
        </w:rPr>
      </w:pPr>
    </w:p>
    <w:p w:rsidR="00DD25C0" w:rsidRPr="003F6DC4" w:rsidRDefault="00DD25C0" w:rsidP="00F97A4B">
      <w:pPr>
        <w:spacing w:line="360" w:lineRule="auto"/>
        <w:ind w:firstLine="420"/>
        <w:rPr>
          <w:rFonts w:ascii="宋体" w:eastAsia="宋体" w:hAnsi="宋体"/>
          <w:szCs w:val="21"/>
        </w:rPr>
      </w:pPr>
      <w:r w:rsidRPr="003F6DC4">
        <w:rPr>
          <w:rFonts w:ascii="宋体" w:eastAsia="宋体" w:hAnsi="宋体" w:hint="eastAsia"/>
          <w:szCs w:val="21"/>
        </w:rPr>
        <w:t>以下著作权权利中，</w:t>
      </w:r>
      <w:r w:rsidRPr="00F97A4B">
        <w:rPr>
          <w:rFonts w:ascii="宋体" w:eastAsia="宋体" w:hAnsi="宋体" w:hint="eastAsia"/>
          <w:szCs w:val="21"/>
          <w:u w:val="single"/>
        </w:rPr>
        <w:t>（68）</w:t>
      </w:r>
      <w:r w:rsidRPr="003F6DC4">
        <w:rPr>
          <w:rFonts w:ascii="宋体" w:eastAsia="宋体" w:hAnsi="宋体" w:hint="eastAsia"/>
          <w:szCs w:val="21"/>
        </w:rPr>
        <w:t>的保护期受时间限制。</w:t>
      </w:r>
    </w:p>
    <w:p w:rsidR="00DF2C24" w:rsidRPr="003F6DC4" w:rsidRDefault="00F16F4E" w:rsidP="00F16F4E">
      <w:pPr>
        <w:spacing w:line="360" w:lineRule="auto"/>
        <w:ind w:firstLine="420"/>
        <w:outlineLvl w:val="0"/>
        <w:rPr>
          <w:rFonts w:ascii="宋体" w:eastAsia="宋体" w:hAnsi="宋体"/>
          <w:szCs w:val="21"/>
        </w:rPr>
      </w:pPr>
      <w:r>
        <w:rPr>
          <w:rFonts w:ascii="宋体" w:eastAsia="宋体" w:hAnsi="宋体" w:hint="eastAsia"/>
          <w:szCs w:val="21"/>
        </w:rPr>
        <w:t>(68)A.</w:t>
      </w:r>
      <w:r w:rsidR="00DD25C0" w:rsidRPr="003F6DC4">
        <w:rPr>
          <w:rFonts w:ascii="宋体" w:eastAsia="宋体" w:hAnsi="宋体" w:hint="eastAsia"/>
          <w:szCs w:val="21"/>
        </w:rPr>
        <w:t>署名权</w:t>
      </w:r>
      <w:r w:rsidR="008F0011">
        <w:rPr>
          <w:rFonts w:ascii="宋体" w:eastAsia="宋体" w:hAnsi="宋体" w:hint="eastAsia"/>
          <w:szCs w:val="21"/>
        </w:rPr>
        <w:tab/>
      </w:r>
      <w:r w:rsidR="008F0011">
        <w:rPr>
          <w:rFonts w:ascii="宋体" w:eastAsia="宋体" w:hAnsi="宋体" w:hint="eastAsia"/>
          <w:szCs w:val="21"/>
        </w:rPr>
        <w:tab/>
      </w:r>
      <w:r>
        <w:rPr>
          <w:rFonts w:ascii="宋体" w:eastAsia="宋体" w:hAnsi="宋体" w:hint="eastAsia"/>
          <w:szCs w:val="21"/>
        </w:rPr>
        <w:t>B.</w:t>
      </w:r>
      <w:r w:rsidR="00DD25C0" w:rsidRPr="003F6DC4">
        <w:rPr>
          <w:rFonts w:ascii="宋体" w:eastAsia="宋体" w:hAnsi="宋体" w:hint="eastAsia"/>
          <w:szCs w:val="21"/>
        </w:rPr>
        <w:t>发表权</w:t>
      </w:r>
      <w:r w:rsidR="008F0011">
        <w:rPr>
          <w:rFonts w:ascii="宋体" w:eastAsia="宋体" w:hAnsi="宋体" w:hint="eastAsia"/>
          <w:szCs w:val="21"/>
        </w:rPr>
        <w:tab/>
      </w:r>
      <w:r>
        <w:rPr>
          <w:rFonts w:ascii="宋体" w:eastAsia="宋体" w:hAnsi="宋体" w:hint="eastAsia"/>
          <w:szCs w:val="21"/>
        </w:rPr>
        <w:tab/>
        <w:t>C.</w:t>
      </w:r>
      <w:r w:rsidR="00DD25C0" w:rsidRPr="003F6DC4">
        <w:rPr>
          <w:rFonts w:ascii="宋体" w:eastAsia="宋体" w:hAnsi="宋体" w:hint="eastAsia"/>
          <w:szCs w:val="21"/>
        </w:rPr>
        <w:t>修改权</w:t>
      </w:r>
      <w:r>
        <w:rPr>
          <w:rFonts w:ascii="宋体" w:eastAsia="宋体" w:hAnsi="宋体" w:hint="eastAsia"/>
          <w:szCs w:val="21"/>
        </w:rPr>
        <w:tab/>
      </w:r>
      <w:r w:rsidR="008F0011">
        <w:rPr>
          <w:rFonts w:ascii="宋体" w:eastAsia="宋体" w:hAnsi="宋体" w:hint="eastAsia"/>
          <w:szCs w:val="21"/>
        </w:rPr>
        <w:tab/>
      </w:r>
      <w:r>
        <w:rPr>
          <w:rFonts w:ascii="宋体" w:eastAsia="宋体" w:hAnsi="宋体" w:hint="eastAsia"/>
          <w:szCs w:val="21"/>
        </w:rPr>
        <w:t>D.</w:t>
      </w:r>
      <w:r w:rsidR="00DD25C0" w:rsidRPr="003F6DC4">
        <w:rPr>
          <w:rFonts w:ascii="宋体" w:eastAsia="宋体" w:hAnsi="宋体" w:hint="eastAsia"/>
          <w:szCs w:val="21"/>
        </w:rPr>
        <w:t>保护作品完整权</w:t>
      </w:r>
    </w:p>
    <w:p w:rsidR="00A4606E" w:rsidRPr="00DD76F5" w:rsidRDefault="00A4606E" w:rsidP="00A4606E">
      <w:pPr>
        <w:spacing w:line="360" w:lineRule="auto"/>
        <w:rPr>
          <w:rFonts w:ascii="宋体" w:eastAsia="宋体" w:hAnsi="宋体"/>
          <w:b/>
          <w:szCs w:val="21"/>
        </w:rPr>
      </w:pPr>
      <w:r w:rsidRPr="00DD76F5">
        <w:rPr>
          <w:rFonts w:ascii="宋体" w:eastAsia="宋体" w:hAnsi="宋体" w:hint="eastAsia"/>
          <w:b/>
          <w:szCs w:val="21"/>
        </w:rPr>
        <w:t>【答案】</w:t>
      </w:r>
      <w:r w:rsidR="00F51807">
        <w:rPr>
          <w:rFonts w:ascii="宋体" w:eastAsia="宋体" w:hAnsi="宋体" w:hint="eastAsia"/>
          <w:b/>
          <w:szCs w:val="21"/>
        </w:rPr>
        <w:t>B</w:t>
      </w:r>
    </w:p>
    <w:p w:rsidR="00A4606E" w:rsidRPr="00DD76F5" w:rsidRDefault="00A4606E" w:rsidP="00A4606E">
      <w:pPr>
        <w:spacing w:line="360" w:lineRule="auto"/>
        <w:rPr>
          <w:rFonts w:ascii="宋体" w:eastAsia="宋体" w:hAnsi="宋体"/>
          <w:b/>
          <w:szCs w:val="21"/>
        </w:rPr>
      </w:pPr>
      <w:r w:rsidRPr="00DD76F5">
        <w:rPr>
          <w:rFonts w:ascii="宋体" w:eastAsia="宋体" w:hAnsi="宋体" w:hint="eastAsia"/>
          <w:b/>
          <w:szCs w:val="21"/>
        </w:rPr>
        <w:t>【解析】</w:t>
      </w:r>
    </w:p>
    <w:p w:rsidR="00F51807" w:rsidRPr="00F51807" w:rsidRDefault="00F51807" w:rsidP="00F51807">
      <w:pPr>
        <w:spacing w:line="360" w:lineRule="auto"/>
        <w:rPr>
          <w:rFonts w:ascii="宋体" w:eastAsia="宋体" w:hAnsi="宋体" w:hint="eastAsia"/>
          <w:szCs w:val="21"/>
        </w:rPr>
      </w:pPr>
      <w:r>
        <w:rPr>
          <w:rFonts w:ascii="宋体" w:eastAsia="宋体" w:hAnsi="宋体" w:hint="eastAsia"/>
          <w:szCs w:val="21"/>
        </w:rPr>
        <w:tab/>
      </w:r>
      <w:r w:rsidRPr="00F51807">
        <w:rPr>
          <w:rFonts w:ascii="宋体" w:eastAsia="宋体" w:hAnsi="宋体" w:hint="eastAsia"/>
          <w:szCs w:val="21"/>
        </w:rPr>
        <w:t>我国著作权法在第10条对权利内容作了较为详尽而具体的规定，指明著作权的内容包括人身权利和财产权利。著作人身权是指作者享有的与其作品有关的以人格利益为内容的权利，也称为精神权利，包括发表权、署名权、修改权和保护作品完整权。著作人身权与作者的身份紧密联系，永远属于作者本人，即使作者死亡，其他任何人不能再拥有它。所以，我国著作权法第20条规定“作者的署名权；修改权、保护作品完整权的保护期不受限制”。</w:t>
      </w:r>
    </w:p>
    <w:p w:rsidR="00DD25C0" w:rsidRDefault="00F51807" w:rsidP="00F51807">
      <w:pPr>
        <w:spacing w:line="360" w:lineRule="auto"/>
        <w:rPr>
          <w:rFonts w:ascii="宋体" w:eastAsia="宋体" w:hAnsi="宋体" w:hint="eastAsia"/>
          <w:szCs w:val="21"/>
        </w:rPr>
      </w:pPr>
      <w:r w:rsidRPr="00F51807">
        <w:rPr>
          <w:rFonts w:ascii="宋体" w:eastAsia="宋体" w:hAnsi="宋体" w:hint="eastAsia"/>
          <w:szCs w:val="21"/>
        </w:rPr>
        <w:t>发表权是属于人身权利，但发表权是一次性权利，即发表权行使一次后，不再享有发表权。发表权是指决定作品是否公之于众的权利，作品一经发表，就处于公知状态，对处于公知状态的作品，作者不再享有发表权，以后再次使用作品与发表权无关，而是行使作品的使用权。</w:t>
      </w:r>
    </w:p>
    <w:p w:rsidR="00F51807" w:rsidRPr="003F6DC4" w:rsidRDefault="00F51807" w:rsidP="00F51807">
      <w:pPr>
        <w:spacing w:line="360" w:lineRule="auto"/>
        <w:rPr>
          <w:rFonts w:ascii="宋体" w:eastAsia="宋体" w:hAnsi="宋体"/>
          <w:szCs w:val="21"/>
        </w:rPr>
      </w:pPr>
    </w:p>
    <w:p w:rsidR="0033021D" w:rsidRPr="003F6DC4" w:rsidRDefault="0033021D" w:rsidP="00A169A5">
      <w:pPr>
        <w:spacing w:line="360" w:lineRule="auto"/>
        <w:ind w:firstLine="420"/>
        <w:rPr>
          <w:rFonts w:ascii="宋体" w:eastAsia="宋体" w:hAnsi="宋体"/>
          <w:szCs w:val="21"/>
        </w:rPr>
      </w:pPr>
      <w:r w:rsidRPr="003F6DC4">
        <w:rPr>
          <w:rFonts w:ascii="宋体" w:eastAsia="宋体" w:hAnsi="宋体" w:hint="eastAsia"/>
          <w:szCs w:val="21"/>
        </w:rPr>
        <w:t xml:space="preserve">某企业拟生产甲、乙、丙、丁四个产品。每个产品必须依次由设计部门、制造部门和检验部门进行设计、制造和检验，每个部门生产产品的顺序是相同的。各产品各工序所需的时间如下表所示： </w:t>
      </w:r>
    </w:p>
    <w:p w:rsidR="0033021D" w:rsidRPr="003F6DC4" w:rsidRDefault="00C22BFD" w:rsidP="003F6DC4">
      <w:pPr>
        <w:spacing w:line="360" w:lineRule="auto"/>
        <w:rPr>
          <w:rFonts w:ascii="宋体" w:eastAsia="宋体" w:hAnsi="宋体"/>
          <w:szCs w:val="21"/>
        </w:rPr>
      </w:pPr>
      <w:r w:rsidRPr="003F6DC4">
        <w:rPr>
          <w:rFonts w:ascii="宋体" w:eastAsia="宋体" w:hAnsi="宋体"/>
          <w:noProof/>
          <w:szCs w:val="21"/>
        </w:rPr>
        <w:lastRenderedPageBreak/>
        <w:drawing>
          <wp:inline distT="0" distB="0" distL="0" distR="0">
            <wp:extent cx="5274310" cy="1082733"/>
            <wp:effectExtent l="0" t="0" r="2540" b="3175"/>
            <wp:docPr id="5" name="图片 5" descr="http://www.rkpass.cn:8080/ruankao_work_version_0103/userfile/image/xtjgs-2013-s-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rkpass.cn:8080/ruankao_work_version_0103/userfile/image/xtjgs-2013-s-69.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74310" cy="1082733"/>
                    </a:xfrm>
                    <a:prstGeom prst="rect">
                      <a:avLst/>
                    </a:prstGeom>
                    <a:noFill/>
                    <a:ln>
                      <a:noFill/>
                    </a:ln>
                  </pic:spPr>
                </pic:pic>
              </a:graphicData>
            </a:graphic>
          </wp:inline>
        </w:drawing>
      </w:r>
    </w:p>
    <w:p w:rsidR="0033021D" w:rsidRPr="003F6DC4" w:rsidRDefault="0033021D" w:rsidP="00404DFE">
      <w:pPr>
        <w:spacing w:line="360" w:lineRule="auto"/>
        <w:ind w:firstLine="420"/>
        <w:rPr>
          <w:rFonts w:ascii="宋体" w:eastAsia="宋体" w:hAnsi="宋体"/>
          <w:szCs w:val="21"/>
        </w:rPr>
      </w:pPr>
      <w:r w:rsidRPr="003F6DC4">
        <w:rPr>
          <w:rFonts w:ascii="宋体" w:eastAsia="宋体" w:hAnsi="宋体" w:hint="eastAsia"/>
          <w:szCs w:val="21"/>
        </w:rPr>
        <w:t>只要适当安排好产品生产顺序，企业最快可以在</w:t>
      </w:r>
      <w:r w:rsidRPr="002E56B3">
        <w:rPr>
          <w:rFonts w:ascii="宋体" w:eastAsia="宋体" w:hAnsi="宋体" w:hint="eastAsia"/>
          <w:szCs w:val="21"/>
          <w:u w:val="single"/>
        </w:rPr>
        <w:t>（69)</w:t>
      </w:r>
      <w:r w:rsidRPr="003F6DC4">
        <w:rPr>
          <w:rFonts w:ascii="宋体" w:eastAsia="宋体" w:hAnsi="宋体" w:hint="eastAsia"/>
          <w:szCs w:val="21"/>
        </w:rPr>
        <w:t>天全部完成这四个产品。</w:t>
      </w:r>
    </w:p>
    <w:p w:rsidR="0033021D" w:rsidRPr="003F6DC4" w:rsidRDefault="00934861" w:rsidP="00934861">
      <w:pPr>
        <w:spacing w:line="360" w:lineRule="auto"/>
        <w:ind w:firstLine="420"/>
        <w:outlineLvl w:val="0"/>
        <w:rPr>
          <w:rFonts w:ascii="宋体" w:eastAsia="宋体" w:hAnsi="宋体"/>
          <w:szCs w:val="21"/>
        </w:rPr>
      </w:pPr>
      <w:r>
        <w:rPr>
          <w:rFonts w:ascii="宋体" w:eastAsia="宋体" w:hAnsi="宋体" w:hint="eastAsia"/>
          <w:szCs w:val="21"/>
        </w:rPr>
        <w:t>(69)</w:t>
      </w:r>
      <w:r>
        <w:rPr>
          <w:rFonts w:ascii="宋体" w:eastAsia="宋体" w:hAnsi="宋体"/>
          <w:szCs w:val="21"/>
        </w:rPr>
        <w:t>A.</w:t>
      </w:r>
      <w:r w:rsidR="0033021D" w:rsidRPr="003F6DC4">
        <w:rPr>
          <w:rFonts w:ascii="宋体" w:eastAsia="宋体" w:hAnsi="宋体"/>
          <w:szCs w:val="21"/>
        </w:rPr>
        <w:t>84</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B.</w:t>
      </w:r>
      <w:r w:rsidR="0033021D" w:rsidRPr="003F6DC4">
        <w:rPr>
          <w:rFonts w:ascii="宋体" w:eastAsia="宋体" w:hAnsi="宋体"/>
          <w:szCs w:val="21"/>
        </w:rPr>
        <w:t>86</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C.</w:t>
      </w:r>
      <w:r w:rsidR="0033021D" w:rsidRPr="003F6DC4">
        <w:rPr>
          <w:rFonts w:ascii="宋体" w:eastAsia="宋体" w:hAnsi="宋体"/>
          <w:szCs w:val="21"/>
        </w:rPr>
        <w:t>91</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D.</w:t>
      </w:r>
      <w:r w:rsidR="0033021D" w:rsidRPr="003F6DC4">
        <w:rPr>
          <w:rFonts w:ascii="宋体" w:eastAsia="宋体" w:hAnsi="宋体"/>
          <w:szCs w:val="21"/>
        </w:rPr>
        <w:t>93</w:t>
      </w:r>
    </w:p>
    <w:p w:rsidR="00A4606E" w:rsidRPr="00DD76F5" w:rsidRDefault="00A4606E" w:rsidP="00A4606E">
      <w:pPr>
        <w:spacing w:line="360" w:lineRule="auto"/>
        <w:rPr>
          <w:rFonts w:ascii="宋体" w:eastAsia="宋体" w:hAnsi="宋体"/>
          <w:b/>
          <w:szCs w:val="21"/>
        </w:rPr>
      </w:pPr>
      <w:r w:rsidRPr="00DD76F5">
        <w:rPr>
          <w:rFonts w:ascii="宋体" w:eastAsia="宋体" w:hAnsi="宋体" w:hint="eastAsia"/>
          <w:b/>
          <w:szCs w:val="21"/>
        </w:rPr>
        <w:t>【答案】</w:t>
      </w:r>
      <w:r w:rsidR="00273379">
        <w:rPr>
          <w:rFonts w:ascii="宋体" w:eastAsia="宋体" w:hAnsi="宋体" w:hint="eastAsia"/>
          <w:b/>
          <w:szCs w:val="21"/>
        </w:rPr>
        <w:t>A</w:t>
      </w:r>
    </w:p>
    <w:p w:rsidR="00273379" w:rsidRPr="00EF6CCA" w:rsidRDefault="00A4606E" w:rsidP="00273379">
      <w:pPr>
        <w:spacing w:line="360" w:lineRule="auto"/>
        <w:rPr>
          <w:rFonts w:ascii="宋体" w:eastAsia="宋体" w:hAnsi="宋体" w:hint="eastAsia"/>
          <w:b/>
          <w:szCs w:val="21"/>
        </w:rPr>
      </w:pPr>
      <w:r w:rsidRPr="00EF6CCA">
        <w:rPr>
          <w:rFonts w:ascii="宋体" w:eastAsia="宋体" w:hAnsi="宋体" w:hint="eastAsia"/>
          <w:b/>
          <w:szCs w:val="21"/>
        </w:rPr>
        <w:t>【解析】</w:t>
      </w:r>
      <w:r w:rsidR="00273379" w:rsidRPr="00EF6CCA">
        <w:rPr>
          <w:rFonts w:ascii="宋体" w:eastAsia="宋体" w:hAnsi="宋体" w:hint="eastAsia"/>
          <w:b/>
          <w:szCs w:val="21"/>
        </w:rPr>
        <w:t>本题考查数学应用的能力（优化运筹）。</w:t>
      </w:r>
    </w:p>
    <w:p w:rsidR="00273379" w:rsidRPr="00273379" w:rsidRDefault="00273379" w:rsidP="00273379">
      <w:pPr>
        <w:spacing w:line="360" w:lineRule="auto"/>
        <w:rPr>
          <w:rFonts w:ascii="宋体" w:eastAsia="宋体" w:hAnsi="宋体" w:hint="eastAsia"/>
          <w:szCs w:val="21"/>
        </w:rPr>
      </w:pPr>
      <w:r w:rsidRPr="00273379">
        <w:rPr>
          <w:rFonts w:ascii="宋体" w:eastAsia="宋体" w:hAnsi="宋体" w:hint="eastAsia"/>
          <w:szCs w:val="21"/>
        </w:rPr>
        <w:t>节省时间的安排方法必然是紧随衔接和尽可能并行安排生产。</w:t>
      </w:r>
    </w:p>
    <w:p w:rsidR="00273379" w:rsidRPr="00273379" w:rsidRDefault="00273379" w:rsidP="00273379">
      <w:pPr>
        <w:spacing w:line="360" w:lineRule="auto"/>
        <w:rPr>
          <w:rFonts w:ascii="宋体" w:eastAsia="宋体" w:hAnsi="宋体" w:hint="eastAsia"/>
          <w:szCs w:val="21"/>
        </w:rPr>
      </w:pPr>
      <w:r w:rsidRPr="00273379">
        <w:rPr>
          <w:rFonts w:ascii="宋体" w:eastAsia="宋体" w:hAnsi="宋体" w:hint="eastAsia"/>
          <w:szCs w:val="21"/>
        </w:rPr>
        <w:t>第1个产品的设计和最后1个产品的检验是无法与其他工作并行进行的，因此，应安排“首个设计时间+末个检验时间”尽可能短。为此，应先安排生产丁，最后安排生产丙。</w:t>
      </w:r>
    </w:p>
    <w:p w:rsidR="00273379" w:rsidRPr="00273379" w:rsidRDefault="00273379" w:rsidP="00273379">
      <w:pPr>
        <w:spacing w:line="360" w:lineRule="auto"/>
        <w:rPr>
          <w:rFonts w:ascii="宋体" w:eastAsia="宋体" w:hAnsi="宋体" w:hint="eastAsia"/>
          <w:szCs w:val="21"/>
        </w:rPr>
      </w:pPr>
      <w:r w:rsidRPr="00273379">
        <w:rPr>
          <w:rFonts w:ascii="宋体" w:eastAsia="宋体" w:hAnsi="宋体" w:hint="eastAsia"/>
          <w:szCs w:val="21"/>
        </w:rPr>
        <w:t>如果按丁、甲、乙、丙顺序实施，则共需84天，如下图所示。</w:t>
      </w:r>
    </w:p>
    <w:p w:rsidR="00273379" w:rsidRPr="00273379" w:rsidRDefault="005B412A" w:rsidP="00273379">
      <w:pPr>
        <w:spacing w:line="360" w:lineRule="auto"/>
        <w:rPr>
          <w:rFonts w:ascii="宋体" w:eastAsia="宋体" w:hAnsi="宋体"/>
          <w:szCs w:val="21"/>
        </w:rPr>
      </w:pPr>
      <w:r>
        <w:rPr>
          <w:noProof/>
        </w:rPr>
        <w:drawing>
          <wp:inline distT="0" distB="0" distL="0" distR="0">
            <wp:extent cx="4899660" cy="1466215"/>
            <wp:effectExtent l="0" t="0" r="0" b="0"/>
            <wp:docPr id="18" name="图片 18" descr="http://www.rkpass.cn:8080/ruankao_work_version_0103/userfile/image/xtjgs-2013-s-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kpass.cn:8080/ruankao_work_version_0103/userfile/image/xtjgs-2013-s-69-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99660" cy="1466215"/>
                    </a:xfrm>
                    <a:prstGeom prst="rect">
                      <a:avLst/>
                    </a:prstGeom>
                    <a:noFill/>
                    <a:ln>
                      <a:noFill/>
                    </a:ln>
                  </pic:spPr>
                </pic:pic>
              </a:graphicData>
            </a:graphic>
          </wp:inline>
        </w:drawing>
      </w:r>
    </w:p>
    <w:p w:rsidR="00C22BFD" w:rsidRDefault="00273379" w:rsidP="00273379">
      <w:pPr>
        <w:spacing w:line="360" w:lineRule="auto"/>
        <w:rPr>
          <w:rFonts w:ascii="宋体" w:eastAsia="宋体" w:hAnsi="宋体" w:hint="eastAsia"/>
          <w:szCs w:val="21"/>
        </w:rPr>
      </w:pPr>
      <w:r w:rsidRPr="00273379">
        <w:rPr>
          <w:rFonts w:ascii="宋体" w:eastAsia="宋体" w:hAnsi="宋体" w:hint="eastAsia"/>
          <w:szCs w:val="21"/>
        </w:rPr>
        <w:t>如果按丁、乙、甲、丙顺序实施，则共需86天，如下图所示。</w:t>
      </w:r>
    </w:p>
    <w:p w:rsidR="00273379" w:rsidRDefault="005B412A" w:rsidP="00273379">
      <w:pPr>
        <w:spacing w:line="360" w:lineRule="auto"/>
        <w:rPr>
          <w:rFonts w:ascii="宋体" w:eastAsia="宋体" w:hAnsi="宋体" w:hint="eastAsia"/>
          <w:szCs w:val="21"/>
        </w:rPr>
      </w:pPr>
      <w:r>
        <w:rPr>
          <w:noProof/>
        </w:rPr>
        <w:drawing>
          <wp:inline distT="0" distB="0" distL="0" distR="0">
            <wp:extent cx="5132705" cy="1569720"/>
            <wp:effectExtent l="0" t="0" r="0" b="0"/>
            <wp:docPr id="19" name="图片 19" descr="http://www.rkpass.cn:8080/ruankao_work_version_0103/userfile/image/xtjgs-2013-s-6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rkpass.cn:8080/ruankao_work_version_0103/userfile/image/xtjgs-2013-s-69-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32705" cy="1569720"/>
                    </a:xfrm>
                    <a:prstGeom prst="rect">
                      <a:avLst/>
                    </a:prstGeom>
                    <a:noFill/>
                    <a:ln>
                      <a:noFill/>
                    </a:ln>
                  </pic:spPr>
                </pic:pic>
              </a:graphicData>
            </a:graphic>
          </wp:inline>
        </w:drawing>
      </w:r>
    </w:p>
    <w:p w:rsidR="005B412A" w:rsidRPr="003F6DC4" w:rsidRDefault="005B412A" w:rsidP="00273379">
      <w:pPr>
        <w:spacing w:line="360" w:lineRule="auto"/>
        <w:rPr>
          <w:rFonts w:ascii="宋体" w:eastAsia="宋体" w:hAnsi="宋体"/>
          <w:szCs w:val="21"/>
        </w:rPr>
      </w:pPr>
    </w:p>
    <w:p w:rsidR="00D71E50" w:rsidRPr="003F6DC4" w:rsidRDefault="00D71E50" w:rsidP="00934861">
      <w:pPr>
        <w:spacing w:line="360" w:lineRule="auto"/>
        <w:ind w:firstLine="420"/>
        <w:rPr>
          <w:rFonts w:ascii="宋体" w:eastAsia="宋体" w:hAnsi="宋体"/>
          <w:szCs w:val="21"/>
        </w:rPr>
      </w:pPr>
      <w:r w:rsidRPr="003F6DC4">
        <w:rPr>
          <w:rFonts w:ascii="宋体" w:eastAsia="宋体" w:hAnsi="宋体" w:hint="eastAsia"/>
          <w:szCs w:val="21"/>
        </w:rPr>
        <w:t>1路和2路公交车都将在10分钟内均匀随机地到达同一车站，则它们相隔4分钟内到达该站的概率为</w:t>
      </w:r>
      <w:r w:rsidRPr="00E13321">
        <w:rPr>
          <w:rFonts w:ascii="宋体" w:eastAsia="宋体" w:hAnsi="宋体" w:hint="eastAsia"/>
          <w:szCs w:val="21"/>
          <w:u w:val="single"/>
        </w:rPr>
        <w:t>（70)</w:t>
      </w:r>
      <w:r w:rsidRPr="003F6DC4">
        <w:rPr>
          <w:rFonts w:ascii="宋体" w:eastAsia="宋体" w:hAnsi="宋体" w:hint="eastAsia"/>
          <w:szCs w:val="21"/>
        </w:rPr>
        <w:t>。</w:t>
      </w:r>
    </w:p>
    <w:p w:rsidR="00C22BFD" w:rsidRPr="003F6DC4" w:rsidRDefault="00AB0BD1" w:rsidP="00AB0BD1">
      <w:pPr>
        <w:spacing w:line="360" w:lineRule="auto"/>
        <w:ind w:firstLine="420"/>
        <w:outlineLvl w:val="0"/>
        <w:rPr>
          <w:rFonts w:ascii="宋体" w:eastAsia="宋体" w:hAnsi="宋体"/>
          <w:szCs w:val="21"/>
        </w:rPr>
      </w:pPr>
      <w:r>
        <w:rPr>
          <w:rFonts w:ascii="宋体" w:eastAsia="宋体" w:hAnsi="宋体" w:hint="eastAsia"/>
          <w:szCs w:val="21"/>
        </w:rPr>
        <w:t>(70)</w:t>
      </w:r>
      <w:r>
        <w:rPr>
          <w:rFonts w:ascii="宋体" w:eastAsia="宋体" w:hAnsi="宋体"/>
          <w:szCs w:val="21"/>
        </w:rPr>
        <w:t>A.</w:t>
      </w:r>
      <w:r w:rsidR="00D71E50" w:rsidRPr="003F6DC4">
        <w:rPr>
          <w:rFonts w:ascii="宋体" w:eastAsia="宋体" w:hAnsi="宋体"/>
          <w:szCs w:val="21"/>
        </w:rPr>
        <w:t>0.36</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B.</w:t>
      </w:r>
      <w:r w:rsidR="00D71E50" w:rsidRPr="003F6DC4">
        <w:rPr>
          <w:rFonts w:ascii="宋体" w:eastAsia="宋体" w:hAnsi="宋体"/>
          <w:szCs w:val="21"/>
        </w:rPr>
        <w:t>0.48</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C.</w:t>
      </w:r>
      <w:r w:rsidR="00D71E50" w:rsidRPr="003F6DC4">
        <w:rPr>
          <w:rFonts w:ascii="宋体" w:eastAsia="宋体" w:hAnsi="宋体"/>
          <w:szCs w:val="21"/>
        </w:rPr>
        <w:t>0.64</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D.</w:t>
      </w:r>
      <w:r w:rsidR="00D71E50" w:rsidRPr="003F6DC4">
        <w:rPr>
          <w:rFonts w:ascii="宋体" w:eastAsia="宋体" w:hAnsi="宋体"/>
          <w:szCs w:val="21"/>
        </w:rPr>
        <w:t>0.76</w:t>
      </w:r>
    </w:p>
    <w:p w:rsidR="00A4606E" w:rsidRPr="00DD76F5" w:rsidRDefault="00A4606E" w:rsidP="00A4606E">
      <w:pPr>
        <w:spacing w:line="360" w:lineRule="auto"/>
        <w:rPr>
          <w:rFonts w:ascii="宋体" w:eastAsia="宋体" w:hAnsi="宋体"/>
          <w:b/>
          <w:szCs w:val="21"/>
        </w:rPr>
      </w:pPr>
      <w:r w:rsidRPr="00DD76F5">
        <w:rPr>
          <w:rFonts w:ascii="宋体" w:eastAsia="宋体" w:hAnsi="宋体" w:hint="eastAsia"/>
          <w:b/>
          <w:szCs w:val="21"/>
        </w:rPr>
        <w:t>【答案】</w:t>
      </w:r>
      <w:r w:rsidR="006A58C5">
        <w:rPr>
          <w:rFonts w:ascii="宋体" w:eastAsia="宋体" w:hAnsi="宋体" w:hint="eastAsia"/>
          <w:b/>
          <w:szCs w:val="21"/>
        </w:rPr>
        <w:t>C</w:t>
      </w:r>
    </w:p>
    <w:p w:rsidR="006A58C5" w:rsidRPr="0077517A" w:rsidRDefault="00A4606E" w:rsidP="006A58C5">
      <w:pPr>
        <w:spacing w:line="360" w:lineRule="auto"/>
        <w:rPr>
          <w:rFonts w:ascii="宋体" w:eastAsia="宋体" w:hAnsi="宋体" w:hint="eastAsia"/>
          <w:b/>
          <w:szCs w:val="21"/>
        </w:rPr>
      </w:pPr>
      <w:r w:rsidRPr="0077517A">
        <w:rPr>
          <w:rFonts w:ascii="宋体" w:eastAsia="宋体" w:hAnsi="宋体" w:hint="eastAsia"/>
          <w:b/>
          <w:szCs w:val="21"/>
        </w:rPr>
        <w:t>【解析】</w:t>
      </w:r>
      <w:r w:rsidR="006A58C5" w:rsidRPr="0077517A">
        <w:rPr>
          <w:rFonts w:ascii="宋体" w:eastAsia="宋体" w:hAnsi="宋体" w:hint="eastAsia"/>
          <w:b/>
          <w:szCs w:val="21"/>
        </w:rPr>
        <w:t>本题考查数学应用能力（概率)。</w:t>
      </w:r>
    </w:p>
    <w:p w:rsidR="006A58C5" w:rsidRPr="006A58C5" w:rsidRDefault="006A58C5" w:rsidP="006A58C5">
      <w:pPr>
        <w:spacing w:line="360" w:lineRule="auto"/>
        <w:rPr>
          <w:rFonts w:ascii="宋体" w:eastAsia="宋体" w:hAnsi="宋体" w:hint="eastAsia"/>
          <w:szCs w:val="21"/>
        </w:rPr>
      </w:pPr>
      <w:r w:rsidRPr="006A58C5">
        <w:rPr>
          <w:rFonts w:ascii="宋体" w:eastAsia="宋体" w:hAnsi="宋体" w:hint="eastAsia"/>
          <w:szCs w:val="21"/>
        </w:rPr>
        <w:lastRenderedPageBreak/>
        <w:t>设1路和2路公交车将分别在x和y分钟内到达该站，则x和y是在[0,10]内独立均匀分布的随机变量。本题需要计算||x-y|≤4的概率。</w:t>
      </w:r>
    </w:p>
    <w:p w:rsidR="006A58C5" w:rsidRPr="006A58C5" w:rsidRDefault="006A58C5" w:rsidP="006A58C5">
      <w:pPr>
        <w:spacing w:line="360" w:lineRule="auto"/>
        <w:rPr>
          <w:rFonts w:ascii="宋体" w:eastAsia="宋体" w:hAnsi="宋体" w:hint="eastAsia"/>
          <w:szCs w:val="21"/>
        </w:rPr>
      </w:pPr>
      <w:r w:rsidRPr="006A58C5">
        <w:rPr>
          <w:rFonts w:ascii="宋体" w:eastAsia="宋体" w:hAnsi="宋体" w:hint="eastAsia"/>
          <w:szCs w:val="21"/>
        </w:rPr>
        <w:t>平面上的点（x,y)必然在正方形[0,10：0,10]内均勻分布。|x-y|≤4的概率应当等于该正方形中|x-y|≤4的部分面积的比例。</w:t>
      </w:r>
    </w:p>
    <w:p w:rsidR="00D71E50" w:rsidRDefault="006A58C5" w:rsidP="006A58C5">
      <w:pPr>
        <w:spacing w:line="360" w:lineRule="auto"/>
        <w:rPr>
          <w:rFonts w:ascii="宋体" w:eastAsia="宋体" w:hAnsi="宋体" w:hint="eastAsia"/>
          <w:szCs w:val="21"/>
        </w:rPr>
      </w:pPr>
      <w:r w:rsidRPr="006A58C5">
        <w:rPr>
          <w:rFonts w:ascii="宋体" w:eastAsia="宋体" w:hAnsi="宋体" w:hint="eastAsia"/>
          <w:szCs w:val="21"/>
        </w:rPr>
        <w:t>该正方形的面积为100,其中|x-y|≤4部分的面积为64(如下图），因此，|x-y|≤4的概率为0.64。</w:t>
      </w:r>
    </w:p>
    <w:p w:rsidR="006A58C5" w:rsidRDefault="0047219C" w:rsidP="0047219C">
      <w:pPr>
        <w:spacing w:line="360" w:lineRule="auto"/>
        <w:jc w:val="center"/>
        <w:rPr>
          <w:rFonts w:ascii="宋体" w:eastAsia="宋体" w:hAnsi="宋体" w:hint="eastAsia"/>
          <w:szCs w:val="21"/>
        </w:rPr>
      </w:pPr>
      <w:r>
        <w:rPr>
          <w:noProof/>
        </w:rPr>
        <w:drawing>
          <wp:inline distT="0" distB="0" distL="0" distR="0">
            <wp:extent cx="2673985" cy="1673225"/>
            <wp:effectExtent l="0" t="0" r="0" b="0"/>
            <wp:docPr id="20" name="图片 20" descr="http://www.rkpass.cn:8080/ruankao_work_version_0103/userfile/image/xtjgs-2013-s-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rkpass.cn:8080/ruankao_work_version_0103/userfile/image/xtjgs-2013-s-7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73985" cy="1673225"/>
                    </a:xfrm>
                    <a:prstGeom prst="rect">
                      <a:avLst/>
                    </a:prstGeom>
                    <a:noFill/>
                    <a:ln>
                      <a:noFill/>
                    </a:ln>
                  </pic:spPr>
                </pic:pic>
              </a:graphicData>
            </a:graphic>
          </wp:inline>
        </w:drawing>
      </w:r>
    </w:p>
    <w:p w:rsidR="0047219C" w:rsidRPr="00A4606E" w:rsidRDefault="0047219C" w:rsidP="0047219C">
      <w:pPr>
        <w:spacing w:line="360" w:lineRule="auto"/>
        <w:jc w:val="center"/>
        <w:rPr>
          <w:rFonts w:ascii="宋体" w:eastAsia="宋体" w:hAnsi="宋体"/>
          <w:szCs w:val="21"/>
        </w:rPr>
      </w:pPr>
    </w:p>
    <w:p w:rsidR="007F3ED6" w:rsidRPr="003F6DC4" w:rsidRDefault="007F3ED6" w:rsidP="00AB0BD1">
      <w:pPr>
        <w:spacing w:line="360" w:lineRule="auto"/>
        <w:ind w:firstLine="420"/>
        <w:rPr>
          <w:rFonts w:ascii="宋体" w:eastAsia="宋体" w:hAnsi="宋体"/>
          <w:szCs w:val="21"/>
        </w:rPr>
      </w:pPr>
      <w:r w:rsidRPr="003F6DC4">
        <w:rPr>
          <w:rFonts w:ascii="宋体" w:eastAsia="宋体" w:hAnsi="宋体"/>
          <w:szCs w:val="21"/>
        </w:rPr>
        <w:t xml:space="preserve">A system’s architecture is a representation of a system in which there is ;i mapping of </w:t>
      </w:r>
      <w:r w:rsidRPr="00AB0BD1">
        <w:rPr>
          <w:rFonts w:ascii="宋体" w:eastAsia="宋体" w:hAnsi="宋体"/>
          <w:szCs w:val="21"/>
          <w:u w:val="single"/>
        </w:rPr>
        <w:t>(71)</w:t>
      </w:r>
      <w:r w:rsidRPr="003F6DC4">
        <w:rPr>
          <w:rFonts w:ascii="宋体" w:eastAsia="宋体" w:hAnsi="宋体"/>
          <w:szCs w:val="21"/>
        </w:rPr>
        <w:t xml:space="preserve"> onto hardware and software components, a mapping of the </w:t>
      </w:r>
      <w:r w:rsidRPr="00AB0BD1">
        <w:rPr>
          <w:rFonts w:ascii="宋体" w:eastAsia="宋体" w:hAnsi="宋体"/>
          <w:szCs w:val="21"/>
          <w:u w:val="single"/>
        </w:rPr>
        <w:t>(72)</w:t>
      </w:r>
      <w:r w:rsidRPr="003F6DC4">
        <w:rPr>
          <w:rFonts w:ascii="宋体" w:eastAsia="宋体" w:hAnsi="宋体"/>
          <w:szCs w:val="21"/>
        </w:rPr>
        <w:t xml:space="preserve"> onto the hardware architecture, and a concern for the human interaction with these components. That is, system architecture is concerned with a total system, including hardware, soitware, and humans. Software architectural structures can be divided into three major categories, depending on the broad nature of the elements they show. 1) </w:t>
      </w:r>
      <w:r w:rsidRPr="00AB0BD1">
        <w:rPr>
          <w:rFonts w:ascii="宋体" w:eastAsia="宋体" w:hAnsi="宋体"/>
          <w:szCs w:val="21"/>
          <w:u w:val="single"/>
        </w:rPr>
        <w:t>(73)</w:t>
      </w:r>
      <w:r w:rsidRPr="003F6DC4">
        <w:rPr>
          <w:rFonts w:ascii="宋体" w:eastAsia="宋体" w:hAnsi="宋体"/>
          <w:szCs w:val="21"/>
        </w:rPr>
        <w:t xml:space="preserve"> embody decisions as a set of code or data units that have to be constructed or procured. 2) </w:t>
      </w:r>
      <w:r w:rsidRPr="00AB0BD1">
        <w:rPr>
          <w:rFonts w:ascii="宋体" w:eastAsia="宋体" w:hAnsi="宋体"/>
          <w:szCs w:val="21"/>
          <w:u w:val="single"/>
        </w:rPr>
        <w:t>(74)</w:t>
      </w:r>
      <w:r w:rsidRPr="003F6DC4">
        <w:rPr>
          <w:rFonts w:ascii="宋体" w:eastAsia="宋体" w:hAnsi="宋体"/>
          <w:szCs w:val="21"/>
        </w:rPr>
        <w:t xml:space="preserve"> embody decisions as to how the system is to be structured as set of elements that have runtime behavior and interactions. 3)</w:t>
      </w:r>
      <w:r w:rsidRPr="00AB0BD1">
        <w:rPr>
          <w:rFonts w:ascii="宋体" w:eastAsia="宋体" w:hAnsi="宋体"/>
          <w:szCs w:val="21"/>
          <w:u w:val="single"/>
        </w:rPr>
        <w:t xml:space="preserve"> (75)</w:t>
      </w:r>
      <w:r w:rsidRPr="003F6DC4">
        <w:rPr>
          <w:rFonts w:ascii="宋体" w:eastAsia="宋体" w:hAnsi="宋体"/>
          <w:szCs w:val="21"/>
        </w:rPr>
        <w:t xml:space="preserve"> embody decisions as to how the system will relate to nonsoftware structures in its environment (such as CPUs, file systems, networks, development teams, etc.).</w:t>
      </w:r>
    </w:p>
    <w:p w:rsidR="00D71E50" w:rsidRPr="003F6DC4" w:rsidRDefault="00EA3D39" w:rsidP="00EA3D39">
      <w:pPr>
        <w:spacing w:line="360" w:lineRule="auto"/>
        <w:ind w:firstLine="420"/>
        <w:outlineLvl w:val="0"/>
        <w:rPr>
          <w:rFonts w:ascii="宋体" w:eastAsia="宋体" w:hAnsi="宋体"/>
          <w:szCs w:val="21"/>
        </w:rPr>
      </w:pPr>
      <w:r>
        <w:rPr>
          <w:rFonts w:ascii="宋体" w:eastAsia="宋体" w:hAnsi="宋体" w:hint="eastAsia"/>
          <w:szCs w:val="21"/>
        </w:rPr>
        <w:t>(71)</w:t>
      </w:r>
      <w:r>
        <w:rPr>
          <w:rFonts w:ascii="宋体" w:eastAsia="宋体" w:hAnsi="宋体"/>
          <w:szCs w:val="21"/>
        </w:rPr>
        <w:t>A.</w:t>
      </w:r>
      <w:r w:rsidR="007F3ED6" w:rsidRPr="003F6DC4">
        <w:rPr>
          <w:rFonts w:ascii="宋体" w:eastAsia="宋体" w:hAnsi="宋体"/>
          <w:szCs w:val="21"/>
        </w:rPr>
        <w:t>attributes</w:t>
      </w:r>
      <w:r>
        <w:rPr>
          <w:rFonts w:ascii="宋体" w:eastAsia="宋体" w:hAnsi="宋体" w:hint="eastAsia"/>
          <w:szCs w:val="21"/>
        </w:rPr>
        <w:tab/>
      </w:r>
      <w:r w:rsidR="007F3ED6" w:rsidRPr="003F6DC4">
        <w:rPr>
          <w:rFonts w:ascii="宋体" w:eastAsia="宋体" w:hAnsi="宋体"/>
          <w:szCs w:val="21"/>
        </w:rPr>
        <w:t>B.constrains</w:t>
      </w:r>
      <w:r>
        <w:rPr>
          <w:rFonts w:ascii="宋体" w:eastAsia="宋体" w:hAnsi="宋体" w:hint="eastAsia"/>
          <w:szCs w:val="21"/>
        </w:rPr>
        <w:tab/>
      </w:r>
      <w:r>
        <w:rPr>
          <w:rFonts w:ascii="宋体" w:eastAsia="宋体" w:hAnsi="宋体"/>
          <w:szCs w:val="21"/>
        </w:rPr>
        <w:t>C.</w:t>
      </w:r>
      <w:r w:rsidR="007F3ED6" w:rsidRPr="003F6DC4">
        <w:rPr>
          <w:rFonts w:ascii="宋体" w:eastAsia="宋体" w:hAnsi="宋体"/>
          <w:szCs w:val="21"/>
        </w:rPr>
        <w:t>functionality</w:t>
      </w:r>
      <w:r>
        <w:rPr>
          <w:rFonts w:ascii="宋体" w:eastAsia="宋体" w:hAnsi="宋体" w:hint="eastAsia"/>
          <w:szCs w:val="21"/>
        </w:rPr>
        <w:tab/>
      </w:r>
      <w:r>
        <w:rPr>
          <w:rFonts w:ascii="宋体" w:eastAsia="宋体" w:hAnsi="宋体" w:hint="eastAsia"/>
          <w:szCs w:val="21"/>
        </w:rPr>
        <w:tab/>
      </w:r>
      <w:r>
        <w:rPr>
          <w:rFonts w:ascii="宋体" w:eastAsia="宋体" w:hAnsi="宋体"/>
          <w:szCs w:val="21"/>
        </w:rPr>
        <w:t>D.</w:t>
      </w:r>
      <w:r w:rsidR="007F3ED6" w:rsidRPr="003F6DC4">
        <w:rPr>
          <w:rFonts w:ascii="宋体" w:eastAsia="宋体" w:hAnsi="宋体"/>
          <w:szCs w:val="21"/>
        </w:rPr>
        <w:t>requirements</w:t>
      </w:r>
    </w:p>
    <w:p w:rsidR="00604E4C" w:rsidRPr="003F6DC4" w:rsidRDefault="00660D6C" w:rsidP="0057372C">
      <w:pPr>
        <w:spacing w:line="360" w:lineRule="auto"/>
        <w:ind w:firstLine="420"/>
        <w:outlineLvl w:val="0"/>
        <w:rPr>
          <w:rFonts w:ascii="宋体" w:eastAsia="宋体" w:hAnsi="宋体"/>
          <w:szCs w:val="21"/>
        </w:rPr>
      </w:pPr>
      <w:r w:rsidRPr="003F6DC4">
        <w:rPr>
          <w:rFonts w:ascii="宋体" w:eastAsia="宋体" w:hAnsi="宋体" w:hint="eastAsia"/>
          <w:szCs w:val="21"/>
        </w:rPr>
        <w:t>(72)</w:t>
      </w:r>
      <w:r w:rsidR="0057372C">
        <w:rPr>
          <w:rFonts w:ascii="宋体" w:eastAsia="宋体" w:hAnsi="宋体"/>
          <w:szCs w:val="21"/>
        </w:rPr>
        <w:t>A.</w:t>
      </w:r>
      <w:r w:rsidR="00604E4C" w:rsidRPr="003F6DC4">
        <w:rPr>
          <w:rFonts w:ascii="宋体" w:eastAsia="宋体" w:hAnsi="宋体"/>
          <w:szCs w:val="21"/>
        </w:rPr>
        <w:t>physical components</w:t>
      </w:r>
      <w:r w:rsidR="0057372C">
        <w:rPr>
          <w:rFonts w:ascii="宋体" w:eastAsia="宋体" w:hAnsi="宋体" w:hint="eastAsia"/>
          <w:szCs w:val="21"/>
        </w:rPr>
        <w:tab/>
      </w:r>
      <w:r w:rsidR="0057372C">
        <w:rPr>
          <w:rFonts w:ascii="宋体" w:eastAsia="宋体" w:hAnsi="宋体" w:hint="eastAsia"/>
          <w:szCs w:val="21"/>
        </w:rPr>
        <w:tab/>
      </w:r>
      <w:r w:rsidR="0057372C">
        <w:rPr>
          <w:rFonts w:ascii="宋体" w:eastAsia="宋体" w:hAnsi="宋体" w:hint="eastAsia"/>
          <w:szCs w:val="21"/>
        </w:rPr>
        <w:tab/>
      </w:r>
      <w:r w:rsidR="0057372C">
        <w:rPr>
          <w:rFonts w:ascii="宋体" w:eastAsia="宋体" w:hAnsi="宋体"/>
          <w:szCs w:val="21"/>
        </w:rPr>
        <w:t>B.</w:t>
      </w:r>
      <w:r w:rsidR="00604E4C" w:rsidRPr="003F6DC4">
        <w:rPr>
          <w:rFonts w:ascii="宋体" w:eastAsia="宋体" w:hAnsi="宋体"/>
          <w:szCs w:val="21"/>
        </w:rPr>
        <w:t>network architecture</w:t>
      </w:r>
    </w:p>
    <w:p w:rsidR="00604E4C" w:rsidRPr="003F6DC4" w:rsidRDefault="0057372C" w:rsidP="0057372C">
      <w:pPr>
        <w:spacing w:line="360" w:lineRule="auto"/>
        <w:ind w:left="420" w:firstLine="420"/>
        <w:rPr>
          <w:rFonts w:ascii="宋体" w:eastAsia="宋体" w:hAnsi="宋体"/>
          <w:szCs w:val="21"/>
        </w:rPr>
      </w:pPr>
      <w:r>
        <w:rPr>
          <w:rFonts w:ascii="宋体" w:eastAsia="宋体" w:hAnsi="宋体"/>
          <w:szCs w:val="21"/>
        </w:rPr>
        <w:t>C.</w:t>
      </w:r>
      <w:r w:rsidR="00604E4C" w:rsidRPr="003F6DC4">
        <w:rPr>
          <w:rFonts w:ascii="宋体" w:eastAsia="宋体" w:hAnsi="宋体"/>
          <w:szCs w:val="21"/>
        </w:rPr>
        <w:t>software architecture</w:t>
      </w:r>
      <w:r>
        <w:rPr>
          <w:rFonts w:ascii="宋体" w:eastAsia="宋体" w:hAnsi="宋体" w:hint="eastAsia"/>
          <w:szCs w:val="21"/>
        </w:rPr>
        <w:tab/>
      </w:r>
      <w:r>
        <w:rPr>
          <w:rFonts w:ascii="宋体" w:eastAsia="宋体" w:hAnsi="宋体" w:hint="eastAsia"/>
          <w:szCs w:val="21"/>
        </w:rPr>
        <w:tab/>
      </w:r>
      <w:r>
        <w:rPr>
          <w:rFonts w:ascii="宋体" w:eastAsia="宋体" w:hAnsi="宋体" w:hint="eastAsia"/>
          <w:szCs w:val="21"/>
        </w:rPr>
        <w:tab/>
      </w:r>
      <w:r>
        <w:rPr>
          <w:rFonts w:ascii="宋体" w:eastAsia="宋体" w:hAnsi="宋体"/>
          <w:szCs w:val="21"/>
        </w:rPr>
        <w:t>D.</w:t>
      </w:r>
      <w:r w:rsidR="00604E4C" w:rsidRPr="003F6DC4">
        <w:rPr>
          <w:rFonts w:ascii="宋体" w:eastAsia="宋体" w:hAnsi="宋体"/>
          <w:szCs w:val="21"/>
        </w:rPr>
        <w:t>interface architecture</w:t>
      </w:r>
    </w:p>
    <w:p w:rsidR="006F68DE" w:rsidRPr="003F6DC4" w:rsidRDefault="00604E4C" w:rsidP="0057372C">
      <w:pPr>
        <w:spacing w:line="360" w:lineRule="auto"/>
        <w:ind w:firstLine="420"/>
        <w:outlineLvl w:val="0"/>
        <w:rPr>
          <w:rFonts w:ascii="宋体" w:eastAsia="宋体" w:hAnsi="宋体"/>
          <w:szCs w:val="21"/>
        </w:rPr>
      </w:pPr>
      <w:r w:rsidRPr="003F6DC4">
        <w:rPr>
          <w:rFonts w:ascii="宋体" w:eastAsia="宋体" w:hAnsi="宋体" w:hint="eastAsia"/>
          <w:szCs w:val="21"/>
        </w:rPr>
        <w:t>(73)</w:t>
      </w:r>
      <w:r w:rsidR="0057372C">
        <w:rPr>
          <w:rFonts w:ascii="宋体" w:eastAsia="宋体" w:hAnsi="宋体"/>
          <w:szCs w:val="21"/>
        </w:rPr>
        <w:t>A.</w:t>
      </w:r>
      <w:r w:rsidR="006F68DE" w:rsidRPr="003F6DC4">
        <w:rPr>
          <w:rFonts w:ascii="宋体" w:eastAsia="宋体" w:hAnsi="宋体"/>
          <w:szCs w:val="21"/>
        </w:rPr>
        <w:t>Service structures</w:t>
      </w:r>
      <w:r w:rsidR="0057372C">
        <w:rPr>
          <w:rFonts w:ascii="宋体" w:eastAsia="宋体" w:hAnsi="宋体" w:hint="eastAsia"/>
          <w:szCs w:val="21"/>
        </w:rPr>
        <w:tab/>
      </w:r>
      <w:r w:rsidR="0057372C">
        <w:rPr>
          <w:rFonts w:ascii="宋体" w:eastAsia="宋体" w:hAnsi="宋体" w:hint="eastAsia"/>
          <w:szCs w:val="21"/>
        </w:rPr>
        <w:tab/>
      </w:r>
      <w:r w:rsidR="0057372C">
        <w:rPr>
          <w:rFonts w:ascii="宋体" w:eastAsia="宋体" w:hAnsi="宋体" w:hint="eastAsia"/>
          <w:szCs w:val="21"/>
        </w:rPr>
        <w:tab/>
      </w:r>
      <w:r w:rsidR="0057372C">
        <w:rPr>
          <w:rFonts w:ascii="宋体" w:eastAsia="宋体" w:hAnsi="宋体"/>
          <w:szCs w:val="21"/>
        </w:rPr>
        <w:t>B.</w:t>
      </w:r>
      <w:r w:rsidR="006F68DE" w:rsidRPr="003F6DC4">
        <w:rPr>
          <w:rFonts w:ascii="宋体" w:eastAsia="宋体" w:hAnsi="宋体"/>
          <w:szCs w:val="21"/>
        </w:rPr>
        <w:t>Module structures</w:t>
      </w:r>
    </w:p>
    <w:p w:rsidR="00604E4C" w:rsidRPr="003F6DC4" w:rsidRDefault="006F68DE" w:rsidP="003F6DC4">
      <w:pPr>
        <w:spacing w:line="360" w:lineRule="auto"/>
        <w:rPr>
          <w:rFonts w:ascii="宋体" w:eastAsia="宋体" w:hAnsi="宋体"/>
          <w:szCs w:val="21"/>
        </w:rPr>
      </w:pPr>
      <w:r w:rsidRPr="003F6DC4">
        <w:rPr>
          <w:rFonts w:ascii="宋体" w:eastAsia="宋体" w:hAnsi="宋体"/>
          <w:szCs w:val="21"/>
        </w:rPr>
        <w:t xml:space="preserve"> </w:t>
      </w:r>
      <w:r w:rsidR="0057372C">
        <w:rPr>
          <w:rFonts w:ascii="宋体" w:eastAsia="宋体" w:hAnsi="宋体" w:hint="eastAsia"/>
          <w:szCs w:val="21"/>
        </w:rPr>
        <w:tab/>
      </w:r>
      <w:r w:rsidR="0057372C">
        <w:rPr>
          <w:rFonts w:ascii="宋体" w:eastAsia="宋体" w:hAnsi="宋体" w:hint="eastAsia"/>
          <w:szCs w:val="21"/>
        </w:rPr>
        <w:tab/>
      </w:r>
      <w:r w:rsidR="0057372C">
        <w:rPr>
          <w:rFonts w:ascii="宋体" w:eastAsia="宋体" w:hAnsi="宋体"/>
          <w:szCs w:val="21"/>
        </w:rPr>
        <w:t>C.</w:t>
      </w:r>
      <w:r w:rsidRPr="003F6DC4">
        <w:rPr>
          <w:rFonts w:ascii="宋体" w:eastAsia="宋体" w:hAnsi="宋体"/>
          <w:szCs w:val="21"/>
        </w:rPr>
        <w:t>Deployment structures</w:t>
      </w:r>
      <w:r w:rsidR="0057372C">
        <w:rPr>
          <w:rFonts w:ascii="宋体" w:eastAsia="宋体" w:hAnsi="宋体" w:hint="eastAsia"/>
          <w:szCs w:val="21"/>
        </w:rPr>
        <w:tab/>
      </w:r>
      <w:r w:rsidR="0057372C">
        <w:rPr>
          <w:rFonts w:ascii="宋体" w:eastAsia="宋体" w:hAnsi="宋体" w:hint="eastAsia"/>
          <w:szCs w:val="21"/>
        </w:rPr>
        <w:tab/>
      </w:r>
      <w:r w:rsidR="0057372C">
        <w:rPr>
          <w:rFonts w:ascii="宋体" w:eastAsia="宋体" w:hAnsi="宋体" w:hint="eastAsia"/>
          <w:szCs w:val="21"/>
        </w:rPr>
        <w:tab/>
      </w:r>
      <w:r w:rsidR="0057372C">
        <w:rPr>
          <w:rFonts w:ascii="宋体" w:eastAsia="宋体" w:hAnsi="宋体"/>
          <w:szCs w:val="21"/>
        </w:rPr>
        <w:t>D.</w:t>
      </w:r>
      <w:r w:rsidRPr="003F6DC4">
        <w:rPr>
          <w:rFonts w:ascii="宋体" w:eastAsia="宋体" w:hAnsi="宋体"/>
          <w:szCs w:val="21"/>
        </w:rPr>
        <w:t>Work assignment structures</w:t>
      </w:r>
    </w:p>
    <w:p w:rsidR="00F46AA2" w:rsidRPr="003F6DC4" w:rsidRDefault="006F68DE" w:rsidP="0057372C">
      <w:pPr>
        <w:spacing w:line="360" w:lineRule="auto"/>
        <w:ind w:firstLine="420"/>
        <w:outlineLvl w:val="0"/>
        <w:rPr>
          <w:rFonts w:ascii="宋体" w:eastAsia="宋体" w:hAnsi="宋体"/>
          <w:szCs w:val="21"/>
        </w:rPr>
      </w:pPr>
      <w:r w:rsidRPr="003F6DC4">
        <w:rPr>
          <w:rFonts w:ascii="宋体" w:eastAsia="宋体" w:hAnsi="宋体" w:hint="eastAsia"/>
          <w:szCs w:val="21"/>
        </w:rPr>
        <w:t>(74)</w:t>
      </w:r>
      <w:r w:rsidR="0057372C">
        <w:rPr>
          <w:rFonts w:ascii="宋体" w:eastAsia="宋体" w:hAnsi="宋体"/>
          <w:szCs w:val="21"/>
        </w:rPr>
        <w:t>A.</w:t>
      </w:r>
      <w:r w:rsidR="00F46AA2" w:rsidRPr="003F6DC4">
        <w:rPr>
          <w:rFonts w:ascii="宋体" w:eastAsia="宋体" w:hAnsi="宋体"/>
          <w:szCs w:val="21"/>
        </w:rPr>
        <w:t>Decompostion structures</w:t>
      </w:r>
      <w:r w:rsidR="0057372C">
        <w:rPr>
          <w:rFonts w:ascii="宋体" w:eastAsia="宋体" w:hAnsi="宋体" w:hint="eastAsia"/>
          <w:szCs w:val="21"/>
        </w:rPr>
        <w:tab/>
      </w:r>
      <w:r w:rsidR="0057372C">
        <w:rPr>
          <w:rFonts w:ascii="宋体" w:eastAsia="宋体" w:hAnsi="宋体" w:hint="eastAsia"/>
          <w:szCs w:val="21"/>
        </w:rPr>
        <w:tab/>
      </w:r>
      <w:r w:rsidR="0057372C">
        <w:rPr>
          <w:rFonts w:ascii="宋体" w:eastAsia="宋体" w:hAnsi="宋体"/>
          <w:szCs w:val="21"/>
        </w:rPr>
        <w:t>B.</w:t>
      </w:r>
      <w:r w:rsidR="00F46AA2" w:rsidRPr="003F6DC4">
        <w:rPr>
          <w:rFonts w:ascii="宋体" w:eastAsia="宋体" w:hAnsi="宋体"/>
          <w:szCs w:val="21"/>
        </w:rPr>
        <w:t>Layer structures</w:t>
      </w:r>
    </w:p>
    <w:p w:rsidR="006F68DE" w:rsidRPr="003F6DC4" w:rsidRDefault="0057372C" w:rsidP="0057372C">
      <w:pPr>
        <w:spacing w:line="360" w:lineRule="auto"/>
        <w:ind w:left="420" w:firstLine="420"/>
        <w:rPr>
          <w:rFonts w:ascii="宋体" w:eastAsia="宋体" w:hAnsi="宋体"/>
          <w:szCs w:val="21"/>
        </w:rPr>
      </w:pPr>
      <w:r>
        <w:rPr>
          <w:rFonts w:ascii="宋体" w:eastAsia="宋体" w:hAnsi="宋体"/>
          <w:szCs w:val="21"/>
        </w:rPr>
        <w:lastRenderedPageBreak/>
        <w:t>C.</w:t>
      </w:r>
      <w:r w:rsidR="00F46AA2" w:rsidRPr="003F6DC4">
        <w:rPr>
          <w:rFonts w:ascii="宋体" w:eastAsia="宋体" w:hAnsi="宋体"/>
          <w:szCs w:val="21"/>
        </w:rPr>
        <w:t>Implementation structure</w:t>
      </w:r>
      <w:r>
        <w:rPr>
          <w:rFonts w:ascii="宋体" w:eastAsia="宋体" w:hAnsi="宋体" w:hint="eastAsia"/>
          <w:szCs w:val="21"/>
        </w:rPr>
        <w:tab/>
      </w:r>
      <w:r>
        <w:rPr>
          <w:rFonts w:ascii="宋体" w:eastAsia="宋体" w:hAnsi="宋体" w:hint="eastAsia"/>
          <w:szCs w:val="21"/>
        </w:rPr>
        <w:tab/>
      </w:r>
      <w:r>
        <w:rPr>
          <w:rFonts w:ascii="宋体" w:eastAsia="宋体" w:hAnsi="宋体"/>
          <w:szCs w:val="21"/>
        </w:rPr>
        <w:t>D.</w:t>
      </w:r>
      <w:r w:rsidR="00F46AA2" w:rsidRPr="003F6DC4">
        <w:rPr>
          <w:rFonts w:ascii="宋体" w:eastAsia="宋体" w:hAnsi="宋体"/>
          <w:szCs w:val="21"/>
        </w:rPr>
        <w:t>Component-and-connectcr structures</w:t>
      </w:r>
    </w:p>
    <w:p w:rsidR="00044FC7" w:rsidRPr="003F6DC4" w:rsidRDefault="00F46AA2" w:rsidP="0057372C">
      <w:pPr>
        <w:spacing w:line="360" w:lineRule="auto"/>
        <w:ind w:firstLine="420"/>
        <w:outlineLvl w:val="0"/>
        <w:rPr>
          <w:rFonts w:ascii="宋体" w:eastAsia="宋体" w:hAnsi="宋体"/>
          <w:szCs w:val="21"/>
        </w:rPr>
      </w:pPr>
      <w:r w:rsidRPr="003F6DC4">
        <w:rPr>
          <w:rFonts w:ascii="宋体" w:eastAsia="宋体" w:hAnsi="宋体" w:hint="eastAsia"/>
          <w:szCs w:val="21"/>
        </w:rPr>
        <w:t>(75)</w:t>
      </w:r>
      <w:r w:rsidR="0057372C">
        <w:rPr>
          <w:rFonts w:ascii="宋体" w:eastAsia="宋体" w:hAnsi="宋体"/>
          <w:szCs w:val="21"/>
        </w:rPr>
        <w:t>A.</w:t>
      </w:r>
      <w:r w:rsidR="00044FC7" w:rsidRPr="003F6DC4">
        <w:rPr>
          <w:rFonts w:ascii="宋体" w:eastAsia="宋体" w:hAnsi="宋体"/>
          <w:szCs w:val="21"/>
        </w:rPr>
        <w:t>Allocation structures</w:t>
      </w:r>
      <w:r w:rsidR="0057372C">
        <w:rPr>
          <w:rFonts w:ascii="宋体" w:eastAsia="宋体" w:hAnsi="宋体" w:hint="eastAsia"/>
          <w:szCs w:val="21"/>
        </w:rPr>
        <w:tab/>
      </w:r>
      <w:r w:rsidR="0057372C">
        <w:rPr>
          <w:rFonts w:ascii="宋体" w:eastAsia="宋体" w:hAnsi="宋体" w:hint="eastAsia"/>
          <w:szCs w:val="21"/>
        </w:rPr>
        <w:tab/>
      </w:r>
      <w:r w:rsidR="0057372C">
        <w:rPr>
          <w:rFonts w:ascii="宋体" w:eastAsia="宋体" w:hAnsi="宋体" w:hint="eastAsia"/>
          <w:szCs w:val="21"/>
        </w:rPr>
        <w:tab/>
      </w:r>
      <w:r w:rsidR="0057372C">
        <w:rPr>
          <w:rFonts w:ascii="宋体" w:eastAsia="宋体" w:hAnsi="宋体"/>
          <w:szCs w:val="21"/>
        </w:rPr>
        <w:t>B.</w:t>
      </w:r>
      <w:r w:rsidR="00044FC7" w:rsidRPr="003F6DC4">
        <w:rPr>
          <w:rFonts w:ascii="宋体" w:eastAsia="宋体" w:hAnsi="宋体"/>
          <w:szCs w:val="21"/>
        </w:rPr>
        <w:t>Class structures</w:t>
      </w:r>
    </w:p>
    <w:p w:rsidR="00F46AA2" w:rsidRPr="003F6DC4" w:rsidRDefault="00044FC7" w:rsidP="003F6DC4">
      <w:pPr>
        <w:spacing w:line="360" w:lineRule="auto"/>
        <w:rPr>
          <w:rFonts w:ascii="宋体" w:eastAsia="宋体" w:hAnsi="宋体"/>
          <w:szCs w:val="21"/>
        </w:rPr>
      </w:pPr>
      <w:r w:rsidRPr="003F6DC4">
        <w:rPr>
          <w:rFonts w:ascii="宋体" w:eastAsia="宋体" w:hAnsi="宋体"/>
          <w:szCs w:val="21"/>
        </w:rPr>
        <w:t xml:space="preserve"> </w:t>
      </w:r>
      <w:r w:rsidR="0057372C">
        <w:rPr>
          <w:rFonts w:ascii="宋体" w:eastAsia="宋体" w:hAnsi="宋体" w:hint="eastAsia"/>
          <w:szCs w:val="21"/>
        </w:rPr>
        <w:tab/>
      </w:r>
      <w:r w:rsidR="0057372C">
        <w:rPr>
          <w:rFonts w:ascii="宋体" w:eastAsia="宋体" w:hAnsi="宋体" w:hint="eastAsia"/>
          <w:szCs w:val="21"/>
        </w:rPr>
        <w:tab/>
      </w:r>
      <w:r w:rsidR="0057372C">
        <w:rPr>
          <w:rFonts w:ascii="宋体" w:eastAsia="宋体" w:hAnsi="宋体"/>
          <w:szCs w:val="21"/>
        </w:rPr>
        <w:t>C.</w:t>
      </w:r>
      <w:r w:rsidRPr="003F6DC4">
        <w:rPr>
          <w:rFonts w:ascii="宋体" w:eastAsia="宋体" w:hAnsi="宋体"/>
          <w:szCs w:val="21"/>
        </w:rPr>
        <w:t>Concurrency structure</w:t>
      </w:r>
      <w:r w:rsidR="0057372C">
        <w:rPr>
          <w:rFonts w:ascii="宋体" w:eastAsia="宋体" w:hAnsi="宋体" w:hint="eastAsia"/>
          <w:szCs w:val="21"/>
        </w:rPr>
        <w:tab/>
      </w:r>
      <w:r w:rsidR="0057372C">
        <w:rPr>
          <w:rFonts w:ascii="宋体" w:eastAsia="宋体" w:hAnsi="宋体" w:hint="eastAsia"/>
          <w:szCs w:val="21"/>
        </w:rPr>
        <w:tab/>
      </w:r>
      <w:r w:rsidR="0057372C">
        <w:rPr>
          <w:rFonts w:ascii="宋体" w:eastAsia="宋体" w:hAnsi="宋体" w:hint="eastAsia"/>
          <w:szCs w:val="21"/>
        </w:rPr>
        <w:tab/>
      </w:r>
      <w:r w:rsidR="0057372C">
        <w:rPr>
          <w:rFonts w:ascii="宋体" w:eastAsia="宋体" w:hAnsi="宋体"/>
          <w:szCs w:val="21"/>
        </w:rPr>
        <w:t>D.</w:t>
      </w:r>
      <w:r w:rsidRPr="003F6DC4">
        <w:rPr>
          <w:rFonts w:ascii="宋体" w:eastAsia="宋体" w:hAnsi="宋体"/>
          <w:szCs w:val="21"/>
        </w:rPr>
        <w:t>Uses structures</w:t>
      </w:r>
    </w:p>
    <w:p w:rsidR="00A4606E" w:rsidRPr="00DD76F5" w:rsidRDefault="00A4606E" w:rsidP="00A4606E">
      <w:pPr>
        <w:spacing w:line="360" w:lineRule="auto"/>
        <w:rPr>
          <w:rFonts w:ascii="宋体" w:eastAsia="宋体" w:hAnsi="宋体"/>
          <w:b/>
          <w:szCs w:val="21"/>
        </w:rPr>
      </w:pPr>
      <w:r w:rsidRPr="00DD76F5">
        <w:rPr>
          <w:rFonts w:ascii="宋体" w:eastAsia="宋体" w:hAnsi="宋体" w:hint="eastAsia"/>
          <w:b/>
          <w:szCs w:val="21"/>
        </w:rPr>
        <w:t>【答案】</w:t>
      </w:r>
      <w:r w:rsidR="007A3C56">
        <w:rPr>
          <w:rFonts w:ascii="宋体" w:eastAsia="宋体" w:hAnsi="宋体" w:hint="eastAsia"/>
          <w:b/>
          <w:szCs w:val="21"/>
        </w:rPr>
        <w:t>C</w:t>
      </w:r>
      <w:r w:rsidR="004552A5">
        <w:rPr>
          <w:rFonts w:ascii="宋体" w:eastAsia="宋体" w:hAnsi="宋体" w:hint="eastAsia"/>
          <w:b/>
          <w:szCs w:val="21"/>
        </w:rPr>
        <w:t xml:space="preserve">   C</w:t>
      </w:r>
      <w:r w:rsidR="009D72C2">
        <w:rPr>
          <w:rFonts w:ascii="宋体" w:eastAsia="宋体" w:hAnsi="宋体" w:hint="eastAsia"/>
          <w:b/>
          <w:szCs w:val="21"/>
        </w:rPr>
        <w:t xml:space="preserve">   B</w:t>
      </w:r>
      <w:r w:rsidR="002B61F3">
        <w:rPr>
          <w:rFonts w:ascii="宋体" w:eastAsia="宋体" w:hAnsi="宋体" w:hint="eastAsia"/>
          <w:b/>
          <w:szCs w:val="21"/>
        </w:rPr>
        <w:t xml:space="preserve">  D</w:t>
      </w:r>
      <w:r w:rsidR="00F37784">
        <w:rPr>
          <w:rFonts w:ascii="宋体" w:eastAsia="宋体" w:hAnsi="宋体" w:hint="eastAsia"/>
          <w:b/>
          <w:szCs w:val="21"/>
        </w:rPr>
        <w:t xml:space="preserve">   A</w:t>
      </w:r>
    </w:p>
    <w:p w:rsidR="00A4606E" w:rsidRPr="00DD76F5" w:rsidRDefault="00A4606E" w:rsidP="00A4606E">
      <w:pPr>
        <w:spacing w:line="360" w:lineRule="auto"/>
        <w:rPr>
          <w:rFonts w:ascii="宋体" w:eastAsia="宋体" w:hAnsi="宋体"/>
          <w:b/>
          <w:szCs w:val="21"/>
        </w:rPr>
      </w:pPr>
      <w:r w:rsidRPr="00DD76F5">
        <w:rPr>
          <w:rFonts w:ascii="宋体" w:eastAsia="宋体" w:hAnsi="宋体" w:hint="eastAsia"/>
          <w:b/>
          <w:szCs w:val="21"/>
        </w:rPr>
        <w:t>【解析】</w:t>
      </w:r>
    </w:p>
    <w:p w:rsidR="007A3C56" w:rsidRPr="007A3C56" w:rsidRDefault="007A3C56" w:rsidP="00B6606A">
      <w:pPr>
        <w:spacing w:line="360" w:lineRule="auto"/>
        <w:rPr>
          <w:rFonts w:ascii="宋体" w:eastAsia="宋体" w:hAnsi="宋体" w:hint="eastAsia"/>
          <w:szCs w:val="21"/>
        </w:rPr>
      </w:pPr>
      <w:r>
        <w:rPr>
          <w:rFonts w:ascii="宋体" w:eastAsia="宋体" w:hAnsi="宋体" w:hint="eastAsia"/>
          <w:szCs w:val="21"/>
        </w:rPr>
        <w:tab/>
      </w:r>
      <w:r w:rsidRPr="007A3C56">
        <w:rPr>
          <w:rFonts w:ascii="宋体" w:eastAsia="宋体" w:hAnsi="宋体" w:hint="eastAsia"/>
          <w:szCs w:val="21"/>
        </w:rPr>
        <w:t>系统架构是一个系统的一种表示，包含了功能到软硬件构件的映射、软件架构到硬件架构的映射以及对于这些组件人机交互的关注。也就是说，系统架构关注于整个系统， 包括硬件、软件和使用者。软件架构结构根据其所展示元素的广义性质，可以被分为三个主要类别。①模块结构将决策体现为一组需要被构建或采购的代码或数据单元。②构件连接器结构将决策体现为系统如何被结构化为一组具有运行时行为和交互的元素。 ③分配结构将决策体现为系统如何在其环境中关联到非软件结构，如CPU、文件系统、 网络、开发团队等。</w:t>
      </w:r>
    </w:p>
    <w:p w:rsidR="00044FC7" w:rsidRDefault="00044FC7" w:rsidP="003F6DC4">
      <w:pPr>
        <w:spacing w:line="360" w:lineRule="auto"/>
        <w:rPr>
          <w:rFonts w:ascii="宋体" w:eastAsia="宋体" w:hAnsi="宋体" w:hint="eastAsia"/>
          <w:szCs w:val="21"/>
        </w:rPr>
      </w:pPr>
    </w:p>
    <w:p w:rsidR="007A3C56" w:rsidRPr="007A3C56" w:rsidRDefault="007A3C56" w:rsidP="003F6DC4">
      <w:pPr>
        <w:spacing w:line="360" w:lineRule="auto"/>
        <w:rPr>
          <w:rFonts w:ascii="宋体" w:eastAsia="宋体" w:hAnsi="宋体"/>
          <w:szCs w:val="21"/>
        </w:rPr>
      </w:pPr>
    </w:p>
    <w:p w:rsidR="00044FC7" w:rsidRPr="003F6DC4" w:rsidRDefault="00044FC7" w:rsidP="003F6DC4">
      <w:pPr>
        <w:spacing w:line="360" w:lineRule="auto"/>
        <w:rPr>
          <w:rFonts w:ascii="宋体" w:eastAsia="宋体" w:hAnsi="宋体"/>
          <w:szCs w:val="21"/>
        </w:rPr>
      </w:pPr>
    </w:p>
    <w:p w:rsidR="001453C1" w:rsidRDefault="001453C1">
      <w:pPr>
        <w:widowControl/>
        <w:jc w:val="left"/>
        <w:rPr>
          <w:rFonts w:ascii="宋体" w:eastAsia="宋体" w:hAnsi="宋体"/>
          <w:b/>
          <w:szCs w:val="21"/>
        </w:rPr>
      </w:pPr>
      <w:r>
        <w:rPr>
          <w:rFonts w:ascii="宋体" w:eastAsia="宋体" w:hAnsi="宋体"/>
          <w:b/>
          <w:szCs w:val="21"/>
        </w:rPr>
        <w:br w:type="page"/>
      </w:r>
    </w:p>
    <w:p w:rsidR="00B60E51" w:rsidRPr="001453C1" w:rsidRDefault="001453C1" w:rsidP="003F6DC4">
      <w:pPr>
        <w:spacing w:line="360" w:lineRule="auto"/>
        <w:rPr>
          <w:rFonts w:ascii="宋体" w:eastAsia="宋体" w:hAnsi="宋体"/>
          <w:b/>
          <w:szCs w:val="21"/>
        </w:rPr>
      </w:pPr>
      <w:r w:rsidRPr="001453C1">
        <w:rPr>
          <w:rFonts w:ascii="宋体" w:eastAsia="宋体" w:hAnsi="宋体" w:hint="eastAsia"/>
          <w:b/>
          <w:szCs w:val="21"/>
        </w:rPr>
        <w:lastRenderedPageBreak/>
        <w:t>试题一</w:t>
      </w:r>
    </w:p>
    <w:p w:rsidR="00B60E51" w:rsidRPr="003F6DC4" w:rsidRDefault="00B60E51" w:rsidP="001453C1">
      <w:pPr>
        <w:spacing w:line="360" w:lineRule="auto"/>
        <w:ind w:firstLine="420"/>
        <w:rPr>
          <w:rFonts w:ascii="宋体" w:eastAsia="宋体" w:hAnsi="宋体"/>
          <w:szCs w:val="21"/>
        </w:rPr>
      </w:pPr>
      <w:r w:rsidRPr="003F6DC4">
        <w:rPr>
          <w:rFonts w:ascii="宋体" w:eastAsia="宋体" w:hAnsi="宋体" w:hint="eastAsia"/>
          <w:szCs w:val="21"/>
        </w:rPr>
        <w:t>某航空公司希望对构建于上世纪七八十年代的主要业务系统进行改造与集成，提高企业的竞争力。由于集成过程非常复杂，公司决定首先以Ramp Coordination系统为例进行集成过程的探索与验证。</w:t>
      </w:r>
    </w:p>
    <w:p w:rsidR="00B60E51" w:rsidRPr="003F6DC4" w:rsidRDefault="00B60E51" w:rsidP="001453C1">
      <w:pPr>
        <w:spacing w:line="360" w:lineRule="auto"/>
        <w:ind w:firstLine="420"/>
        <w:rPr>
          <w:rFonts w:ascii="宋体" w:eastAsia="宋体" w:hAnsi="宋体"/>
          <w:szCs w:val="21"/>
        </w:rPr>
      </w:pPr>
      <w:r w:rsidRPr="003F6DC4">
        <w:rPr>
          <w:rFonts w:ascii="宋体" w:eastAsia="宋体" w:hAnsi="宋体" w:hint="eastAsia"/>
          <w:szCs w:val="21"/>
        </w:rPr>
        <w:t>在航空业中，Ramp Coordination是指飞机从降落到起飞过程中所需要进行的各种业务活动的协调过程。通常每个航班都有一位员工负责Ramp Coordination,称之为Ramp Coordinatoro由Ramp Coordinator协调的业务活动包括检查机位环境、卸货和装货等。</w:t>
      </w:r>
    </w:p>
    <w:p w:rsidR="00B60E51" w:rsidRPr="003F6DC4" w:rsidRDefault="00B60E51" w:rsidP="003F6DC4">
      <w:pPr>
        <w:spacing w:line="360" w:lineRule="auto"/>
        <w:rPr>
          <w:rFonts w:ascii="宋体" w:eastAsia="宋体" w:hAnsi="宋体"/>
          <w:szCs w:val="21"/>
        </w:rPr>
      </w:pPr>
      <w:r w:rsidRPr="003F6DC4">
        <w:rPr>
          <w:rFonts w:ascii="宋体" w:eastAsia="宋体" w:hAnsi="宋体" w:hint="eastAsia"/>
          <w:szCs w:val="21"/>
        </w:rPr>
        <w:t>由于航班类型、机型的不同，RampCoordination的流程有很大差异。图1-1(a)所示的流程主要针对短期中转航班，这类航班在机场稍作停留后就起飞；图1-1(b)所示的流程主要针对到达航班，通常在机场过夜后第二天起飞；图1-1(c)所示的流程主要针对离港航班，这类航班是每天的第一班飞机。这三种类型的航班根据长途/短途、国内/国外等因素还可以进一步细分，每种细分航班类型的Ramp Coordination的流程也咯有不同。</w:t>
      </w:r>
    </w:p>
    <w:p w:rsidR="00B60E51" w:rsidRPr="003F6DC4" w:rsidRDefault="006E0483" w:rsidP="001453C1">
      <w:pPr>
        <w:spacing w:line="360" w:lineRule="auto"/>
        <w:jc w:val="center"/>
        <w:rPr>
          <w:rFonts w:ascii="宋体" w:eastAsia="宋体" w:hAnsi="宋体"/>
          <w:szCs w:val="21"/>
        </w:rPr>
      </w:pPr>
      <w:r w:rsidRPr="003F6DC4">
        <w:rPr>
          <w:rFonts w:ascii="宋体" w:eastAsia="宋体" w:hAnsi="宋体"/>
          <w:noProof/>
          <w:szCs w:val="21"/>
        </w:rPr>
        <w:drawing>
          <wp:inline distT="0" distB="0" distL="0" distR="0">
            <wp:extent cx="3493770" cy="3916680"/>
            <wp:effectExtent l="0" t="0" r="0" b="7620"/>
            <wp:docPr id="6" name="图片 6" descr="http://www.rkpass.cn:8080/ruankao_work_version_0103/userfile/image/xtjgs-2013-x-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kpass.cn:8080/ruankao_work_version_0103/userfile/image/xtjgs-2013-x-1-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93770" cy="3916680"/>
                    </a:xfrm>
                    <a:prstGeom prst="rect">
                      <a:avLst/>
                    </a:prstGeom>
                    <a:noFill/>
                    <a:ln>
                      <a:noFill/>
                    </a:ln>
                  </pic:spPr>
                </pic:pic>
              </a:graphicData>
            </a:graphic>
          </wp:inline>
        </w:drawing>
      </w:r>
    </w:p>
    <w:p w:rsidR="00B60E51" w:rsidRPr="003F6DC4" w:rsidRDefault="00B60E51" w:rsidP="009A053C">
      <w:pPr>
        <w:spacing w:line="360" w:lineRule="auto"/>
        <w:ind w:firstLine="420"/>
        <w:rPr>
          <w:rFonts w:ascii="宋体" w:eastAsia="宋体" w:hAnsi="宋体"/>
          <w:szCs w:val="21"/>
        </w:rPr>
      </w:pPr>
      <w:r w:rsidRPr="003F6DC4">
        <w:rPr>
          <w:rFonts w:ascii="宋体" w:eastAsia="宋体" w:hAnsi="宋体" w:hint="eastAsia"/>
          <w:szCs w:val="21"/>
        </w:rPr>
        <w:t>为了完成上述业务，Ramp Coordination信息系统需要从乘务人员管理系统中提取航班乘务员的信息、从订票系统中提取乘客信息、从机务人员管理系统中提取机务人员信息、接收来自航班调度系统的航班到达事件。其中乘务人员管理系统和航班调度系统运行在大型主机系统中，机务人员管理系统运行在Unix操作系统之上，订票系统基干Java语言，具有</w:t>
      </w:r>
      <w:r w:rsidRPr="003F6DC4">
        <w:rPr>
          <w:rFonts w:ascii="宋体" w:eastAsia="宋体" w:hAnsi="宋体" w:hint="eastAsia"/>
          <w:szCs w:val="21"/>
        </w:rPr>
        <w:lastRenderedPageBreak/>
        <w:t>Web界面，运行在Linux操作系统之上。</w:t>
      </w:r>
    </w:p>
    <w:p w:rsidR="00B60E51" w:rsidRPr="003F6DC4" w:rsidRDefault="00B60E51" w:rsidP="009A053C">
      <w:pPr>
        <w:spacing w:line="360" w:lineRule="auto"/>
        <w:ind w:firstLine="420"/>
        <w:rPr>
          <w:rFonts w:ascii="宋体" w:eastAsia="宋体" w:hAnsi="宋体"/>
          <w:szCs w:val="21"/>
        </w:rPr>
      </w:pPr>
      <w:r w:rsidRPr="003F6DC4">
        <w:rPr>
          <w:rFonts w:ascii="宋体" w:eastAsia="宋体" w:hAnsi="宋体" w:hint="eastAsia"/>
          <w:szCs w:val="21"/>
        </w:rPr>
        <w:t>目前RampCoordination信息系统主要由人工完成所有协调工作，效率低且容易出错。公司领导要求集成后的Ramp Coordination信息系统能够针对不同需求迅速开.要业务流程，灵活、高效地完成协调任务。</w:t>
      </w:r>
    </w:p>
    <w:p w:rsidR="00B60E51" w:rsidRPr="003F6DC4" w:rsidRDefault="00B60E51" w:rsidP="009A053C">
      <w:pPr>
        <w:spacing w:line="360" w:lineRule="auto"/>
        <w:ind w:firstLine="420"/>
        <w:rPr>
          <w:rFonts w:ascii="宋体" w:eastAsia="宋体" w:hAnsi="宋体"/>
          <w:szCs w:val="21"/>
        </w:rPr>
      </w:pPr>
      <w:r w:rsidRPr="003F6DC4">
        <w:rPr>
          <w:rFonts w:ascii="宋体" w:eastAsia="宋体" w:hAnsi="宋体" w:hint="eastAsia"/>
          <w:szCs w:val="21"/>
        </w:rPr>
        <w:t>针对上述要求，公司IT部门的架构师经过分析与讨论，最终采用面向服务的架构，以服务为中心进行Ramp Coordination信息系统的集成工作。</w:t>
      </w:r>
    </w:p>
    <w:p w:rsidR="00B60E51" w:rsidRDefault="00B60E51" w:rsidP="003F6DC4">
      <w:pPr>
        <w:spacing w:line="360" w:lineRule="auto"/>
        <w:rPr>
          <w:rFonts w:ascii="宋体" w:eastAsia="宋体" w:hAnsi="宋体"/>
          <w:szCs w:val="21"/>
        </w:rPr>
      </w:pPr>
    </w:p>
    <w:p w:rsidR="009A053C" w:rsidRPr="009A053C" w:rsidRDefault="009A053C" w:rsidP="003F6DC4">
      <w:pPr>
        <w:spacing w:line="360" w:lineRule="auto"/>
        <w:rPr>
          <w:rFonts w:ascii="宋体" w:eastAsia="宋体" w:hAnsi="宋体"/>
          <w:b/>
          <w:szCs w:val="21"/>
        </w:rPr>
      </w:pPr>
      <w:r w:rsidRPr="009A053C">
        <w:rPr>
          <w:rFonts w:ascii="宋体" w:eastAsia="宋体" w:hAnsi="宋体" w:hint="eastAsia"/>
          <w:b/>
          <w:szCs w:val="21"/>
        </w:rPr>
        <w:t>【问题1】</w:t>
      </w:r>
    </w:p>
    <w:p w:rsidR="00B60E51" w:rsidRPr="003F6DC4" w:rsidRDefault="00B60E51" w:rsidP="009A053C">
      <w:pPr>
        <w:spacing w:line="360" w:lineRule="auto"/>
        <w:ind w:firstLine="420"/>
        <w:rPr>
          <w:rFonts w:ascii="宋体" w:eastAsia="宋体" w:hAnsi="宋体"/>
          <w:szCs w:val="21"/>
        </w:rPr>
      </w:pPr>
      <w:r w:rsidRPr="003F6DC4">
        <w:rPr>
          <w:rFonts w:ascii="宋体" w:eastAsia="宋体" w:hAnsi="宋体" w:hint="eastAsia"/>
          <w:szCs w:val="21"/>
        </w:rPr>
        <w:t>服务建模是对Ramp Coordination信息系统进行集成的首要工作，公司的架构师首先对Ramp Coordination信息系统进行服务建模，识别出系统中的两个主要业务服务组件：</w:t>
      </w:r>
    </w:p>
    <w:p w:rsidR="00B60E51" w:rsidRPr="003F6DC4" w:rsidRDefault="00B60E51" w:rsidP="00F43B69">
      <w:pPr>
        <w:spacing w:line="360" w:lineRule="auto"/>
        <w:ind w:firstLine="420"/>
        <w:rPr>
          <w:rFonts w:ascii="宋体" w:eastAsia="宋体" w:hAnsi="宋体"/>
          <w:szCs w:val="21"/>
        </w:rPr>
      </w:pPr>
      <w:r w:rsidRPr="003F6DC4">
        <w:rPr>
          <w:rFonts w:ascii="宋体" w:eastAsia="宋体" w:hAnsi="宋体" w:hint="eastAsia"/>
          <w:szCs w:val="21"/>
        </w:rPr>
        <w:t>(1) Ramp Control：负责RampCoordination信息系统中相关各种业务活动的组件；</w:t>
      </w:r>
    </w:p>
    <w:p w:rsidR="00B60E51" w:rsidRPr="003F6DC4" w:rsidRDefault="00B60E51" w:rsidP="00F43B69">
      <w:pPr>
        <w:spacing w:line="360" w:lineRule="auto"/>
        <w:ind w:firstLine="420"/>
        <w:rPr>
          <w:rFonts w:ascii="宋体" w:eastAsia="宋体" w:hAnsi="宋体"/>
          <w:szCs w:val="21"/>
        </w:rPr>
      </w:pPr>
      <w:r w:rsidRPr="003F6DC4">
        <w:rPr>
          <w:rFonts w:ascii="宋体" w:eastAsia="宋体" w:hAnsi="宋体" w:hint="eastAsia"/>
          <w:szCs w:val="21"/>
        </w:rPr>
        <w:t>(2) Flight Management：负责航班相关信息的管理，包括航班日程，乘客信息等。</w:t>
      </w:r>
    </w:p>
    <w:p w:rsidR="00B60E51" w:rsidRPr="003F6DC4" w:rsidRDefault="006E0483" w:rsidP="003F6DC4">
      <w:pPr>
        <w:spacing w:line="360" w:lineRule="auto"/>
        <w:rPr>
          <w:rFonts w:ascii="宋体" w:eastAsia="宋体" w:hAnsi="宋体"/>
          <w:szCs w:val="21"/>
        </w:rPr>
      </w:pPr>
      <w:r w:rsidRPr="003F6DC4">
        <w:rPr>
          <w:rFonts w:ascii="宋体" w:eastAsia="宋体" w:hAnsi="宋体"/>
          <w:noProof/>
          <w:szCs w:val="21"/>
        </w:rPr>
        <w:drawing>
          <wp:inline distT="0" distB="0" distL="0" distR="0">
            <wp:extent cx="5274310" cy="945348"/>
            <wp:effectExtent l="0" t="0" r="2540" b="7620"/>
            <wp:docPr id="7" name="图片 7" descr="http://www.rkpass.cn:8080/ruankao_work_version_0103/userfile/image/xtjgs-2013-x-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rkpass.cn:8080/ruankao_work_version_0103/userfile/image/xtjgs-2013-x-1-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4310" cy="945348"/>
                    </a:xfrm>
                    <a:prstGeom prst="rect">
                      <a:avLst/>
                    </a:prstGeom>
                    <a:noFill/>
                    <a:ln>
                      <a:noFill/>
                    </a:ln>
                  </pic:spPr>
                </pic:pic>
              </a:graphicData>
            </a:graphic>
          </wp:inline>
        </w:drawing>
      </w:r>
    </w:p>
    <w:p w:rsidR="00B60E51" w:rsidRDefault="00B60E51" w:rsidP="003F6DC4">
      <w:pPr>
        <w:spacing w:line="360" w:lineRule="auto"/>
        <w:rPr>
          <w:rFonts w:ascii="宋体" w:eastAsia="宋体" w:hAnsi="宋体" w:hint="eastAsia"/>
          <w:szCs w:val="21"/>
        </w:rPr>
      </w:pPr>
      <w:r w:rsidRPr="003F6DC4">
        <w:rPr>
          <w:rFonts w:ascii="宋体" w:eastAsia="宋体" w:hAnsi="宋体"/>
          <w:szCs w:val="21"/>
        </w:rPr>
        <w:t xml:space="preserve"> </w:t>
      </w:r>
    </w:p>
    <w:p w:rsidR="00E01C60" w:rsidRDefault="00E01C60" w:rsidP="003F6DC4">
      <w:pPr>
        <w:spacing w:line="360" w:lineRule="auto"/>
        <w:rPr>
          <w:rFonts w:ascii="宋体" w:eastAsia="宋体" w:hAnsi="宋体" w:hint="eastAsia"/>
          <w:szCs w:val="21"/>
        </w:rPr>
      </w:pPr>
      <w:r>
        <w:rPr>
          <w:noProof/>
        </w:rPr>
        <w:drawing>
          <wp:inline distT="0" distB="0" distL="0" distR="0">
            <wp:extent cx="5274310" cy="778788"/>
            <wp:effectExtent l="0" t="0" r="0" b="0"/>
            <wp:docPr id="21" name="图片 21" descr="http://www.rkpass.cn:8080/ruankao_work_version_0103/userfile/image/xtjgs-2013-x-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rkpass.cn:8080/ruankao_work_version_0103/userfile/image/xtjgs-2013-x-1-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4310" cy="778788"/>
                    </a:xfrm>
                    <a:prstGeom prst="rect">
                      <a:avLst/>
                    </a:prstGeom>
                    <a:noFill/>
                    <a:ln>
                      <a:noFill/>
                    </a:ln>
                  </pic:spPr>
                </pic:pic>
              </a:graphicData>
            </a:graphic>
          </wp:inline>
        </w:drawing>
      </w:r>
    </w:p>
    <w:p w:rsidR="00E01C60" w:rsidRPr="00FC7A05" w:rsidRDefault="00FC7A05" w:rsidP="00F46B2A">
      <w:pPr>
        <w:spacing w:line="360" w:lineRule="auto"/>
        <w:ind w:firstLine="420"/>
        <w:rPr>
          <w:rFonts w:ascii="宋体" w:eastAsia="宋体" w:hAnsi="宋体"/>
          <w:color w:val="FF0000"/>
          <w:szCs w:val="21"/>
        </w:rPr>
      </w:pPr>
      <w:r w:rsidRPr="00FC7A05">
        <w:rPr>
          <w:rFonts w:ascii="宋体" w:eastAsia="宋体" w:hAnsi="宋体" w:hint="eastAsia"/>
          <w:color w:val="FF0000"/>
          <w:szCs w:val="21"/>
        </w:rPr>
        <w:t>本问题主要考查系统需求分析的基础知识，要求考生能够根据题干描述，找出两个核心业务服务组件RampControl和FlightManagement对外提供的服务，考生需要仔细阅读题干描述，总结需要提供的服务，并进行归类。</w:t>
      </w:r>
    </w:p>
    <w:p w:rsidR="006F0C16" w:rsidRPr="006F0C16" w:rsidRDefault="006F0C16" w:rsidP="003F6DC4">
      <w:pPr>
        <w:spacing w:line="360" w:lineRule="auto"/>
        <w:rPr>
          <w:rFonts w:ascii="宋体" w:eastAsia="宋体" w:hAnsi="宋体"/>
          <w:b/>
          <w:szCs w:val="21"/>
        </w:rPr>
      </w:pPr>
      <w:r w:rsidRPr="006F0C16">
        <w:rPr>
          <w:rFonts w:ascii="宋体" w:eastAsia="宋体" w:hAnsi="宋体" w:hint="eastAsia"/>
          <w:b/>
          <w:szCs w:val="21"/>
        </w:rPr>
        <w:t>【问题2】</w:t>
      </w:r>
    </w:p>
    <w:p w:rsidR="00044FC7" w:rsidRPr="003F6DC4" w:rsidRDefault="00B60E51" w:rsidP="006F0C16">
      <w:pPr>
        <w:spacing w:line="360" w:lineRule="auto"/>
        <w:ind w:firstLine="420"/>
        <w:rPr>
          <w:rFonts w:ascii="宋体" w:eastAsia="宋体" w:hAnsi="宋体"/>
          <w:szCs w:val="21"/>
        </w:rPr>
      </w:pPr>
      <w:r w:rsidRPr="003F6DC4">
        <w:rPr>
          <w:rFonts w:ascii="宋体" w:eastAsia="宋体" w:hAnsi="宋体" w:hint="eastAsia"/>
          <w:szCs w:val="21"/>
        </w:rPr>
        <w:t>对</w:t>
      </w:r>
      <w:r w:rsidRPr="003F6DC4">
        <w:rPr>
          <w:rFonts w:ascii="宋体" w:eastAsia="宋体" w:hAnsi="宋体"/>
          <w:szCs w:val="21"/>
        </w:rPr>
        <w:t>Ramp Coordination</w:t>
      </w:r>
      <w:r w:rsidRPr="003F6DC4">
        <w:rPr>
          <w:rFonts w:ascii="宋体" w:eastAsia="宋体" w:hAnsi="宋体" w:hint="eastAsia"/>
          <w:szCs w:val="21"/>
        </w:rPr>
        <w:t>信息系统的集成涉及对乘务人员管理系统、航班调度系统、机务人员管理系统和订票系统的组织与协调，公司架构师决定采用企业服务总线</w:t>
      </w:r>
      <w:r w:rsidRPr="003F6DC4">
        <w:rPr>
          <w:rFonts w:ascii="宋体" w:eastAsia="宋体" w:hAnsi="宋体"/>
          <w:szCs w:val="21"/>
        </w:rPr>
        <w:t>(Enterprise Service Bus,ESB)</w:t>
      </w:r>
      <w:r w:rsidRPr="003F6DC4">
        <w:rPr>
          <w:rFonts w:ascii="宋体" w:eastAsia="宋体" w:hAnsi="宋体" w:hint="eastAsia"/>
          <w:szCs w:val="21"/>
        </w:rPr>
        <w:t>技术进行系统集成，请用</w:t>
      </w:r>
      <w:r w:rsidRPr="003F6DC4">
        <w:rPr>
          <w:rFonts w:ascii="宋体" w:eastAsia="宋体" w:hAnsi="宋体"/>
          <w:szCs w:val="21"/>
        </w:rPr>
        <w:t>200</w:t>
      </w:r>
      <w:r w:rsidRPr="003F6DC4">
        <w:rPr>
          <w:rFonts w:ascii="宋体" w:eastAsia="宋体" w:hAnsi="宋体" w:hint="eastAsia"/>
          <w:szCs w:val="21"/>
        </w:rPr>
        <w:t>字以内的文字对</w:t>
      </w:r>
      <w:r w:rsidRPr="003F6DC4">
        <w:rPr>
          <w:rFonts w:ascii="宋体" w:eastAsia="宋体" w:hAnsi="宋体"/>
          <w:szCs w:val="21"/>
        </w:rPr>
        <w:t>ESB</w:t>
      </w:r>
      <w:r w:rsidRPr="003F6DC4">
        <w:rPr>
          <w:rFonts w:ascii="宋体" w:eastAsia="宋体" w:hAnsi="宋体" w:hint="eastAsia"/>
          <w:szCs w:val="21"/>
        </w:rPr>
        <w:t>的定义进行描述，给出</w:t>
      </w:r>
      <w:r w:rsidRPr="003F6DC4">
        <w:rPr>
          <w:rFonts w:ascii="宋体" w:eastAsia="宋体" w:hAnsi="宋体"/>
          <w:szCs w:val="21"/>
        </w:rPr>
        <w:t>ESB</w:t>
      </w:r>
      <w:r w:rsidRPr="003F6DC4">
        <w:rPr>
          <w:rFonts w:ascii="宋体" w:eastAsia="宋体" w:hAnsi="宋体" w:hint="eastAsia"/>
          <w:szCs w:val="21"/>
        </w:rPr>
        <w:t>的五个主要功能，并针对题干描述，将恰当的内容填入图</w:t>
      </w:r>
      <w:r w:rsidRPr="003F6DC4">
        <w:rPr>
          <w:rFonts w:ascii="宋体" w:eastAsia="宋体" w:hAnsi="宋体"/>
          <w:szCs w:val="21"/>
        </w:rPr>
        <w:t>1-2</w:t>
      </w:r>
      <w:r w:rsidRPr="003F6DC4">
        <w:rPr>
          <w:rFonts w:ascii="宋体" w:eastAsia="宋体" w:hAnsi="宋体" w:hint="eastAsia"/>
          <w:szCs w:val="21"/>
        </w:rPr>
        <w:t>中的（</w:t>
      </w:r>
      <w:r w:rsidRPr="003F6DC4">
        <w:rPr>
          <w:rFonts w:ascii="宋体" w:eastAsia="宋体" w:hAnsi="宋体"/>
          <w:szCs w:val="21"/>
        </w:rPr>
        <w:t>1)</w:t>
      </w:r>
      <w:r w:rsidRPr="003F6DC4">
        <w:rPr>
          <w:rFonts w:ascii="宋体" w:eastAsia="MS Mincho" w:hAnsi="宋体" w:cs="MS Mincho" w:hint="eastAsia"/>
          <w:szCs w:val="21"/>
        </w:rPr>
        <w:t>〜</w:t>
      </w:r>
      <w:r w:rsidRPr="003F6DC4">
        <w:rPr>
          <w:rFonts w:ascii="宋体" w:eastAsia="宋体" w:hAnsi="宋体" w:cs="宋体" w:hint="eastAsia"/>
          <w:szCs w:val="21"/>
        </w:rPr>
        <w:t>（</w:t>
      </w:r>
      <w:r w:rsidRPr="003F6DC4">
        <w:rPr>
          <w:rFonts w:ascii="宋体" w:eastAsia="宋体" w:hAnsi="宋体"/>
          <w:szCs w:val="21"/>
        </w:rPr>
        <w:t>6)</w:t>
      </w:r>
      <w:r w:rsidRPr="003F6DC4">
        <w:rPr>
          <w:rFonts w:ascii="宋体" w:eastAsia="宋体" w:hAnsi="宋体" w:hint="eastAsia"/>
          <w:szCs w:val="21"/>
        </w:rPr>
        <w:t>。</w:t>
      </w:r>
    </w:p>
    <w:p w:rsidR="006E0483" w:rsidRPr="003F6DC4" w:rsidRDefault="006E0483" w:rsidP="006F0C16">
      <w:pPr>
        <w:spacing w:line="360" w:lineRule="auto"/>
        <w:jc w:val="center"/>
        <w:rPr>
          <w:rFonts w:ascii="宋体" w:eastAsia="宋体" w:hAnsi="宋体"/>
          <w:szCs w:val="21"/>
        </w:rPr>
      </w:pPr>
      <w:r w:rsidRPr="003F6DC4">
        <w:rPr>
          <w:rFonts w:ascii="宋体" w:eastAsia="宋体" w:hAnsi="宋体"/>
          <w:noProof/>
          <w:szCs w:val="21"/>
        </w:rPr>
        <w:lastRenderedPageBreak/>
        <w:drawing>
          <wp:inline distT="0" distB="0" distL="0" distR="0">
            <wp:extent cx="4252595" cy="3114040"/>
            <wp:effectExtent l="0" t="0" r="0" b="0"/>
            <wp:docPr id="8" name="图片 8" descr="http://www.rkpass.cn:8080/ruankao_work_version_0103/userfile/image/xtjgs-2013-x-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rkpass.cn:8080/ruankao_work_version_0103/userfile/image/xtjgs-2013-x-1-4.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252595" cy="3114040"/>
                    </a:xfrm>
                    <a:prstGeom prst="rect">
                      <a:avLst/>
                    </a:prstGeom>
                    <a:noFill/>
                    <a:ln>
                      <a:noFill/>
                    </a:ln>
                  </pic:spPr>
                </pic:pic>
              </a:graphicData>
            </a:graphic>
          </wp:inline>
        </w:drawing>
      </w:r>
    </w:p>
    <w:p w:rsidR="00ED1A75" w:rsidRPr="00ED1A75" w:rsidRDefault="00ED1A75" w:rsidP="004169ED">
      <w:pPr>
        <w:spacing w:line="360" w:lineRule="auto"/>
        <w:ind w:firstLine="420"/>
        <w:rPr>
          <w:rFonts w:ascii="宋体" w:eastAsia="宋体" w:hAnsi="宋体" w:hint="eastAsia"/>
          <w:color w:val="FF0000"/>
          <w:szCs w:val="21"/>
        </w:rPr>
      </w:pPr>
      <w:r w:rsidRPr="00ED1A75">
        <w:rPr>
          <w:rFonts w:ascii="宋体" w:eastAsia="宋体" w:hAnsi="宋体" w:hint="eastAsia"/>
          <w:color w:val="FF0000"/>
          <w:szCs w:val="21"/>
        </w:rPr>
        <w:t>企业服务总线（Enterprise Service Bus,ESB)是传统中间件技术与XML、Web服务等技术结合的产物，主要支持异构系统集成。ESB基于内容的路由和过:虑，具备复杂数据的传输能力，并可以提供一系列的标准接口。</w:t>
      </w:r>
    </w:p>
    <w:p w:rsidR="00ED1A75" w:rsidRPr="00ED1A75" w:rsidRDefault="00ED1A75" w:rsidP="00ED1A75">
      <w:pPr>
        <w:spacing w:line="360" w:lineRule="auto"/>
        <w:rPr>
          <w:rFonts w:ascii="宋体" w:eastAsia="宋体" w:hAnsi="宋体" w:hint="eastAsia"/>
          <w:color w:val="FF0000"/>
          <w:szCs w:val="21"/>
        </w:rPr>
      </w:pPr>
      <w:r w:rsidRPr="00ED1A75">
        <w:rPr>
          <w:rFonts w:ascii="宋体" w:eastAsia="宋体" w:hAnsi="宋体" w:hint="eastAsia"/>
          <w:color w:val="FF0000"/>
          <w:szCs w:val="21"/>
        </w:rPr>
        <w:t>ESB的主要功能有：</w:t>
      </w:r>
    </w:p>
    <w:p w:rsidR="00ED1A75" w:rsidRPr="00ED1A75" w:rsidRDefault="00ED1A75" w:rsidP="00ED1A75">
      <w:pPr>
        <w:spacing w:line="360" w:lineRule="auto"/>
        <w:rPr>
          <w:rFonts w:ascii="宋体" w:eastAsia="宋体" w:hAnsi="宋体" w:hint="eastAsia"/>
          <w:color w:val="FF0000"/>
          <w:szCs w:val="21"/>
        </w:rPr>
      </w:pPr>
      <w:r w:rsidRPr="00ED1A75">
        <w:rPr>
          <w:rFonts w:ascii="宋体" w:eastAsia="宋体" w:hAnsi="宋体" w:hint="eastAsia"/>
          <w:color w:val="FF0000"/>
          <w:szCs w:val="21"/>
        </w:rPr>
        <w:t>(1) 服务位置透明性；</w:t>
      </w:r>
    </w:p>
    <w:p w:rsidR="00ED1A75" w:rsidRPr="00ED1A75" w:rsidRDefault="00ED1A75" w:rsidP="00ED1A75">
      <w:pPr>
        <w:spacing w:line="360" w:lineRule="auto"/>
        <w:rPr>
          <w:rFonts w:ascii="宋体" w:eastAsia="宋体" w:hAnsi="宋体" w:hint="eastAsia"/>
          <w:color w:val="FF0000"/>
          <w:szCs w:val="21"/>
        </w:rPr>
      </w:pPr>
      <w:r w:rsidRPr="00ED1A75">
        <w:rPr>
          <w:rFonts w:ascii="宋体" w:eastAsia="宋体" w:hAnsi="宋体" w:hint="eastAsia"/>
          <w:color w:val="FF0000"/>
          <w:szCs w:val="21"/>
        </w:rPr>
        <w:t>(2) 传输协议转换；</w:t>
      </w:r>
    </w:p>
    <w:p w:rsidR="00ED1A75" w:rsidRPr="00ED1A75" w:rsidRDefault="00ED1A75" w:rsidP="00ED1A75">
      <w:pPr>
        <w:spacing w:line="360" w:lineRule="auto"/>
        <w:rPr>
          <w:rFonts w:ascii="宋体" w:eastAsia="宋体" w:hAnsi="宋体" w:hint="eastAsia"/>
          <w:color w:val="FF0000"/>
          <w:szCs w:val="21"/>
        </w:rPr>
      </w:pPr>
      <w:r w:rsidRPr="00ED1A75">
        <w:rPr>
          <w:rFonts w:ascii="宋体" w:eastAsia="宋体" w:hAnsi="宋体" w:hint="eastAsia"/>
          <w:color w:val="FF0000"/>
          <w:szCs w:val="21"/>
        </w:rPr>
        <w:t>(3) 消息格式转换；</w:t>
      </w:r>
    </w:p>
    <w:p w:rsidR="00ED1A75" w:rsidRPr="00ED1A75" w:rsidRDefault="00ED1A75" w:rsidP="00ED1A75">
      <w:pPr>
        <w:spacing w:line="360" w:lineRule="auto"/>
        <w:rPr>
          <w:rFonts w:ascii="宋体" w:eastAsia="宋体" w:hAnsi="宋体" w:hint="eastAsia"/>
          <w:color w:val="FF0000"/>
          <w:szCs w:val="21"/>
        </w:rPr>
      </w:pPr>
      <w:r w:rsidRPr="00ED1A75">
        <w:rPr>
          <w:rFonts w:ascii="宋体" w:eastAsia="宋体" w:hAnsi="宋体" w:hint="eastAsia"/>
          <w:color w:val="FF0000"/>
          <w:szCs w:val="21"/>
        </w:rPr>
        <w:t>(4) 消息路由；</w:t>
      </w:r>
    </w:p>
    <w:p w:rsidR="00ED1A75" w:rsidRPr="00ED1A75" w:rsidRDefault="00ED1A75" w:rsidP="00ED1A75">
      <w:pPr>
        <w:spacing w:line="360" w:lineRule="auto"/>
        <w:rPr>
          <w:rFonts w:ascii="宋体" w:eastAsia="宋体" w:hAnsi="宋体" w:hint="eastAsia"/>
          <w:color w:val="FF0000"/>
          <w:szCs w:val="21"/>
        </w:rPr>
      </w:pPr>
      <w:r w:rsidRPr="00ED1A75">
        <w:rPr>
          <w:rFonts w:ascii="宋体" w:eastAsia="宋体" w:hAnsi="宋体" w:hint="eastAsia"/>
          <w:color w:val="FF0000"/>
          <w:szCs w:val="21"/>
        </w:rPr>
        <w:t>(5) 消息增强；</w:t>
      </w:r>
    </w:p>
    <w:p w:rsidR="00ED1A75" w:rsidRPr="00ED1A75" w:rsidRDefault="00ED1A75" w:rsidP="00ED1A75">
      <w:pPr>
        <w:spacing w:line="360" w:lineRule="auto"/>
        <w:rPr>
          <w:rFonts w:ascii="宋体" w:eastAsia="宋体" w:hAnsi="宋体" w:hint="eastAsia"/>
          <w:color w:val="FF0000"/>
          <w:szCs w:val="21"/>
        </w:rPr>
      </w:pPr>
      <w:r w:rsidRPr="00ED1A75">
        <w:rPr>
          <w:rFonts w:ascii="宋体" w:eastAsia="宋体" w:hAnsi="宋体" w:hint="eastAsia"/>
          <w:color w:val="FF0000"/>
          <w:szCs w:val="21"/>
        </w:rPr>
        <w:t>(6) 安全性；</w:t>
      </w:r>
    </w:p>
    <w:p w:rsidR="006E0483" w:rsidRDefault="00ED1A75" w:rsidP="00ED1A75">
      <w:pPr>
        <w:spacing w:line="360" w:lineRule="auto"/>
        <w:rPr>
          <w:rFonts w:ascii="宋体" w:eastAsia="宋体" w:hAnsi="宋体" w:hint="eastAsia"/>
          <w:color w:val="FF0000"/>
          <w:szCs w:val="21"/>
        </w:rPr>
      </w:pPr>
      <w:r w:rsidRPr="00ED1A75">
        <w:rPr>
          <w:rFonts w:ascii="宋体" w:eastAsia="宋体" w:hAnsi="宋体" w:hint="eastAsia"/>
          <w:color w:val="FF0000"/>
          <w:szCs w:val="21"/>
        </w:rPr>
        <w:t>(7) 监控与管理。</w:t>
      </w:r>
    </w:p>
    <w:p w:rsidR="00ED1A75" w:rsidRDefault="004169ED" w:rsidP="00ED1A75">
      <w:pPr>
        <w:spacing w:line="360" w:lineRule="auto"/>
        <w:rPr>
          <w:rFonts w:ascii="宋体" w:eastAsia="宋体" w:hAnsi="宋体" w:hint="eastAsia"/>
          <w:color w:val="FF0000"/>
          <w:szCs w:val="21"/>
        </w:rPr>
      </w:pPr>
      <w:r>
        <w:rPr>
          <w:noProof/>
        </w:rPr>
        <w:lastRenderedPageBreak/>
        <w:drawing>
          <wp:inline distT="0" distB="0" distL="0" distR="0">
            <wp:extent cx="5038090" cy="3390265"/>
            <wp:effectExtent l="0" t="0" r="0" b="0"/>
            <wp:docPr id="22" name="图片 22" descr="http://www.rkpass.cn:8080/ruankao_work_version_0103/userfile/image/xtjgs-2013-x-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rkpass.cn:8080/ruankao_work_version_0103/userfile/image/xtjgs-2013-x-1-5.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38090" cy="3390265"/>
                    </a:xfrm>
                    <a:prstGeom prst="rect">
                      <a:avLst/>
                    </a:prstGeom>
                    <a:noFill/>
                    <a:ln>
                      <a:noFill/>
                    </a:ln>
                  </pic:spPr>
                </pic:pic>
              </a:graphicData>
            </a:graphic>
          </wp:inline>
        </w:drawing>
      </w:r>
    </w:p>
    <w:p w:rsidR="004169ED" w:rsidRPr="00ED1A75" w:rsidRDefault="004169ED" w:rsidP="004169ED">
      <w:pPr>
        <w:spacing w:line="360" w:lineRule="auto"/>
        <w:ind w:firstLine="420"/>
        <w:rPr>
          <w:rFonts w:ascii="宋体" w:eastAsia="宋体" w:hAnsi="宋体"/>
          <w:color w:val="FF0000"/>
          <w:szCs w:val="21"/>
        </w:rPr>
      </w:pPr>
      <w:r w:rsidRPr="004169ED">
        <w:rPr>
          <w:rFonts w:ascii="宋体" w:eastAsia="宋体" w:hAnsi="宋体" w:hint="eastAsia"/>
          <w:color w:val="FF0000"/>
          <w:szCs w:val="21"/>
        </w:rPr>
        <w:t>本问题主要考查企业服务总线（EnterpriseServiceBus，ESB)的基本概念和主要功能。企业服务总线是传统中间件技术与XML、Web服务等技术结合的产物，主要支持异构系统集成。ESB基于内容的路由和过滤，具备复杂数据的传输能力，并可以提供一系列的标准接口。ESB的主要功能有：服务位置透明性；传输协议转换；消息格式转换;消息路由；消息增强；安全性；监控与管理等。在采用ESB进行系统集成时，各个现有系统将会以模块的形式接入ESB中，需要明确与ESB交换的数据，因此考生需要根据题干描述，明确要接入的系统和该系统需要提供或交换的数据。</w:t>
      </w:r>
    </w:p>
    <w:p w:rsidR="00F43B69" w:rsidRDefault="00F43B69">
      <w:pPr>
        <w:widowControl/>
        <w:jc w:val="left"/>
        <w:rPr>
          <w:rFonts w:ascii="宋体" w:eastAsia="宋体" w:hAnsi="宋体"/>
          <w:b/>
          <w:szCs w:val="21"/>
        </w:rPr>
      </w:pPr>
      <w:r>
        <w:rPr>
          <w:rFonts w:ascii="宋体" w:eastAsia="宋体" w:hAnsi="宋体"/>
          <w:b/>
          <w:szCs w:val="21"/>
        </w:rPr>
        <w:br w:type="page"/>
      </w:r>
    </w:p>
    <w:p w:rsidR="005C7BEC" w:rsidRPr="00F43B69" w:rsidRDefault="00F43B69" w:rsidP="003F6DC4">
      <w:pPr>
        <w:spacing w:line="360" w:lineRule="auto"/>
        <w:rPr>
          <w:rFonts w:ascii="宋体" w:eastAsia="宋体" w:hAnsi="宋体"/>
          <w:b/>
          <w:szCs w:val="21"/>
        </w:rPr>
      </w:pPr>
      <w:r w:rsidRPr="00F43B69">
        <w:rPr>
          <w:rFonts w:ascii="宋体" w:eastAsia="宋体" w:hAnsi="宋体" w:hint="eastAsia"/>
          <w:b/>
          <w:szCs w:val="21"/>
        </w:rPr>
        <w:lastRenderedPageBreak/>
        <w:t>试题二</w:t>
      </w:r>
    </w:p>
    <w:p w:rsidR="005C7BEC" w:rsidRPr="003F6DC4" w:rsidRDefault="005C7BEC" w:rsidP="00F43B69">
      <w:pPr>
        <w:spacing w:line="360" w:lineRule="auto"/>
        <w:ind w:firstLine="420"/>
        <w:rPr>
          <w:rFonts w:ascii="宋体" w:eastAsia="宋体" w:hAnsi="宋体"/>
          <w:szCs w:val="21"/>
        </w:rPr>
      </w:pPr>
      <w:r w:rsidRPr="003F6DC4">
        <w:rPr>
          <w:rFonts w:ascii="宋体" w:eastAsia="宋体" w:hAnsi="宋体" w:hint="eastAsia"/>
          <w:szCs w:val="21"/>
        </w:rPr>
        <w:t>某软件公司拟开发一套电子商务系统，王工作为项目组负责人负责编制项目计划。由于该企业业务发展需要，CEO急于启动电子商务系统，要求王工尽快准备一份拟开发系统的时间和成本估算报告。</w:t>
      </w:r>
    </w:p>
    <w:p w:rsidR="005C7BEC" w:rsidRPr="003F6DC4" w:rsidRDefault="005C7BEC" w:rsidP="00F43B69">
      <w:pPr>
        <w:spacing w:line="360" w:lineRule="auto"/>
        <w:ind w:firstLine="420"/>
        <w:rPr>
          <w:rFonts w:ascii="宋体" w:eastAsia="宋体" w:hAnsi="宋体"/>
          <w:szCs w:val="21"/>
        </w:rPr>
      </w:pPr>
      <w:r w:rsidRPr="003F6DC4">
        <w:rPr>
          <w:rFonts w:ascii="宋体" w:eastAsia="宋体" w:hAnsi="宋体" w:hint="eastAsia"/>
          <w:szCs w:val="21"/>
        </w:rPr>
        <w:t>项目组经过讨论后，确定出与项目相关的任务如表2-1所示。其中，根据项目组开发经验，分别给出了正常工作及加班赶工两种情况下所需的时间和费用。</w:t>
      </w:r>
    </w:p>
    <w:p w:rsidR="005C7BEC" w:rsidRPr="003F6DC4" w:rsidRDefault="00735F0D" w:rsidP="003F6DC4">
      <w:pPr>
        <w:spacing w:line="360" w:lineRule="auto"/>
        <w:rPr>
          <w:rFonts w:ascii="宋体" w:eastAsia="宋体" w:hAnsi="宋体"/>
          <w:szCs w:val="21"/>
        </w:rPr>
      </w:pPr>
      <w:r w:rsidRPr="003F6DC4">
        <w:rPr>
          <w:rFonts w:ascii="宋体" w:eastAsia="宋体" w:hAnsi="宋体"/>
          <w:noProof/>
          <w:szCs w:val="21"/>
        </w:rPr>
        <w:drawing>
          <wp:inline distT="0" distB="0" distL="0" distR="0">
            <wp:extent cx="5274310" cy="1712547"/>
            <wp:effectExtent l="0" t="0" r="2540" b="2540"/>
            <wp:docPr id="9" name="图片 9" descr="http://www.rkpass.cn:8080/ruankao_work_version_0103/userfile/image/xtjgs-2013-x-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rkpass.cn:8080/ruankao_work_version_0103/userfile/image/xtjgs-2013-x-2-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74310" cy="1712547"/>
                    </a:xfrm>
                    <a:prstGeom prst="rect">
                      <a:avLst/>
                    </a:prstGeom>
                    <a:noFill/>
                    <a:ln>
                      <a:noFill/>
                    </a:ln>
                  </pic:spPr>
                </pic:pic>
              </a:graphicData>
            </a:graphic>
          </wp:inline>
        </w:drawing>
      </w:r>
    </w:p>
    <w:p w:rsidR="005C7BEC" w:rsidRDefault="00735F0D" w:rsidP="003F6DC4">
      <w:pPr>
        <w:spacing w:line="360" w:lineRule="auto"/>
        <w:rPr>
          <w:rFonts w:ascii="宋体" w:eastAsia="宋体" w:hAnsi="宋体"/>
          <w:szCs w:val="21"/>
        </w:rPr>
      </w:pPr>
      <w:r w:rsidRPr="003F6DC4">
        <w:rPr>
          <w:rFonts w:ascii="宋体" w:eastAsia="宋体" w:hAnsi="宋体"/>
          <w:noProof/>
          <w:szCs w:val="21"/>
        </w:rPr>
        <w:drawing>
          <wp:inline distT="0" distB="0" distL="0" distR="0">
            <wp:extent cx="5274310" cy="1117556"/>
            <wp:effectExtent l="0" t="0" r="2540" b="6985"/>
            <wp:docPr id="10" name="图片 10" descr="http://www.rkpass.cn:8080/ruankao_work_version_0103/userfile/image/xtjgs-2013-x-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rkpass.cn:8080/ruankao_work_version_0103/userfile/image/xtjgs-2013-x-2-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4310" cy="1117556"/>
                    </a:xfrm>
                    <a:prstGeom prst="rect">
                      <a:avLst/>
                    </a:prstGeom>
                    <a:noFill/>
                    <a:ln>
                      <a:noFill/>
                    </a:ln>
                  </pic:spPr>
                </pic:pic>
              </a:graphicData>
            </a:graphic>
          </wp:inline>
        </w:drawing>
      </w:r>
    </w:p>
    <w:p w:rsidR="00F43B69" w:rsidRPr="00F43B69" w:rsidRDefault="00F43B69" w:rsidP="003F6DC4">
      <w:pPr>
        <w:spacing w:line="360" w:lineRule="auto"/>
        <w:rPr>
          <w:rFonts w:ascii="宋体" w:eastAsia="宋体" w:hAnsi="宋体"/>
          <w:b/>
          <w:szCs w:val="21"/>
        </w:rPr>
      </w:pPr>
      <w:r w:rsidRPr="00F43B69">
        <w:rPr>
          <w:rFonts w:ascii="宋体" w:eastAsia="宋体" w:hAnsi="宋体" w:hint="eastAsia"/>
          <w:b/>
          <w:szCs w:val="21"/>
        </w:rPr>
        <w:t>【问题1】</w:t>
      </w:r>
    </w:p>
    <w:p w:rsidR="005C7BEC" w:rsidRPr="003F6DC4" w:rsidRDefault="005C7BEC" w:rsidP="00F43B69">
      <w:pPr>
        <w:spacing w:line="360" w:lineRule="auto"/>
        <w:ind w:firstLine="420"/>
        <w:rPr>
          <w:rFonts w:ascii="宋体" w:eastAsia="宋体" w:hAnsi="宋体"/>
          <w:szCs w:val="21"/>
        </w:rPr>
      </w:pPr>
      <w:r w:rsidRPr="003F6DC4">
        <w:rPr>
          <w:rFonts w:ascii="宋体" w:eastAsia="宋体" w:hAnsi="宋体" w:hint="eastAsia"/>
          <w:szCs w:val="21"/>
        </w:rPr>
        <w:t>请用400字以内文字说明王工拟编制的项目计划中应包括哪些内容。</w:t>
      </w:r>
    </w:p>
    <w:p w:rsidR="00B934EF" w:rsidRPr="00B934EF" w:rsidRDefault="00B934EF" w:rsidP="00B934EF">
      <w:pPr>
        <w:spacing w:line="360" w:lineRule="auto"/>
        <w:ind w:firstLine="420"/>
        <w:rPr>
          <w:rFonts w:ascii="宋体" w:eastAsia="宋体" w:hAnsi="宋体" w:hint="eastAsia"/>
          <w:color w:val="FF0000"/>
          <w:szCs w:val="21"/>
        </w:rPr>
      </w:pPr>
      <w:r w:rsidRPr="00B934EF">
        <w:rPr>
          <w:rFonts w:ascii="宋体" w:eastAsia="宋体" w:hAnsi="宋体" w:hint="eastAsia"/>
          <w:color w:val="FF0000"/>
          <w:szCs w:val="21"/>
        </w:rPr>
        <w:t>王工在接到任务后开始项目计划的编制工作，编制的计划应包括：</w:t>
      </w:r>
    </w:p>
    <w:p w:rsidR="00B934EF" w:rsidRPr="00B934EF" w:rsidRDefault="00B934EF" w:rsidP="00B934EF">
      <w:pPr>
        <w:spacing w:line="360" w:lineRule="auto"/>
        <w:rPr>
          <w:rFonts w:ascii="宋体" w:eastAsia="宋体" w:hAnsi="宋体" w:hint="eastAsia"/>
          <w:color w:val="FF0000"/>
          <w:szCs w:val="21"/>
        </w:rPr>
      </w:pPr>
      <w:r w:rsidRPr="00B934EF">
        <w:rPr>
          <w:rFonts w:ascii="宋体" w:eastAsia="宋体" w:hAnsi="宋体" w:hint="eastAsia"/>
          <w:color w:val="FF0000"/>
          <w:szCs w:val="21"/>
        </w:rPr>
        <w:t>(1) 项目总计划（包括范围计划、工作范围定义、活动定义、资源需求、资源计划、活动排序、费用估算、进度计划及费用计划）》</w:t>
      </w:r>
    </w:p>
    <w:p w:rsidR="00B934EF" w:rsidRPr="00B934EF" w:rsidRDefault="00B934EF" w:rsidP="00B934EF">
      <w:pPr>
        <w:spacing w:line="360" w:lineRule="auto"/>
        <w:rPr>
          <w:rFonts w:ascii="宋体" w:eastAsia="宋体" w:hAnsi="宋体" w:hint="eastAsia"/>
          <w:color w:val="FF0000"/>
          <w:szCs w:val="21"/>
        </w:rPr>
      </w:pPr>
      <w:r w:rsidRPr="00B934EF">
        <w:rPr>
          <w:rFonts w:ascii="宋体" w:eastAsia="宋体" w:hAnsi="宋体" w:hint="eastAsia"/>
          <w:color w:val="FF0000"/>
          <w:szCs w:val="21"/>
        </w:rPr>
        <w:t>(2) 项目辅助计划（质量计划、沟通计划、人力资源计划、风险计划、采购计划）。</w:t>
      </w:r>
    </w:p>
    <w:p w:rsidR="00B934EF" w:rsidRPr="00B934EF" w:rsidRDefault="00B934EF" w:rsidP="00B934EF">
      <w:pPr>
        <w:spacing w:line="360" w:lineRule="auto"/>
        <w:rPr>
          <w:rFonts w:ascii="宋体" w:eastAsia="宋体" w:hAnsi="宋体"/>
          <w:color w:val="FF0000"/>
          <w:szCs w:val="21"/>
        </w:rPr>
      </w:pPr>
    </w:p>
    <w:p w:rsidR="005C7BEC" w:rsidRPr="00B934EF" w:rsidRDefault="00B934EF" w:rsidP="00B934EF">
      <w:pPr>
        <w:spacing w:line="360" w:lineRule="auto"/>
        <w:ind w:firstLine="420"/>
        <w:rPr>
          <w:rFonts w:ascii="宋体" w:eastAsia="宋体" w:hAnsi="宋体"/>
          <w:color w:val="FF0000"/>
          <w:szCs w:val="21"/>
        </w:rPr>
      </w:pPr>
      <w:r w:rsidRPr="00B934EF">
        <w:rPr>
          <w:rFonts w:ascii="宋体" w:eastAsia="宋体" w:hAnsi="宋体" w:hint="eastAsia"/>
          <w:color w:val="FF0000"/>
          <w:szCs w:val="21"/>
        </w:rPr>
        <w:t>本问题考查项目计划的主要内容。项目计划通常包含两个部分：项目总计划包括范围计划、工作范围定义、活动定义、资源需求、资源计划、活动排序、费用估算、进度计划及费用计划；项目辅助计划包括质量计划、沟通计划、人力资源计划、风险计划、采购计划。</w:t>
      </w:r>
    </w:p>
    <w:p w:rsidR="00F43B69" w:rsidRPr="00F43B69" w:rsidRDefault="00F43B69" w:rsidP="003F6DC4">
      <w:pPr>
        <w:spacing w:line="360" w:lineRule="auto"/>
        <w:rPr>
          <w:rFonts w:ascii="宋体" w:eastAsia="宋体" w:hAnsi="宋体"/>
          <w:b/>
          <w:szCs w:val="21"/>
        </w:rPr>
      </w:pPr>
      <w:r w:rsidRPr="00F43B69">
        <w:rPr>
          <w:rFonts w:ascii="宋体" w:eastAsia="宋体" w:hAnsi="宋体" w:hint="eastAsia"/>
          <w:b/>
          <w:szCs w:val="21"/>
        </w:rPr>
        <w:t>【问题2】</w:t>
      </w:r>
    </w:p>
    <w:p w:rsidR="005C7BEC" w:rsidRPr="003F6DC4" w:rsidRDefault="005C7BEC" w:rsidP="00F43B69">
      <w:pPr>
        <w:spacing w:line="360" w:lineRule="auto"/>
        <w:ind w:firstLine="420"/>
        <w:rPr>
          <w:rFonts w:ascii="宋体" w:eastAsia="宋体" w:hAnsi="宋体"/>
          <w:szCs w:val="21"/>
        </w:rPr>
      </w:pPr>
      <w:r w:rsidRPr="003F6DC4">
        <w:rPr>
          <w:rFonts w:ascii="宋体" w:eastAsia="宋体" w:hAnsi="宋体" w:hint="eastAsia"/>
          <w:szCs w:val="21"/>
        </w:rPr>
        <w:t>请根据表2-1，分别给出正常工作和最短工期两种情况下完成此项目所需的时间和费用。</w:t>
      </w:r>
    </w:p>
    <w:p w:rsidR="000A468E" w:rsidRPr="000A468E" w:rsidRDefault="000A468E" w:rsidP="000A468E">
      <w:pPr>
        <w:spacing w:line="360" w:lineRule="auto"/>
        <w:ind w:firstLine="420"/>
        <w:rPr>
          <w:rFonts w:ascii="宋体" w:eastAsia="宋体" w:hAnsi="宋体" w:hint="eastAsia"/>
          <w:color w:val="FF0000"/>
          <w:szCs w:val="21"/>
        </w:rPr>
      </w:pPr>
      <w:r w:rsidRPr="000A468E">
        <w:rPr>
          <w:rFonts w:ascii="宋体" w:eastAsia="宋体" w:hAnsi="宋体" w:hint="eastAsia"/>
          <w:color w:val="FF0000"/>
          <w:szCs w:val="21"/>
        </w:rPr>
        <w:t>(1) 正常工作：时间41天，成本74200元；</w:t>
      </w:r>
    </w:p>
    <w:p w:rsidR="000A468E" w:rsidRPr="000A468E" w:rsidRDefault="000A468E" w:rsidP="000A468E">
      <w:pPr>
        <w:spacing w:line="360" w:lineRule="auto"/>
        <w:ind w:firstLine="420"/>
        <w:rPr>
          <w:rFonts w:ascii="宋体" w:eastAsia="宋体" w:hAnsi="宋体" w:hint="eastAsia"/>
          <w:color w:val="FF0000"/>
          <w:szCs w:val="21"/>
        </w:rPr>
      </w:pPr>
      <w:r w:rsidRPr="000A468E">
        <w:rPr>
          <w:rFonts w:ascii="宋体" w:eastAsia="宋体" w:hAnsi="宋体" w:hint="eastAsia"/>
          <w:color w:val="FF0000"/>
          <w:szCs w:val="21"/>
        </w:rPr>
        <w:t>(2) 最短工期：时间27天，成本91600元。</w:t>
      </w:r>
    </w:p>
    <w:p w:rsidR="000A468E" w:rsidRPr="000A468E" w:rsidRDefault="000A468E" w:rsidP="000A468E">
      <w:pPr>
        <w:spacing w:line="360" w:lineRule="auto"/>
        <w:rPr>
          <w:rFonts w:ascii="宋体" w:eastAsia="宋体" w:hAnsi="宋体"/>
          <w:color w:val="FF0000"/>
          <w:szCs w:val="21"/>
        </w:rPr>
      </w:pPr>
    </w:p>
    <w:p w:rsidR="005C7BEC" w:rsidRPr="000A468E" w:rsidRDefault="000A468E" w:rsidP="000A468E">
      <w:pPr>
        <w:spacing w:line="360" w:lineRule="auto"/>
        <w:ind w:firstLine="420"/>
        <w:rPr>
          <w:rFonts w:ascii="宋体" w:eastAsia="宋体" w:hAnsi="宋体"/>
          <w:color w:val="FF0000"/>
          <w:szCs w:val="21"/>
        </w:rPr>
      </w:pPr>
      <w:r w:rsidRPr="000A468E">
        <w:rPr>
          <w:rFonts w:ascii="宋体" w:eastAsia="宋体" w:hAnsi="宋体" w:hint="eastAsia"/>
          <w:color w:val="FF0000"/>
          <w:szCs w:val="21"/>
        </w:rPr>
        <w:t>本问题考查项目计划中的进度计划。根据表2-1中所列任务、时间和任务间依赖关系，分别绘制正常和加班两种情况下项目开发的PERT图，分别找出最长的路径即关键路径。正常工作情况下，所需时间为41天，费用74200元；加班工作情况'其最短工期为27天，费用91600元。</w:t>
      </w:r>
    </w:p>
    <w:p w:rsidR="00F43B69" w:rsidRPr="00F43B69" w:rsidRDefault="00F43B69" w:rsidP="003F6DC4">
      <w:pPr>
        <w:spacing w:line="360" w:lineRule="auto"/>
        <w:rPr>
          <w:rFonts w:ascii="宋体" w:eastAsia="宋体" w:hAnsi="宋体"/>
          <w:b/>
          <w:szCs w:val="21"/>
        </w:rPr>
      </w:pPr>
      <w:r w:rsidRPr="00F43B69">
        <w:rPr>
          <w:rFonts w:ascii="宋体" w:eastAsia="宋体" w:hAnsi="宋体" w:hint="eastAsia"/>
          <w:b/>
          <w:szCs w:val="21"/>
        </w:rPr>
        <w:t>【问题3】</w:t>
      </w:r>
    </w:p>
    <w:p w:rsidR="005C7BEC" w:rsidRPr="003F6DC4" w:rsidRDefault="005C7BEC" w:rsidP="00F43B69">
      <w:pPr>
        <w:spacing w:line="360" w:lineRule="auto"/>
        <w:ind w:firstLine="420"/>
        <w:rPr>
          <w:rFonts w:ascii="宋体" w:eastAsia="宋体" w:hAnsi="宋体"/>
          <w:szCs w:val="21"/>
        </w:rPr>
      </w:pPr>
      <w:r w:rsidRPr="003F6DC4">
        <w:rPr>
          <w:rFonts w:ascii="宋体" w:eastAsia="宋体" w:hAnsi="宋体" w:hint="eastAsia"/>
          <w:szCs w:val="21"/>
        </w:rPr>
        <w:t>如果项目在系统调研阶段用了7天时间才完成，公司要求尽量控制成本，王工可在后续任务中采取什么措施来保证项目能按照正常工作进度完成？</w:t>
      </w:r>
    </w:p>
    <w:p w:rsidR="00A45612" w:rsidRPr="00A45612" w:rsidRDefault="00A45612" w:rsidP="00A45612">
      <w:pPr>
        <w:spacing w:line="360" w:lineRule="auto"/>
        <w:ind w:firstLine="420"/>
        <w:rPr>
          <w:rFonts w:ascii="宋体" w:eastAsia="宋体" w:hAnsi="宋体" w:hint="eastAsia"/>
          <w:color w:val="FF0000"/>
          <w:szCs w:val="21"/>
        </w:rPr>
      </w:pPr>
      <w:r w:rsidRPr="00A45612">
        <w:rPr>
          <w:rFonts w:ascii="宋体" w:eastAsia="宋体" w:hAnsi="宋体" w:hint="eastAsia"/>
          <w:color w:val="FF0000"/>
          <w:szCs w:val="21"/>
        </w:rPr>
        <w:t>在“B提交项目计划”和“I安装部署”任务中采用加班工作措施，以使得项目能够按照正常工作进度完成。</w:t>
      </w:r>
    </w:p>
    <w:p w:rsidR="00A45612" w:rsidRPr="00A45612" w:rsidRDefault="00A45612" w:rsidP="00A45612">
      <w:pPr>
        <w:spacing w:line="360" w:lineRule="auto"/>
        <w:rPr>
          <w:rFonts w:ascii="宋体" w:eastAsia="宋体" w:hAnsi="宋体"/>
          <w:color w:val="FF0000"/>
          <w:szCs w:val="21"/>
        </w:rPr>
      </w:pPr>
    </w:p>
    <w:p w:rsidR="00A45612" w:rsidRPr="00A45612" w:rsidRDefault="00A45612" w:rsidP="00A45612">
      <w:pPr>
        <w:spacing w:line="360" w:lineRule="auto"/>
        <w:ind w:firstLine="420"/>
        <w:rPr>
          <w:rFonts w:ascii="宋体" w:eastAsia="宋体" w:hAnsi="宋体" w:hint="eastAsia"/>
          <w:color w:val="FF0000"/>
          <w:szCs w:val="21"/>
        </w:rPr>
      </w:pPr>
      <w:r w:rsidRPr="00A45612">
        <w:rPr>
          <w:rFonts w:ascii="宋体" w:eastAsia="宋体" w:hAnsi="宋体" w:hint="eastAsia"/>
          <w:color w:val="FF0000"/>
          <w:szCs w:val="21"/>
        </w:rPr>
        <w:t>本问题考查项目计划中的任务调度。正常工作所需时间为41天，由干系统调研任务多花费了3天时间，所以后续任务必须加班工作才能保证项目按照正常工作进度完成。为了满足题目要求，后续所调整的任务必须满足两个条件：</w:t>
      </w:r>
    </w:p>
    <w:p w:rsidR="00A45612" w:rsidRPr="00A45612" w:rsidRDefault="00A45612" w:rsidP="00A45612">
      <w:pPr>
        <w:spacing w:line="360" w:lineRule="auto"/>
        <w:rPr>
          <w:rFonts w:ascii="宋体" w:eastAsia="宋体" w:hAnsi="宋体" w:hint="eastAsia"/>
          <w:color w:val="FF0000"/>
          <w:szCs w:val="21"/>
        </w:rPr>
      </w:pPr>
      <w:r w:rsidRPr="00A45612">
        <w:rPr>
          <w:rFonts w:ascii="宋体" w:eastAsia="宋体" w:hAnsi="宋体" w:hint="eastAsia"/>
          <w:color w:val="FF0000"/>
          <w:szCs w:val="21"/>
        </w:rPr>
        <w:t>（1)调整位于关键路径上的关键任务；</w:t>
      </w:r>
    </w:p>
    <w:p w:rsidR="00A45612" w:rsidRPr="00A45612" w:rsidRDefault="00A45612" w:rsidP="00A45612">
      <w:pPr>
        <w:spacing w:line="360" w:lineRule="auto"/>
        <w:rPr>
          <w:rFonts w:ascii="宋体" w:eastAsia="宋体" w:hAnsi="宋体" w:hint="eastAsia"/>
          <w:color w:val="FF0000"/>
          <w:szCs w:val="21"/>
        </w:rPr>
      </w:pPr>
      <w:r w:rsidRPr="00A45612">
        <w:rPr>
          <w:rFonts w:ascii="宋体" w:eastAsia="宋体" w:hAnsi="宋体" w:hint="eastAsia"/>
          <w:color w:val="FF0000"/>
          <w:szCs w:val="21"/>
        </w:rPr>
        <w:t>（2)调整这些任务所增加的成本最小。</w:t>
      </w:r>
    </w:p>
    <w:p w:rsidR="005C7BEC" w:rsidRPr="00A45612" w:rsidRDefault="00A45612" w:rsidP="00A45612">
      <w:pPr>
        <w:spacing w:line="360" w:lineRule="auto"/>
        <w:ind w:firstLine="420"/>
        <w:rPr>
          <w:rFonts w:ascii="宋体" w:eastAsia="宋体" w:hAnsi="宋体"/>
          <w:color w:val="FF0000"/>
          <w:szCs w:val="21"/>
        </w:rPr>
      </w:pPr>
      <w:r w:rsidRPr="00A45612">
        <w:rPr>
          <w:rFonts w:ascii="宋体" w:eastAsia="宋体" w:hAnsi="宋体" w:hint="eastAsia"/>
          <w:color w:val="FF0000"/>
          <w:szCs w:val="21"/>
        </w:rPr>
        <w:t>经过计算关键任务每减少一天的费用可知，任务B的300元/天和任务I的500元/天为最小值。所以，可以在“B提交项目计划”和“I安装部署”任务中采用加班工作措施，以使得项目能够按照正常工作进度完成。</w:t>
      </w:r>
    </w:p>
    <w:p w:rsidR="00F43B69" w:rsidRPr="00F43B69" w:rsidRDefault="00F43B69" w:rsidP="003F6DC4">
      <w:pPr>
        <w:spacing w:line="360" w:lineRule="auto"/>
        <w:rPr>
          <w:rFonts w:ascii="宋体" w:eastAsia="宋体" w:hAnsi="宋体"/>
          <w:b/>
          <w:szCs w:val="21"/>
        </w:rPr>
      </w:pPr>
      <w:r w:rsidRPr="00F43B69">
        <w:rPr>
          <w:rFonts w:ascii="宋体" w:eastAsia="宋体" w:hAnsi="宋体" w:hint="eastAsia"/>
          <w:b/>
          <w:szCs w:val="21"/>
        </w:rPr>
        <w:t>【问题4】</w:t>
      </w:r>
    </w:p>
    <w:p w:rsidR="006E0483" w:rsidRPr="003F6DC4" w:rsidRDefault="005C7BEC" w:rsidP="00F43B69">
      <w:pPr>
        <w:spacing w:line="360" w:lineRule="auto"/>
        <w:ind w:firstLine="420"/>
        <w:rPr>
          <w:rFonts w:ascii="宋体" w:eastAsia="宋体" w:hAnsi="宋体"/>
          <w:szCs w:val="21"/>
        </w:rPr>
      </w:pPr>
      <w:r w:rsidRPr="003F6DC4">
        <w:rPr>
          <w:rFonts w:ascii="宋体" w:eastAsia="宋体" w:hAnsi="宋体" w:hint="eastAsia"/>
          <w:szCs w:val="21"/>
        </w:rPr>
        <w:t>如果企业CEO想在34天后系统上线，王工应该采取什么措施来满足这一要求？这种情况下完成项目所需的费用是多少？</w:t>
      </w:r>
    </w:p>
    <w:p w:rsidR="006111E5" w:rsidRPr="006111E5" w:rsidRDefault="006111E5" w:rsidP="0094704D">
      <w:pPr>
        <w:widowControl/>
        <w:spacing w:line="360" w:lineRule="auto"/>
        <w:ind w:firstLine="420"/>
        <w:jc w:val="left"/>
        <w:rPr>
          <w:rFonts w:ascii="宋体" w:eastAsia="宋体" w:hAnsi="宋体" w:hint="eastAsia"/>
          <w:color w:val="FF0000"/>
          <w:szCs w:val="21"/>
        </w:rPr>
      </w:pPr>
      <w:r w:rsidRPr="006111E5">
        <w:rPr>
          <w:rFonts w:ascii="宋体" w:eastAsia="宋体" w:hAnsi="宋体" w:hint="eastAsia"/>
          <w:color w:val="FF0000"/>
          <w:szCs w:val="21"/>
        </w:rPr>
        <w:t>在“A系统调研”、“B提交项目计划”、“H测试修改”和“I安装部署”任务中采用加班工作措施。项目所需费用79700元。</w:t>
      </w:r>
    </w:p>
    <w:p w:rsidR="006111E5" w:rsidRPr="006111E5" w:rsidRDefault="006111E5" w:rsidP="0094704D">
      <w:pPr>
        <w:widowControl/>
        <w:spacing w:line="360" w:lineRule="auto"/>
        <w:jc w:val="left"/>
        <w:rPr>
          <w:rFonts w:ascii="宋体" w:eastAsia="宋体" w:hAnsi="宋体"/>
          <w:color w:val="FF0000"/>
          <w:szCs w:val="21"/>
        </w:rPr>
      </w:pPr>
    </w:p>
    <w:p w:rsidR="00F43B69" w:rsidRPr="006111E5" w:rsidRDefault="006111E5" w:rsidP="0094704D">
      <w:pPr>
        <w:widowControl/>
        <w:spacing w:line="360" w:lineRule="auto"/>
        <w:ind w:firstLine="420"/>
        <w:jc w:val="left"/>
        <w:rPr>
          <w:rFonts w:ascii="宋体" w:eastAsia="宋体" w:hAnsi="宋体" w:hint="eastAsia"/>
          <w:color w:val="FF0000"/>
          <w:szCs w:val="21"/>
        </w:rPr>
      </w:pPr>
      <w:r w:rsidRPr="006111E5">
        <w:rPr>
          <w:rFonts w:ascii="宋体" w:eastAsia="宋体" w:hAnsi="宋体" w:hint="eastAsia"/>
          <w:color w:val="FF0000"/>
          <w:szCs w:val="21"/>
        </w:rPr>
        <w:t>本问题考查项目计划中的任务调度。为了满足题目要求，可在【问题3】的基础上，计算任务A每减少一天的成本，再综合计算41-34=7天所增加成本的最小值。计箅后可知，除了任务B和任务I外，任务H的1000元/天和任务A的1200元/天为关键任务的最小值。需要注意的是任务E为600元/天，但其不是关键任务，所以调整该任务对整个项目的开发工</w:t>
      </w:r>
      <w:r w:rsidRPr="006111E5">
        <w:rPr>
          <w:rFonts w:ascii="宋体" w:eastAsia="宋体" w:hAnsi="宋体" w:hint="eastAsia"/>
          <w:color w:val="FF0000"/>
          <w:szCs w:val="21"/>
        </w:rPr>
        <w:lastRenderedPageBreak/>
        <w:t>期没有影响。所以，在“A系统调研”、“B提交项目计划”、“H测试修改”和“I安装部署”任务中采用加班工作措施。项目所需费用79700元。</w:t>
      </w:r>
    </w:p>
    <w:p w:rsidR="006111E5" w:rsidRDefault="006111E5" w:rsidP="006111E5">
      <w:pPr>
        <w:widowControl/>
        <w:jc w:val="left"/>
        <w:rPr>
          <w:rFonts w:ascii="宋体" w:eastAsia="宋体" w:hAnsi="宋体"/>
          <w:szCs w:val="21"/>
        </w:rPr>
      </w:pPr>
    </w:p>
    <w:p w:rsidR="0094704D" w:rsidRDefault="0094704D">
      <w:pPr>
        <w:widowControl/>
        <w:jc w:val="left"/>
        <w:rPr>
          <w:rFonts w:ascii="宋体" w:eastAsia="宋体" w:hAnsi="宋体"/>
          <w:b/>
          <w:szCs w:val="21"/>
        </w:rPr>
      </w:pPr>
      <w:r>
        <w:rPr>
          <w:rFonts w:ascii="宋体" w:eastAsia="宋体" w:hAnsi="宋体"/>
          <w:b/>
          <w:szCs w:val="21"/>
        </w:rPr>
        <w:br w:type="page"/>
      </w:r>
    </w:p>
    <w:p w:rsidR="006A016A" w:rsidRPr="00F43B69" w:rsidRDefault="00F43B69" w:rsidP="003F6DC4">
      <w:pPr>
        <w:spacing w:line="360" w:lineRule="auto"/>
        <w:rPr>
          <w:rFonts w:ascii="宋体" w:eastAsia="宋体" w:hAnsi="宋体"/>
          <w:b/>
          <w:szCs w:val="21"/>
        </w:rPr>
      </w:pPr>
      <w:r w:rsidRPr="00F43B69">
        <w:rPr>
          <w:rFonts w:ascii="宋体" w:eastAsia="宋体" w:hAnsi="宋体" w:hint="eastAsia"/>
          <w:b/>
          <w:szCs w:val="21"/>
        </w:rPr>
        <w:lastRenderedPageBreak/>
        <w:t>试题三</w:t>
      </w:r>
    </w:p>
    <w:p w:rsidR="006A016A" w:rsidRPr="003F6DC4" w:rsidRDefault="006A016A" w:rsidP="00F43B69">
      <w:pPr>
        <w:spacing w:line="360" w:lineRule="auto"/>
        <w:ind w:firstLine="420"/>
        <w:rPr>
          <w:rFonts w:ascii="宋体" w:eastAsia="宋体" w:hAnsi="宋体"/>
          <w:szCs w:val="21"/>
        </w:rPr>
      </w:pPr>
      <w:r w:rsidRPr="003F6DC4">
        <w:rPr>
          <w:rFonts w:ascii="宋体" w:eastAsia="宋体" w:hAnsi="宋体" w:hint="eastAsia"/>
          <w:szCs w:val="21"/>
        </w:rPr>
        <w:t>故障（失效）模型影响分析FMEA是分析产品所有可能的故障模式及其可能产生的影响，并按每个故障模式产生影响的严重程度及其发生概率予以分类的一种归约分析方法。近年来，FMEA方法已被广泛用于安全关键系统的嵌入式软件可靠性分析工作。</w:t>
      </w:r>
    </w:p>
    <w:p w:rsidR="00F43B69" w:rsidRDefault="006A016A" w:rsidP="00F43B69">
      <w:pPr>
        <w:spacing w:line="360" w:lineRule="auto"/>
        <w:ind w:firstLine="420"/>
        <w:rPr>
          <w:rFonts w:ascii="宋体" w:eastAsia="宋体" w:hAnsi="宋体"/>
          <w:szCs w:val="21"/>
        </w:rPr>
      </w:pPr>
      <w:r w:rsidRPr="003F6DC4">
        <w:rPr>
          <w:rFonts w:ascii="宋体" w:eastAsia="宋体" w:hAnsi="宋体" w:hint="eastAsia"/>
          <w:szCs w:val="21"/>
        </w:rPr>
        <w:t>某软件公司承担了一项通信软件的开发项目。该项目由FC系统、DY系统和GD系统组成，而DY系统（TMS320C25S)软件负责按系统的通信协议完成与FC系统的通信，图3-1给出了该通信软件的约定层次图。公司高层将项目交给王工，王工认为比项目是安全关键系统，安全等级应为II类（致命的），因此应开展软件的FMEA分析。</w:t>
      </w:r>
    </w:p>
    <w:p w:rsidR="006A016A" w:rsidRPr="003F6DC4" w:rsidRDefault="005819C6" w:rsidP="00F43B69">
      <w:pPr>
        <w:spacing w:line="360" w:lineRule="auto"/>
        <w:ind w:firstLine="420"/>
        <w:jc w:val="center"/>
        <w:rPr>
          <w:rFonts w:ascii="宋体" w:eastAsia="宋体" w:hAnsi="宋体"/>
          <w:szCs w:val="21"/>
        </w:rPr>
      </w:pPr>
      <w:r w:rsidRPr="003F6DC4">
        <w:rPr>
          <w:rFonts w:ascii="宋体" w:eastAsia="宋体" w:hAnsi="宋体"/>
          <w:noProof/>
          <w:szCs w:val="21"/>
        </w:rPr>
        <w:drawing>
          <wp:inline distT="0" distB="0" distL="0" distR="0">
            <wp:extent cx="5274310" cy="3103450"/>
            <wp:effectExtent l="0" t="0" r="2540" b="1905"/>
            <wp:docPr id="11" name="图片 11" descr="http://www.rkpass.cn:8080/ruankao_work_version_0103/userfile/image/xtjgs-2013-x-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rkpass.cn:8080/ruankao_work_version_0103/userfile/image/xtjgs-2013-x-3-1.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74310" cy="3103450"/>
                    </a:xfrm>
                    <a:prstGeom prst="rect">
                      <a:avLst/>
                    </a:prstGeom>
                    <a:noFill/>
                    <a:ln>
                      <a:noFill/>
                    </a:ln>
                  </pic:spPr>
                </pic:pic>
              </a:graphicData>
            </a:graphic>
          </wp:inline>
        </w:drawing>
      </w:r>
    </w:p>
    <w:p w:rsidR="00F43B69" w:rsidRPr="00F43B69" w:rsidRDefault="00F43B69" w:rsidP="00F43B69">
      <w:pPr>
        <w:spacing w:line="360" w:lineRule="auto"/>
        <w:rPr>
          <w:rFonts w:ascii="宋体" w:eastAsia="宋体" w:hAnsi="宋体"/>
          <w:b/>
          <w:szCs w:val="21"/>
        </w:rPr>
      </w:pPr>
      <w:r w:rsidRPr="00F43B69">
        <w:rPr>
          <w:rFonts w:ascii="宋体" w:eastAsia="宋体" w:hAnsi="宋体" w:hint="eastAsia"/>
          <w:b/>
          <w:szCs w:val="21"/>
        </w:rPr>
        <w:t>【问题1】</w:t>
      </w:r>
    </w:p>
    <w:p w:rsidR="006A016A" w:rsidRPr="003F6DC4" w:rsidRDefault="006A016A" w:rsidP="00F43B69">
      <w:pPr>
        <w:spacing w:line="360" w:lineRule="auto"/>
        <w:ind w:firstLine="420"/>
        <w:rPr>
          <w:rFonts w:ascii="宋体" w:eastAsia="宋体" w:hAnsi="宋体"/>
          <w:szCs w:val="21"/>
        </w:rPr>
      </w:pPr>
      <w:r w:rsidRPr="003F6DC4">
        <w:rPr>
          <w:rFonts w:ascii="宋体" w:eastAsia="宋体" w:hAnsi="宋体" w:hint="eastAsia"/>
          <w:szCs w:val="21"/>
        </w:rPr>
        <w:t>请阅读以下有关</w:t>
      </w:r>
      <w:r w:rsidRPr="003F6DC4">
        <w:rPr>
          <w:rFonts w:ascii="宋体" w:eastAsia="宋体" w:hAnsi="宋体"/>
          <w:szCs w:val="21"/>
        </w:rPr>
        <w:t>FMEA</w:t>
      </w:r>
      <w:r w:rsidRPr="003F6DC4">
        <w:rPr>
          <w:rFonts w:ascii="宋体" w:eastAsia="宋体" w:hAnsi="宋体" w:hint="eastAsia"/>
          <w:szCs w:val="21"/>
        </w:rPr>
        <w:t>的描述，将恰当的内容填入（</w:t>
      </w:r>
      <w:r w:rsidRPr="003F6DC4">
        <w:rPr>
          <w:rFonts w:ascii="宋体" w:eastAsia="宋体" w:hAnsi="宋体"/>
          <w:szCs w:val="21"/>
        </w:rPr>
        <w:t>1)</w:t>
      </w:r>
      <w:r w:rsidRPr="003F6DC4">
        <w:rPr>
          <w:rFonts w:ascii="宋体" w:eastAsia="MS Mincho" w:hAnsi="宋体" w:cs="MS Mincho" w:hint="eastAsia"/>
          <w:szCs w:val="21"/>
        </w:rPr>
        <w:t>〜</w:t>
      </w:r>
      <w:r w:rsidRPr="003F6DC4">
        <w:rPr>
          <w:rFonts w:ascii="宋体" w:eastAsia="宋体" w:hAnsi="宋体" w:cs="宋体" w:hint="eastAsia"/>
          <w:szCs w:val="21"/>
        </w:rPr>
        <w:t>（</w:t>
      </w:r>
      <w:r w:rsidRPr="003F6DC4">
        <w:rPr>
          <w:rFonts w:ascii="宋体" w:eastAsia="宋体" w:hAnsi="宋体"/>
          <w:szCs w:val="21"/>
        </w:rPr>
        <w:t>7)</w:t>
      </w:r>
      <w:r w:rsidRPr="003F6DC4">
        <w:rPr>
          <w:rFonts w:ascii="宋体" w:eastAsia="宋体" w:hAnsi="宋体" w:hint="eastAsia"/>
          <w:szCs w:val="21"/>
        </w:rPr>
        <w:t>。</w:t>
      </w:r>
    </w:p>
    <w:p w:rsidR="006A016A" w:rsidRPr="003F6DC4" w:rsidRDefault="006A016A" w:rsidP="00F43B69">
      <w:pPr>
        <w:spacing w:line="360" w:lineRule="auto"/>
        <w:ind w:firstLine="420"/>
        <w:rPr>
          <w:rFonts w:ascii="宋体" w:eastAsia="宋体" w:hAnsi="宋体"/>
          <w:szCs w:val="21"/>
        </w:rPr>
      </w:pPr>
      <w:r w:rsidRPr="003F6DC4">
        <w:rPr>
          <w:rFonts w:ascii="宋体" w:eastAsia="宋体" w:hAnsi="宋体" w:hint="eastAsia"/>
          <w:szCs w:val="21"/>
        </w:rPr>
        <w:t>FMEA是FMA(故障模式分析）和FEA(故障影响分析）的组合，它对系统各种可能的风险进行评价、分析后，在现有技术的基础上消除这些风险或将这些风险降低到可接受的水平。为达到最佳效益，FMEA必须在产品研制初期进行。</w:t>
      </w:r>
    </w:p>
    <w:p w:rsidR="006A016A" w:rsidRPr="003F6DC4" w:rsidRDefault="006A016A" w:rsidP="00F43B69">
      <w:pPr>
        <w:spacing w:line="360" w:lineRule="auto"/>
        <w:ind w:firstLine="420"/>
        <w:rPr>
          <w:rFonts w:ascii="宋体" w:eastAsia="宋体" w:hAnsi="宋体"/>
          <w:szCs w:val="21"/>
        </w:rPr>
      </w:pPr>
      <w:r w:rsidRPr="003F6DC4">
        <w:rPr>
          <w:rFonts w:ascii="宋体" w:eastAsia="宋体" w:hAnsi="宋体" w:hint="eastAsia"/>
          <w:szCs w:val="21"/>
        </w:rPr>
        <w:t>FMEA实际是一组系列化的活动，其主要活动包括：</w:t>
      </w:r>
    </w:p>
    <w:p w:rsidR="006A016A" w:rsidRPr="003F6DC4" w:rsidRDefault="006A016A" w:rsidP="00F756DE">
      <w:pPr>
        <w:spacing w:line="360" w:lineRule="auto"/>
        <w:ind w:firstLine="420"/>
        <w:rPr>
          <w:rFonts w:ascii="宋体" w:eastAsia="宋体" w:hAnsi="宋体"/>
          <w:szCs w:val="21"/>
        </w:rPr>
      </w:pPr>
      <w:r w:rsidRPr="003F6DC4">
        <w:rPr>
          <w:rFonts w:ascii="宋体" w:eastAsia="宋体" w:hAnsi="宋体" w:hint="eastAsia"/>
          <w:szCs w:val="21"/>
        </w:rPr>
        <w:t>(1)</w:t>
      </w:r>
      <w:r w:rsidRPr="00F756DE">
        <w:rPr>
          <w:rFonts w:ascii="宋体" w:eastAsia="宋体" w:hAnsi="宋体" w:hint="eastAsia"/>
          <w:szCs w:val="21"/>
          <w:u w:val="single"/>
        </w:rPr>
        <w:t xml:space="preserve">                                            </w:t>
      </w:r>
      <w:r w:rsidRPr="003F6DC4">
        <w:rPr>
          <w:rFonts w:ascii="宋体" w:eastAsia="宋体" w:hAnsi="宋体" w:hint="eastAsia"/>
          <w:szCs w:val="21"/>
        </w:rPr>
        <w:t>；</w:t>
      </w:r>
    </w:p>
    <w:p w:rsidR="006A016A" w:rsidRPr="003F6DC4" w:rsidRDefault="006A016A" w:rsidP="00F756DE">
      <w:pPr>
        <w:spacing w:line="360" w:lineRule="auto"/>
        <w:ind w:firstLine="420"/>
        <w:rPr>
          <w:rFonts w:ascii="宋体" w:eastAsia="宋体" w:hAnsi="宋体"/>
          <w:szCs w:val="21"/>
        </w:rPr>
      </w:pPr>
      <w:r w:rsidRPr="003F6DC4">
        <w:rPr>
          <w:rFonts w:ascii="宋体" w:eastAsia="宋体" w:hAnsi="宋体" w:hint="eastAsia"/>
          <w:szCs w:val="21"/>
        </w:rPr>
        <w:t>(2)</w:t>
      </w:r>
      <w:r w:rsidRPr="00F756DE">
        <w:rPr>
          <w:rFonts w:ascii="宋体" w:eastAsia="宋体" w:hAnsi="宋体" w:hint="eastAsia"/>
          <w:szCs w:val="21"/>
          <w:u w:val="single"/>
        </w:rPr>
        <w:t xml:space="preserve">                                            </w:t>
      </w:r>
      <w:r w:rsidRPr="003F6DC4">
        <w:rPr>
          <w:rFonts w:ascii="宋体" w:eastAsia="宋体" w:hAnsi="宋体" w:hint="eastAsia"/>
          <w:szCs w:val="21"/>
        </w:rPr>
        <w:t>；</w:t>
      </w:r>
    </w:p>
    <w:p w:rsidR="006A016A" w:rsidRPr="003F6DC4" w:rsidRDefault="006A016A" w:rsidP="00F756DE">
      <w:pPr>
        <w:spacing w:line="360" w:lineRule="auto"/>
        <w:ind w:firstLine="420"/>
        <w:rPr>
          <w:rFonts w:ascii="宋体" w:eastAsia="宋体" w:hAnsi="宋体"/>
          <w:szCs w:val="21"/>
        </w:rPr>
      </w:pPr>
      <w:r w:rsidRPr="003F6DC4">
        <w:rPr>
          <w:rFonts w:ascii="宋体" w:eastAsia="宋体" w:hAnsi="宋体" w:hint="eastAsia"/>
          <w:szCs w:val="21"/>
        </w:rPr>
        <w:t>(3)</w:t>
      </w:r>
      <w:r w:rsidRPr="00F756DE">
        <w:rPr>
          <w:rFonts w:ascii="宋体" w:eastAsia="宋体" w:hAnsi="宋体" w:hint="eastAsia"/>
          <w:szCs w:val="21"/>
          <w:u w:val="single"/>
        </w:rPr>
        <w:t xml:space="preserve">                                             </w:t>
      </w:r>
      <w:r w:rsidRPr="003F6DC4">
        <w:rPr>
          <w:rFonts w:ascii="宋体" w:eastAsia="宋体" w:hAnsi="宋体" w:hint="eastAsia"/>
          <w:szCs w:val="21"/>
        </w:rPr>
        <w:t>。</w:t>
      </w:r>
    </w:p>
    <w:p w:rsidR="006A016A" w:rsidRPr="003F6DC4" w:rsidRDefault="006A016A" w:rsidP="00F756DE">
      <w:pPr>
        <w:spacing w:line="360" w:lineRule="auto"/>
        <w:ind w:firstLine="420"/>
        <w:rPr>
          <w:rFonts w:ascii="宋体" w:eastAsia="宋体" w:hAnsi="宋体"/>
          <w:szCs w:val="21"/>
        </w:rPr>
      </w:pPr>
      <w:r w:rsidRPr="003F6DC4">
        <w:rPr>
          <w:rFonts w:ascii="宋体" w:eastAsia="宋体" w:hAnsi="宋体" w:hint="eastAsia"/>
          <w:szCs w:val="21"/>
        </w:rPr>
        <w:t>由于产品故障可能与设计、制造过程、使用、承包商/供应商以及服务孖关，因此FMEA又细分为（4)FMEA、(5) FMEA、(6) FMEA和__(7}_FMEA四类。</w:t>
      </w:r>
    </w:p>
    <w:p w:rsidR="004E296D" w:rsidRPr="004E296D" w:rsidRDefault="004E296D" w:rsidP="004E296D">
      <w:pPr>
        <w:spacing w:line="360" w:lineRule="auto"/>
        <w:rPr>
          <w:rFonts w:ascii="宋体" w:eastAsia="宋体" w:hAnsi="宋体" w:hint="eastAsia"/>
          <w:color w:val="FF0000"/>
          <w:szCs w:val="21"/>
        </w:rPr>
      </w:pPr>
      <w:r w:rsidRPr="004E296D">
        <w:rPr>
          <w:rFonts w:ascii="宋体" w:eastAsia="宋体" w:hAnsi="宋体" w:hint="eastAsia"/>
          <w:color w:val="FF0000"/>
          <w:szCs w:val="21"/>
        </w:rPr>
        <w:lastRenderedPageBreak/>
        <w:t>(1)找出产品/过程中潜在的故障模式</w:t>
      </w:r>
    </w:p>
    <w:p w:rsidR="004E296D" w:rsidRPr="004E296D" w:rsidRDefault="004E296D" w:rsidP="004E296D">
      <w:pPr>
        <w:spacing w:line="360" w:lineRule="auto"/>
        <w:rPr>
          <w:rFonts w:ascii="宋体" w:eastAsia="宋体" w:hAnsi="宋体" w:hint="eastAsia"/>
          <w:color w:val="FF0000"/>
          <w:szCs w:val="21"/>
        </w:rPr>
      </w:pPr>
      <w:r w:rsidRPr="004E296D">
        <w:rPr>
          <w:rFonts w:ascii="宋体" w:eastAsia="宋体" w:hAnsi="宋体" w:hint="eastAsia"/>
          <w:color w:val="FF0000"/>
          <w:szCs w:val="21"/>
        </w:rPr>
        <w:t>(2) 根据相应的评价体系对找出的潜在故障模式进行风险量化评估</w:t>
      </w:r>
    </w:p>
    <w:p w:rsidR="004E296D" w:rsidRPr="004E296D" w:rsidRDefault="004E296D" w:rsidP="004E296D">
      <w:pPr>
        <w:spacing w:line="360" w:lineRule="auto"/>
        <w:rPr>
          <w:rFonts w:ascii="宋体" w:eastAsia="宋体" w:hAnsi="宋体" w:hint="eastAsia"/>
          <w:color w:val="FF0000"/>
          <w:szCs w:val="21"/>
        </w:rPr>
      </w:pPr>
      <w:r w:rsidRPr="004E296D">
        <w:rPr>
          <w:rFonts w:ascii="宋体" w:eastAsia="宋体" w:hAnsi="宋体" w:hint="eastAsia"/>
          <w:color w:val="FF0000"/>
          <w:szCs w:val="21"/>
        </w:rPr>
        <w:t>(3) 列出故障起因/机理，寻找预防或改进措施</w:t>
      </w:r>
    </w:p>
    <w:p w:rsidR="004E296D" w:rsidRPr="004E296D" w:rsidRDefault="004E296D" w:rsidP="004E296D">
      <w:pPr>
        <w:spacing w:line="360" w:lineRule="auto"/>
        <w:rPr>
          <w:rFonts w:ascii="宋体" w:eastAsia="宋体" w:hAnsi="宋体" w:hint="eastAsia"/>
          <w:color w:val="FF0000"/>
          <w:szCs w:val="21"/>
        </w:rPr>
      </w:pPr>
      <w:r w:rsidRPr="004E296D">
        <w:rPr>
          <w:rFonts w:ascii="宋体" w:eastAsia="宋体" w:hAnsi="宋体" w:hint="eastAsia"/>
          <w:color w:val="FF0000"/>
          <w:szCs w:val="21"/>
        </w:rPr>
        <w:t>(4) 设计</w:t>
      </w:r>
    </w:p>
    <w:p w:rsidR="004E296D" w:rsidRPr="004E296D" w:rsidRDefault="004E296D" w:rsidP="004E296D">
      <w:pPr>
        <w:spacing w:line="360" w:lineRule="auto"/>
        <w:rPr>
          <w:rFonts w:ascii="宋体" w:eastAsia="宋体" w:hAnsi="宋体" w:hint="eastAsia"/>
          <w:color w:val="FF0000"/>
          <w:szCs w:val="21"/>
        </w:rPr>
      </w:pPr>
      <w:r w:rsidRPr="004E296D">
        <w:rPr>
          <w:rFonts w:ascii="宋体" w:eastAsia="宋体" w:hAnsi="宋体" w:hint="eastAsia"/>
          <w:color w:val="FF0000"/>
          <w:szCs w:val="21"/>
        </w:rPr>
        <w:t>(5) 过程</w:t>
      </w:r>
    </w:p>
    <w:p w:rsidR="004E296D" w:rsidRPr="004E296D" w:rsidRDefault="004E296D" w:rsidP="004E296D">
      <w:pPr>
        <w:spacing w:line="360" w:lineRule="auto"/>
        <w:rPr>
          <w:rFonts w:ascii="宋体" w:eastAsia="宋体" w:hAnsi="宋体" w:hint="eastAsia"/>
          <w:color w:val="FF0000"/>
          <w:szCs w:val="21"/>
        </w:rPr>
      </w:pPr>
      <w:r w:rsidRPr="004E296D">
        <w:rPr>
          <w:rFonts w:ascii="宋体" w:eastAsia="宋体" w:hAnsi="宋体" w:hint="eastAsia"/>
          <w:color w:val="FF0000"/>
          <w:szCs w:val="21"/>
        </w:rPr>
        <w:t>(6) 使用</w:t>
      </w:r>
    </w:p>
    <w:p w:rsidR="004E296D" w:rsidRPr="004E296D" w:rsidRDefault="004E296D" w:rsidP="004E296D">
      <w:pPr>
        <w:spacing w:line="360" w:lineRule="auto"/>
        <w:rPr>
          <w:rFonts w:ascii="宋体" w:eastAsia="宋体" w:hAnsi="宋体" w:hint="eastAsia"/>
          <w:color w:val="FF0000"/>
          <w:szCs w:val="21"/>
        </w:rPr>
      </w:pPr>
      <w:r w:rsidRPr="004E296D">
        <w:rPr>
          <w:rFonts w:ascii="宋体" w:eastAsia="宋体" w:hAnsi="宋体" w:hint="eastAsia"/>
          <w:color w:val="FF0000"/>
          <w:szCs w:val="21"/>
        </w:rPr>
        <w:t>(7) 服务</w:t>
      </w:r>
    </w:p>
    <w:p w:rsidR="004E296D" w:rsidRPr="004E296D" w:rsidRDefault="004E296D" w:rsidP="004E296D">
      <w:pPr>
        <w:spacing w:line="360" w:lineRule="auto"/>
        <w:rPr>
          <w:rFonts w:ascii="宋体" w:eastAsia="宋体" w:hAnsi="宋体"/>
          <w:color w:val="FF0000"/>
          <w:szCs w:val="21"/>
        </w:rPr>
      </w:pPr>
    </w:p>
    <w:p w:rsidR="004E296D" w:rsidRPr="004E296D" w:rsidRDefault="004E296D" w:rsidP="004E296D">
      <w:pPr>
        <w:spacing w:line="360" w:lineRule="auto"/>
        <w:rPr>
          <w:rFonts w:ascii="宋体" w:eastAsia="宋体" w:hAnsi="宋体"/>
          <w:color w:val="FF0000"/>
          <w:szCs w:val="21"/>
        </w:rPr>
      </w:pPr>
    </w:p>
    <w:p w:rsidR="006A016A" w:rsidRPr="004E296D" w:rsidRDefault="004E296D" w:rsidP="004E296D">
      <w:pPr>
        <w:spacing w:line="360" w:lineRule="auto"/>
        <w:ind w:firstLine="420"/>
        <w:rPr>
          <w:rFonts w:ascii="宋体" w:eastAsia="宋体" w:hAnsi="宋体"/>
          <w:color w:val="FF0000"/>
          <w:szCs w:val="21"/>
        </w:rPr>
      </w:pPr>
      <w:r w:rsidRPr="004E296D">
        <w:rPr>
          <w:rFonts w:ascii="宋体" w:eastAsia="宋体" w:hAnsi="宋体" w:hint="eastAsia"/>
          <w:color w:val="FF0000"/>
          <w:szCs w:val="21"/>
        </w:rPr>
        <w:t>本问题主要考查考生对FMEA的理解程度。在做FMEA分析之前考生必须清楚三种主要活动，其一是分析系统或产品有可能存在故障模式，其二是对每一种故障模式开展风险评估（量化分析)，其三对故障机理进行分析，制定出预防和改进措施。风险评估可采用多种方法，对软件而言，严酷度等级（SESR)、发生概率等级（SOPR)和被检测难度等级（SDDR)是评估的主要评价参数，这些等级通常以经验或专家评判方法获取。考生应该清楚，FMEA方法可适用产品整个生命周期的各类活动，不同活动可采月不同的评估方法。通常存在四种FMEA，设计FMEA、过程FMEA、使用FMEA和服务FMEA。</w:t>
      </w:r>
    </w:p>
    <w:p w:rsidR="007A6CD6" w:rsidRPr="007A6CD6" w:rsidRDefault="007A6CD6" w:rsidP="003F6DC4">
      <w:pPr>
        <w:spacing w:line="360" w:lineRule="auto"/>
        <w:rPr>
          <w:rFonts w:ascii="宋体" w:eastAsia="宋体" w:hAnsi="宋体"/>
          <w:b/>
          <w:szCs w:val="21"/>
        </w:rPr>
      </w:pPr>
      <w:r w:rsidRPr="007A6CD6">
        <w:rPr>
          <w:rFonts w:ascii="宋体" w:eastAsia="宋体" w:hAnsi="宋体" w:hint="eastAsia"/>
          <w:b/>
          <w:szCs w:val="21"/>
        </w:rPr>
        <w:t>【问题2】</w:t>
      </w:r>
    </w:p>
    <w:p w:rsidR="006A016A" w:rsidRPr="003F6DC4" w:rsidRDefault="006A016A" w:rsidP="007A6CD6">
      <w:pPr>
        <w:spacing w:line="360" w:lineRule="auto"/>
        <w:ind w:firstLine="420"/>
        <w:rPr>
          <w:rFonts w:ascii="宋体" w:eastAsia="宋体" w:hAnsi="宋体"/>
          <w:szCs w:val="21"/>
        </w:rPr>
      </w:pPr>
      <w:r w:rsidRPr="003F6DC4">
        <w:rPr>
          <w:rFonts w:ascii="宋体" w:eastAsia="宋体" w:hAnsi="宋体" w:hint="eastAsia"/>
          <w:szCs w:val="21"/>
        </w:rPr>
        <w:t>从图</w:t>
      </w:r>
      <w:r w:rsidRPr="003F6DC4">
        <w:rPr>
          <w:rFonts w:ascii="宋体" w:eastAsia="宋体" w:hAnsi="宋体"/>
          <w:szCs w:val="21"/>
        </w:rPr>
        <w:t>3-1</w:t>
      </w:r>
      <w:r w:rsidRPr="003F6DC4">
        <w:rPr>
          <w:rFonts w:ascii="宋体" w:eastAsia="宋体" w:hAnsi="宋体" w:hint="eastAsia"/>
          <w:szCs w:val="21"/>
        </w:rPr>
        <w:t>可以看出，</w:t>
      </w:r>
      <w:r w:rsidRPr="003F6DC4">
        <w:rPr>
          <w:rFonts w:ascii="宋体" w:eastAsia="宋体" w:hAnsi="宋体"/>
          <w:szCs w:val="21"/>
        </w:rPr>
        <w:t>CSU01</w:t>
      </w:r>
      <w:r w:rsidRPr="003F6DC4">
        <w:rPr>
          <w:rFonts w:ascii="宋体" w:eastAsia="宋体" w:hAnsi="宋体" w:hint="eastAsia"/>
          <w:szCs w:val="21"/>
        </w:rPr>
        <w:t>通信模块是该项目的关键模块，主要功能定义为：总线通信控制器自动完成一帧数据的接收，存入数据缓冲区，并产生中断（</w:t>
      </w:r>
      <w:r w:rsidRPr="003F6DC4">
        <w:rPr>
          <w:rFonts w:ascii="宋体" w:eastAsia="宋体" w:hAnsi="宋体"/>
          <w:szCs w:val="21"/>
        </w:rPr>
        <w:t>INTO)</w:t>
      </w:r>
      <w:r w:rsidRPr="003F6DC4">
        <w:rPr>
          <w:rFonts w:ascii="宋体" w:eastAsia="宋体" w:hAnsi="宋体" w:hint="eastAsia"/>
          <w:szCs w:val="21"/>
        </w:rPr>
        <w:t>，通知</w:t>
      </w:r>
      <w:r w:rsidRPr="003F6DC4">
        <w:rPr>
          <w:rFonts w:ascii="宋体" w:eastAsia="宋体" w:hAnsi="宋体"/>
          <w:szCs w:val="21"/>
        </w:rPr>
        <w:t>CPU</w:t>
      </w:r>
      <w:r w:rsidRPr="003F6DC4">
        <w:rPr>
          <w:rFonts w:ascii="宋体" w:eastAsia="宋体" w:hAnsi="宋体" w:hint="eastAsia"/>
          <w:szCs w:val="21"/>
        </w:rPr>
        <w:t>从数据缓冲区中读取数据；</w:t>
      </w:r>
      <w:r w:rsidRPr="003F6DC4">
        <w:rPr>
          <w:rFonts w:ascii="宋体" w:eastAsia="宋体" w:hAnsi="宋体"/>
          <w:szCs w:val="21"/>
        </w:rPr>
        <w:t>CPU</w:t>
      </w:r>
      <w:r w:rsidRPr="003F6DC4">
        <w:rPr>
          <w:rFonts w:ascii="宋体" w:eastAsia="宋体" w:hAnsi="宋体" w:hint="eastAsia"/>
          <w:szCs w:val="21"/>
        </w:rPr>
        <w:t>读完数据后，将准备好的发送数据写至数据缓存区，写完后通知总线通信控制器自动完成一帧数据的发送。</w:t>
      </w:r>
      <w:r w:rsidRPr="003F6DC4">
        <w:rPr>
          <w:rFonts w:ascii="宋体" w:eastAsia="宋体" w:hAnsi="宋体"/>
          <w:szCs w:val="21"/>
        </w:rPr>
        <w:t>CRC</w:t>
      </w:r>
      <w:r w:rsidRPr="003F6DC4">
        <w:rPr>
          <w:rFonts w:ascii="宋体" w:eastAsia="宋体" w:hAnsi="宋体" w:hint="eastAsia"/>
          <w:szCs w:val="21"/>
        </w:rPr>
        <w:t>校验由外部电路完成判别，其结果通过数据线上的相应位进行标识。针对</w:t>
      </w:r>
      <w:r w:rsidRPr="003F6DC4">
        <w:rPr>
          <w:rFonts w:ascii="宋体" w:eastAsia="宋体" w:hAnsi="宋体"/>
          <w:szCs w:val="21"/>
        </w:rPr>
        <w:t>CSU01</w:t>
      </w:r>
      <w:r w:rsidRPr="003F6DC4">
        <w:rPr>
          <w:rFonts w:ascii="宋体" w:eastAsia="宋体" w:hAnsi="宋体" w:hint="eastAsia"/>
          <w:szCs w:val="21"/>
        </w:rPr>
        <w:t>通信模块，简要描述实施</w:t>
      </w:r>
      <w:r w:rsidRPr="003F6DC4">
        <w:rPr>
          <w:rFonts w:ascii="宋体" w:eastAsia="宋体" w:hAnsi="宋体"/>
          <w:szCs w:val="21"/>
        </w:rPr>
        <w:t>FMEA</w:t>
      </w:r>
      <w:r w:rsidRPr="003F6DC4">
        <w:rPr>
          <w:rFonts w:ascii="宋体" w:eastAsia="宋体" w:hAnsi="宋体" w:hint="eastAsia"/>
          <w:szCs w:val="21"/>
        </w:rPr>
        <w:t>的具体内容，填写完成表</w:t>
      </w:r>
      <w:r w:rsidRPr="003F6DC4">
        <w:rPr>
          <w:rFonts w:ascii="宋体" w:eastAsia="宋体" w:hAnsi="宋体"/>
          <w:szCs w:val="21"/>
        </w:rPr>
        <w:t>3-1</w:t>
      </w:r>
      <w:r w:rsidRPr="003F6DC4">
        <w:rPr>
          <w:rFonts w:ascii="宋体" w:eastAsia="宋体" w:hAnsi="宋体" w:hint="eastAsia"/>
          <w:szCs w:val="21"/>
        </w:rPr>
        <w:t>的（</w:t>
      </w:r>
      <w:r w:rsidRPr="003F6DC4">
        <w:rPr>
          <w:rFonts w:ascii="宋体" w:eastAsia="宋体" w:hAnsi="宋体"/>
          <w:szCs w:val="21"/>
        </w:rPr>
        <w:t>1)</w:t>
      </w:r>
      <w:r w:rsidRPr="003F6DC4">
        <w:rPr>
          <w:rFonts w:ascii="宋体" w:eastAsia="MS Mincho" w:hAnsi="宋体" w:cs="MS Mincho" w:hint="eastAsia"/>
          <w:szCs w:val="21"/>
        </w:rPr>
        <w:t>〜</w:t>
      </w:r>
      <w:r w:rsidRPr="003F6DC4">
        <w:rPr>
          <w:rFonts w:ascii="宋体" w:eastAsia="宋体" w:hAnsi="宋体" w:cs="宋体" w:hint="eastAsia"/>
          <w:szCs w:val="21"/>
        </w:rPr>
        <w:t>（</w:t>
      </w:r>
      <w:r w:rsidRPr="003F6DC4">
        <w:rPr>
          <w:rFonts w:ascii="宋体" w:eastAsia="宋体" w:hAnsi="宋体"/>
          <w:szCs w:val="21"/>
        </w:rPr>
        <w:t>5)</w:t>
      </w:r>
      <w:r w:rsidRPr="003F6DC4">
        <w:rPr>
          <w:rFonts w:ascii="宋体" w:eastAsia="宋体" w:hAnsi="宋体" w:hint="eastAsia"/>
          <w:szCs w:val="21"/>
        </w:rPr>
        <w:t>。</w:t>
      </w:r>
    </w:p>
    <w:p w:rsidR="006A016A" w:rsidRPr="003F6DC4" w:rsidRDefault="00B65FF2" w:rsidP="003F6DC4">
      <w:pPr>
        <w:spacing w:line="360" w:lineRule="auto"/>
        <w:rPr>
          <w:rFonts w:ascii="宋体" w:eastAsia="宋体" w:hAnsi="宋体"/>
          <w:szCs w:val="21"/>
        </w:rPr>
      </w:pPr>
      <w:r w:rsidRPr="003F6DC4">
        <w:rPr>
          <w:rFonts w:ascii="宋体" w:eastAsia="宋体" w:hAnsi="宋体"/>
          <w:noProof/>
          <w:szCs w:val="21"/>
        </w:rPr>
        <w:drawing>
          <wp:inline distT="0" distB="0" distL="0" distR="0">
            <wp:extent cx="5274310" cy="1561444"/>
            <wp:effectExtent l="0" t="0" r="2540" b="1270"/>
            <wp:docPr id="12" name="图片 12" descr="http://www.rkpass.cn:8080/ruankao_work_version_0103/userfile/image/xtjgs-2013-x-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rkpass.cn:8080/ruankao_work_version_0103/userfile/image/xtjgs-2013-x-3-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74310" cy="1561444"/>
                    </a:xfrm>
                    <a:prstGeom prst="rect">
                      <a:avLst/>
                    </a:prstGeom>
                    <a:noFill/>
                    <a:ln>
                      <a:noFill/>
                    </a:ln>
                  </pic:spPr>
                </pic:pic>
              </a:graphicData>
            </a:graphic>
          </wp:inline>
        </w:drawing>
      </w:r>
    </w:p>
    <w:p w:rsidR="000F3A61" w:rsidRPr="000F3A61" w:rsidRDefault="006A016A" w:rsidP="000F3A61">
      <w:pPr>
        <w:spacing w:line="360" w:lineRule="auto"/>
        <w:rPr>
          <w:rFonts w:ascii="宋体" w:eastAsia="宋体" w:hAnsi="宋体" w:hint="eastAsia"/>
          <w:color w:val="FF0000"/>
          <w:szCs w:val="21"/>
        </w:rPr>
      </w:pPr>
      <w:r w:rsidRPr="000F3A61">
        <w:rPr>
          <w:rFonts w:ascii="宋体" w:eastAsia="宋体" w:hAnsi="宋体"/>
          <w:color w:val="FF0000"/>
          <w:szCs w:val="21"/>
        </w:rPr>
        <w:t xml:space="preserve"> </w:t>
      </w:r>
      <w:r w:rsidR="000F3A61" w:rsidRPr="000F3A61">
        <w:rPr>
          <w:rFonts w:ascii="宋体" w:eastAsia="宋体" w:hAnsi="宋体" w:hint="eastAsia"/>
          <w:color w:val="FF0000"/>
          <w:szCs w:val="21"/>
        </w:rPr>
        <w:t>(1) 根据通信协议，可按接收数据功能和发送数据功能分别确定故障模式；</w:t>
      </w:r>
    </w:p>
    <w:p w:rsidR="000F3A61" w:rsidRPr="000F3A61" w:rsidRDefault="000F3A61" w:rsidP="000F3A61">
      <w:pPr>
        <w:spacing w:line="360" w:lineRule="auto"/>
        <w:rPr>
          <w:rFonts w:ascii="宋体" w:eastAsia="宋体" w:hAnsi="宋体" w:hint="eastAsia"/>
          <w:color w:val="FF0000"/>
          <w:szCs w:val="21"/>
        </w:rPr>
      </w:pPr>
      <w:r w:rsidRPr="000F3A61">
        <w:rPr>
          <w:rFonts w:ascii="宋体" w:eastAsia="宋体" w:hAnsi="宋体" w:hint="eastAsia"/>
          <w:color w:val="FF0000"/>
          <w:szCs w:val="21"/>
        </w:rPr>
        <w:lastRenderedPageBreak/>
        <w:t>(2) 故障原因分为总线通信控制器原因、对方发送的原因和自身程序的原因；</w:t>
      </w:r>
    </w:p>
    <w:p w:rsidR="000F3A61" w:rsidRPr="000F3A61" w:rsidRDefault="000F3A61" w:rsidP="000F3A61">
      <w:pPr>
        <w:spacing w:line="360" w:lineRule="auto"/>
        <w:rPr>
          <w:rFonts w:ascii="宋体" w:eastAsia="宋体" w:hAnsi="宋体" w:hint="eastAsia"/>
          <w:color w:val="FF0000"/>
          <w:szCs w:val="21"/>
        </w:rPr>
      </w:pPr>
      <w:r w:rsidRPr="000F3A61">
        <w:rPr>
          <w:rFonts w:ascii="宋体" w:eastAsia="宋体" w:hAnsi="宋体" w:hint="eastAsia"/>
          <w:color w:val="FF0000"/>
          <w:szCs w:val="21"/>
        </w:rPr>
        <w:t>(3) 针对每个故障模式分析其对本模块直至整个DY系统造成的影响；</w:t>
      </w:r>
    </w:p>
    <w:p w:rsidR="000F3A61" w:rsidRPr="000F3A61" w:rsidRDefault="000F3A61" w:rsidP="000F3A61">
      <w:pPr>
        <w:spacing w:line="360" w:lineRule="auto"/>
        <w:rPr>
          <w:rFonts w:ascii="宋体" w:eastAsia="宋体" w:hAnsi="宋体" w:hint="eastAsia"/>
          <w:color w:val="FF0000"/>
          <w:szCs w:val="21"/>
        </w:rPr>
      </w:pPr>
      <w:r w:rsidRPr="000F3A61">
        <w:rPr>
          <w:rFonts w:ascii="宋体" w:eastAsia="宋体" w:hAnsi="宋体" w:hint="eastAsia"/>
          <w:color w:val="FF0000"/>
          <w:szCs w:val="21"/>
        </w:rPr>
        <w:t>(4) 采用风险优先数RPN方法进行该通信模块的危害性分析；</w:t>
      </w:r>
    </w:p>
    <w:p w:rsidR="000F3A61" w:rsidRPr="000F3A61" w:rsidRDefault="000F3A61" w:rsidP="000F3A61">
      <w:pPr>
        <w:spacing w:line="360" w:lineRule="auto"/>
        <w:rPr>
          <w:rFonts w:ascii="宋体" w:eastAsia="宋体" w:hAnsi="宋体" w:hint="eastAsia"/>
          <w:color w:val="FF0000"/>
          <w:szCs w:val="21"/>
        </w:rPr>
      </w:pPr>
      <w:r w:rsidRPr="000F3A61">
        <w:rPr>
          <w:rFonts w:ascii="宋体" w:eastAsia="宋体" w:hAnsi="宋体" w:hint="eastAsia"/>
          <w:color w:val="FF0000"/>
          <w:szCs w:val="21"/>
        </w:rPr>
        <w:t>(5) 根据以上故障模式、原因、影响及危害性的分析结果，综合考虑故障的影响及SRPN值等情况，对每个故障模式制定了相应的改进措施。</w:t>
      </w:r>
    </w:p>
    <w:p w:rsidR="000F3A61" w:rsidRPr="000F3A61" w:rsidRDefault="000F3A61" w:rsidP="000F3A61">
      <w:pPr>
        <w:spacing w:line="360" w:lineRule="auto"/>
        <w:rPr>
          <w:rFonts w:ascii="宋体" w:eastAsia="宋体" w:hAnsi="宋体"/>
          <w:color w:val="FF0000"/>
          <w:szCs w:val="21"/>
        </w:rPr>
      </w:pPr>
    </w:p>
    <w:p w:rsidR="000F3A61" w:rsidRPr="000F3A61" w:rsidRDefault="000F3A61" w:rsidP="000F3A61">
      <w:pPr>
        <w:spacing w:line="360" w:lineRule="auto"/>
        <w:rPr>
          <w:rFonts w:ascii="宋体" w:eastAsia="宋体" w:hAnsi="宋体" w:hint="eastAsia"/>
          <w:color w:val="FF0000"/>
          <w:szCs w:val="21"/>
        </w:rPr>
      </w:pPr>
      <w:r w:rsidRPr="000F3A61">
        <w:rPr>
          <w:rFonts w:ascii="宋体" w:eastAsia="宋体" w:hAnsi="宋体" w:hint="eastAsia"/>
          <w:color w:val="FF0000"/>
          <w:szCs w:val="21"/>
        </w:rPr>
        <w:t>给出了CSU01通信模块的工作原理，考生可根据自己原先掌握的嵌入式数据采集的基本工作经验，回答出FMEA分析工作5个步骤中具体内容。回答的要点可以这样考虑如下：</w:t>
      </w:r>
    </w:p>
    <w:p w:rsidR="000F3A61" w:rsidRPr="000F3A61" w:rsidRDefault="000F3A61" w:rsidP="000F3A61">
      <w:pPr>
        <w:spacing w:line="360" w:lineRule="auto"/>
        <w:rPr>
          <w:rFonts w:ascii="宋体" w:eastAsia="宋体" w:hAnsi="宋体" w:hint="eastAsia"/>
          <w:color w:val="FF0000"/>
          <w:szCs w:val="21"/>
        </w:rPr>
      </w:pPr>
      <w:r w:rsidRPr="000F3A61">
        <w:rPr>
          <w:rFonts w:ascii="宋体" w:eastAsia="宋体" w:hAnsi="宋体" w:hint="eastAsia"/>
          <w:color w:val="FF0000"/>
          <w:szCs w:val="21"/>
        </w:rPr>
        <w:t>(1) 影响数据交换的主要失效原因不外乎发生在输入（接收）、输出（发送）操作上，因此可从这两方面入手；</w:t>
      </w:r>
    </w:p>
    <w:p w:rsidR="000F3A61" w:rsidRPr="000F3A61" w:rsidRDefault="000F3A61" w:rsidP="000F3A61">
      <w:pPr>
        <w:spacing w:line="360" w:lineRule="auto"/>
        <w:rPr>
          <w:rFonts w:ascii="宋体" w:eastAsia="宋体" w:hAnsi="宋体" w:hint="eastAsia"/>
          <w:color w:val="FF0000"/>
          <w:szCs w:val="21"/>
        </w:rPr>
      </w:pPr>
      <w:r w:rsidRPr="000F3A61">
        <w:rPr>
          <w:rFonts w:ascii="宋体" w:eastAsia="宋体" w:hAnsi="宋体" w:hint="eastAsia"/>
          <w:color w:val="FF0000"/>
          <w:szCs w:val="21"/>
        </w:rPr>
        <w:t>(2) 故障原因分析可将产生故障的点定位在三方面，即硬件控制器、发送方和自身缺陷；</w:t>
      </w:r>
    </w:p>
    <w:p w:rsidR="000F3A61" w:rsidRPr="000F3A61" w:rsidRDefault="000F3A61" w:rsidP="000F3A61">
      <w:pPr>
        <w:spacing w:line="360" w:lineRule="auto"/>
        <w:rPr>
          <w:rFonts w:ascii="宋体" w:eastAsia="宋体" w:hAnsi="宋体" w:hint="eastAsia"/>
          <w:color w:val="FF0000"/>
          <w:szCs w:val="21"/>
        </w:rPr>
      </w:pPr>
      <w:r w:rsidRPr="000F3A61">
        <w:rPr>
          <w:rFonts w:ascii="宋体" w:eastAsia="宋体" w:hAnsi="宋体" w:hint="eastAsia"/>
          <w:color w:val="FF0000"/>
          <w:szCs w:val="21"/>
        </w:rPr>
        <w:t>(3) 故障影响分析，按照FMEA的分层思想，根据3-1结构，影响范围可以包括对本软件模块（INT0-ISR)的影响、对上一层软件（DY软件）的影响和对最终DY系统的影响；</w:t>
      </w:r>
    </w:p>
    <w:p w:rsidR="000F3A61" w:rsidRPr="000F3A61" w:rsidRDefault="000F3A61" w:rsidP="000F3A61">
      <w:pPr>
        <w:spacing w:line="360" w:lineRule="auto"/>
        <w:rPr>
          <w:rFonts w:ascii="宋体" w:eastAsia="宋体" w:hAnsi="宋体" w:hint="eastAsia"/>
          <w:color w:val="FF0000"/>
          <w:szCs w:val="21"/>
        </w:rPr>
      </w:pPr>
      <w:r w:rsidRPr="000F3A61">
        <w:rPr>
          <w:rFonts w:ascii="宋体" w:eastAsia="宋体" w:hAnsi="宋体" w:hint="eastAsia"/>
          <w:color w:val="FF0000"/>
          <w:szCs w:val="21"/>
        </w:rPr>
        <w:t>(4) 危害分析和改进措施，软件FMEA通常采用风险优先数RPN方法分析，改进措施通常就是根据危害性分析结果和风险优先数等情况，逐一对故障模式制定改进措施。</w:t>
      </w:r>
    </w:p>
    <w:p w:rsidR="006A016A" w:rsidRPr="000F3A61" w:rsidRDefault="000F3A61" w:rsidP="000F3A61">
      <w:pPr>
        <w:spacing w:line="360" w:lineRule="auto"/>
        <w:rPr>
          <w:rFonts w:ascii="宋体" w:eastAsia="宋体" w:hAnsi="宋体"/>
          <w:color w:val="FF0000"/>
          <w:szCs w:val="21"/>
        </w:rPr>
      </w:pPr>
      <w:r w:rsidRPr="000F3A61">
        <w:rPr>
          <w:rFonts w:ascii="宋体" w:eastAsia="宋体" w:hAnsi="宋体" w:hint="eastAsia"/>
          <w:color w:val="FF0000"/>
          <w:szCs w:val="21"/>
        </w:rPr>
        <w:t>如果清楚了问题1和问题2所给出一些分析概念的话。</w:t>
      </w:r>
    </w:p>
    <w:p w:rsidR="007A6CD6" w:rsidRPr="007A6CD6" w:rsidRDefault="007A6CD6" w:rsidP="003F6DC4">
      <w:pPr>
        <w:spacing w:line="360" w:lineRule="auto"/>
        <w:rPr>
          <w:rFonts w:ascii="宋体" w:eastAsia="宋体" w:hAnsi="宋体"/>
          <w:b/>
          <w:szCs w:val="21"/>
        </w:rPr>
      </w:pPr>
      <w:r w:rsidRPr="007A6CD6">
        <w:rPr>
          <w:rFonts w:ascii="宋体" w:eastAsia="宋体" w:hAnsi="宋体" w:hint="eastAsia"/>
          <w:b/>
          <w:szCs w:val="21"/>
        </w:rPr>
        <w:t>【问题3】</w:t>
      </w:r>
    </w:p>
    <w:p w:rsidR="006A016A" w:rsidRPr="003F6DC4" w:rsidRDefault="006A016A" w:rsidP="007A6CD6">
      <w:pPr>
        <w:spacing w:line="360" w:lineRule="auto"/>
        <w:ind w:firstLine="420"/>
        <w:rPr>
          <w:rFonts w:ascii="宋体" w:eastAsia="宋体" w:hAnsi="宋体"/>
          <w:szCs w:val="21"/>
        </w:rPr>
      </w:pPr>
      <w:r w:rsidRPr="003F6DC4">
        <w:rPr>
          <w:rFonts w:ascii="宋体" w:eastAsia="宋体" w:hAnsi="宋体" w:hint="eastAsia"/>
          <w:szCs w:val="21"/>
        </w:rPr>
        <w:t>表</w:t>
      </w:r>
      <w:r w:rsidRPr="003F6DC4">
        <w:rPr>
          <w:rFonts w:ascii="宋体" w:eastAsia="宋体" w:hAnsi="宋体"/>
          <w:szCs w:val="21"/>
        </w:rPr>
        <w:t>3-2</w:t>
      </w:r>
      <w:r w:rsidRPr="003F6DC4">
        <w:rPr>
          <w:rFonts w:ascii="宋体" w:eastAsia="宋体" w:hAnsi="宋体" w:hint="eastAsia"/>
          <w:szCs w:val="21"/>
        </w:rPr>
        <w:t>给出针对该项目的</w:t>
      </w:r>
      <w:r w:rsidRPr="003F6DC4">
        <w:rPr>
          <w:rFonts w:ascii="宋体" w:eastAsia="宋体" w:hAnsi="宋体"/>
          <w:szCs w:val="21"/>
        </w:rPr>
        <w:t>CSU01</w:t>
      </w:r>
      <w:r w:rsidRPr="003F6DC4">
        <w:rPr>
          <w:rFonts w:ascii="宋体" w:eastAsia="宋体" w:hAnsi="宋体" w:hint="eastAsia"/>
          <w:szCs w:val="21"/>
        </w:rPr>
        <w:t>通信模块的软件故障</w:t>
      </w:r>
      <w:r w:rsidRPr="003F6DC4">
        <w:rPr>
          <w:rFonts w:ascii="宋体" w:eastAsia="宋体" w:hAnsi="宋体"/>
          <w:szCs w:val="21"/>
        </w:rPr>
        <w:t>(</w:t>
      </w:r>
      <w:r w:rsidRPr="003F6DC4">
        <w:rPr>
          <w:rFonts w:ascii="宋体" w:eastAsia="宋体" w:hAnsi="宋体" w:hint="eastAsia"/>
          <w:szCs w:val="21"/>
        </w:rPr>
        <w:t>失效</w:t>
      </w:r>
      <w:r w:rsidRPr="003F6DC4">
        <w:rPr>
          <w:rFonts w:ascii="宋体" w:eastAsia="宋体" w:hAnsi="宋体"/>
          <w:szCs w:val="21"/>
        </w:rPr>
        <w:t>)</w:t>
      </w:r>
      <w:r w:rsidRPr="003F6DC4">
        <w:rPr>
          <w:rFonts w:ascii="宋体" w:eastAsia="宋体" w:hAnsi="宋体" w:hint="eastAsia"/>
          <w:szCs w:val="21"/>
        </w:rPr>
        <w:t>模型影响分析</w:t>
      </w:r>
      <w:r w:rsidRPr="003F6DC4">
        <w:rPr>
          <w:rFonts w:ascii="宋体" w:eastAsia="宋体" w:hAnsi="宋体"/>
          <w:szCs w:val="21"/>
        </w:rPr>
        <w:t>FMECA</w:t>
      </w:r>
      <w:r w:rsidRPr="003F6DC4">
        <w:rPr>
          <w:rFonts w:ascii="宋体" w:eastAsia="宋体" w:hAnsi="宋体" w:hint="eastAsia"/>
          <w:szCs w:val="21"/>
        </w:rPr>
        <w:t>表（局部），请根据此题描述情况填写表</w:t>
      </w:r>
      <w:r w:rsidRPr="003F6DC4">
        <w:rPr>
          <w:rFonts w:ascii="宋体" w:eastAsia="宋体" w:hAnsi="宋体"/>
          <w:szCs w:val="21"/>
        </w:rPr>
        <w:t>3-2</w:t>
      </w:r>
      <w:r w:rsidRPr="003F6DC4">
        <w:rPr>
          <w:rFonts w:ascii="宋体" w:eastAsia="宋体" w:hAnsi="宋体" w:hint="eastAsia"/>
          <w:szCs w:val="21"/>
        </w:rPr>
        <w:t>中的（</w:t>
      </w:r>
      <w:r w:rsidRPr="003F6DC4">
        <w:rPr>
          <w:rFonts w:ascii="宋体" w:eastAsia="宋体" w:hAnsi="宋体"/>
          <w:szCs w:val="21"/>
        </w:rPr>
        <w:t>1)</w:t>
      </w:r>
      <w:r w:rsidRPr="003F6DC4">
        <w:rPr>
          <w:rFonts w:ascii="宋体" w:eastAsia="MS Mincho" w:hAnsi="宋体" w:cs="MS Mincho" w:hint="eastAsia"/>
          <w:szCs w:val="21"/>
        </w:rPr>
        <w:t>〜</w:t>
      </w:r>
      <w:r w:rsidRPr="003F6DC4">
        <w:rPr>
          <w:rFonts w:ascii="宋体" w:eastAsia="宋体" w:hAnsi="宋体" w:cs="宋体" w:hint="eastAsia"/>
          <w:szCs w:val="21"/>
        </w:rPr>
        <w:t>（</w:t>
      </w:r>
      <w:r w:rsidRPr="003F6DC4">
        <w:rPr>
          <w:rFonts w:ascii="宋体" w:eastAsia="宋体" w:hAnsi="宋体"/>
          <w:szCs w:val="21"/>
        </w:rPr>
        <w:t>7)</w:t>
      </w:r>
      <w:r w:rsidRPr="003F6DC4">
        <w:rPr>
          <w:rFonts w:ascii="宋体" w:eastAsia="宋体" w:hAnsi="宋体" w:hint="eastAsia"/>
          <w:szCs w:val="21"/>
        </w:rPr>
        <w:t>。</w:t>
      </w:r>
    </w:p>
    <w:p w:rsidR="006A016A" w:rsidRPr="003F6DC4" w:rsidRDefault="006A016A" w:rsidP="007A6CD6">
      <w:pPr>
        <w:spacing w:line="360" w:lineRule="auto"/>
        <w:ind w:firstLine="420"/>
        <w:rPr>
          <w:rFonts w:ascii="宋体" w:eastAsia="宋体" w:hAnsi="宋体"/>
          <w:szCs w:val="21"/>
        </w:rPr>
      </w:pPr>
      <w:r w:rsidRPr="003F6DC4">
        <w:rPr>
          <w:rFonts w:ascii="宋体" w:eastAsia="宋体" w:hAnsi="宋体" w:hint="eastAsia"/>
          <w:szCs w:val="21"/>
        </w:rPr>
        <w:t>注：表3-2中的SRPN(软件风险优先数）=SESR(软件故障模式的严酷度等级）XSOPR(软件故障模式的发生概率等级）XSDDR(软件故障模式的被检测难度等级）。</w:t>
      </w:r>
    </w:p>
    <w:p w:rsidR="00735F0D" w:rsidRPr="003F6DC4" w:rsidRDefault="00B65FF2" w:rsidP="007A6CD6">
      <w:pPr>
        <w:spacing w:line="360" w:lineRule="auto"/>
        <w:jc w:val="center"/>
        <w:rPr>
          <w:rFonts w:ascii="宋体" w:eastAsia="宋体" w:hAnsi="宋体"/>
          <w:szCs w:val="21"/>
        </w:rPr>
      </w:pPr>
      <w:r w:rsidRPr="003F6DC4">
        <w:rPr>
          <w:rFonts w:ascii="宋体" w:eastAsia="宋体" w:hAnsi="宋体"/>
          <w:noProof/>
          <w:szCs w:val="21"/>
        </w:rPr>
        <w:lastRenderedPageBreak/>
        <w:drawing>
          <wp:inline distT="0" distB="0" distL="0" distR="0">
            <wp:extent cx="4502785" cy="2665730"/>
            <wp:effectExtent l="0" t="0" r="0" b="1270"/>
            <wp:docPr id="13" name="图片 13" descr="http://www.rkpass.cn:8080/ruankao_work_version_0103/userfile/image/xtjgs-2013-x-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rkpass.cn:8080/ruankao_work_version_0103/userfile/image/xtjgs-2013-x-3-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02785" cy="2665730"/>
                    </a:xfrm>
                    <a:prstGeom prst="rect">
                      <a:avLst/>
                    </a:prstGeom>
                    <a:noFill/>
                    <a:ln>
                      <a:noFill/>
                    </a:ln>
                  </pic:spPr>
                </pic:pic>
              </a:graphicData>
            </a:graphic>
          </wp:inline>
        </w:drawing>
      </w:r>
    </w:p>
    <w:p w:rsidR="00B65FF2" w:rsidRPr="003F6DC4" w:rsidRDefault="00B65FF2" w:rsidP="007A6CD6">
      <w:pPr>
        <w:spacing w:line="360" w:lineRule="auto"/>
        <w:jc w:val="center"/>
        <w:rPr>
          <w:rFonts w:ascii="宋体" w:eastAsia="宋体" w:hAnsi="宋体"/>
          <w:szCs w:val="21"/>
        </w:rPr>
      </w:pPr>
      <w:r w:rsidRPr="003F6DC4">
        <w:rPr>
          <w:rFonts w:ascii="宋体" w:eastAsia="宋体" w:hAnsi="宋体"/>
          <w:noProof/>
          <w:szCs w:val="21"/>
        </w:rPr>
        <w:lastRenderedPageBreak/>
        <w:drawing>
          <wp:inline distT="0" distB="0" distL="0" distR="0">
            <wp:extent cx="4684395" cy="6055995"/>
            <wp:effectExtent l="0" t="0" r="1905" b="1905"/>
            <wp:docPr id="14" name="图片 14" descr="http://www.rkpass.cn:8080/ruankao_work_version_0103/userfile/image/xtjgs-2013-x-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rkpass.cn:8080/ruankao_work_version_0103/userfile/image/xtjgs-2013-x-3-4.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84395" cy="6055995"/>
                    </a:xfrm>
                    <a:prstGeom prst="rect">
                      <a:avLst/>
                    </a:prstGeom>
                    <a:noFill/>
                    <a:ln>
                      <a:noFill/>
                    </a:ln>
                  </pic:spPr>
                </pic:pic>
              </a:graphicData>
            </a:graphic>
          </wp:inline>
        </w:drawing>
      </w:r>
    </w:p>
    <w:p w:rsidR="00366EBB" w:rsidRPr="00366EBB" w:rsidRDefault="00366EBB" w:rsidP="00366EBB">
      <w:pPr>
        <w:spacing w:line="360" w:lineRule="auto"/>
        <w:rPr>
          <w:rFonts w:ascii="宋体" w:eastAsia="宋体" w:hAnsi="宋体" w:hint="eastAsia"/>
          <w:color w:val="FF0000"/>
          <w:szCs w:val="21"/>
        </w:rPr>
      </w:pPr>
      <w:r w:rsidRPr="00366EBB">
        <w:rPr>
          <w:rFonts w:ascii="宋体" w:eastAsia="宋体" w:hAnsi="宋体" w:hint="eastAsia"/>
          <w:color w:val="FF0000"/>
          <w:szCs w:val="21"/>
        </w:rPr>
        <w:t>(1) 程序写0C300H地址单元不当</w:t>
      </w:r>
    </w:p>
    <w:p w:rsidR="00366EBB" w:rsidRPr="00366EBB" w:rsidRDefault="00366EBB" w:rsidP="00366EBB">
      <w:pPr>
        <w:spacing w:line="360" w:lineRule="auto"/>
        <w:rPr>
          <w:rFonts w:ascii="宋体" w:eastAsia="宋体" w:hAnsi="宋体" w:hint="eastAsia"/>
          <w:color w:val="FF0000"/>
          <w:szCs w:val="21"/>
        </w:rPr>
      </w:pPr>
      <w:r w:rsidRPr="00366EBB">
        <w:rPr>
          <w:rFonts w:ascii="宋体" w:eastAsia="宋体" w:hAnsi="宋体" w:hint="eastAsia"/>
          <w:color w:val="FF0000"/>
          <w:szCs w:val="21"/>
        </w:rPr>
        <w:t>(2) 无法响应INTO中断</w:t>
      </w:r>
    </w:p>
    <w:p w:rsidR="00366EBB" w:rsidRPr="00366EBB" w:rsidRDefault="00366EBB" w:rsidP="00366EBB">
      <w:pPr>
        <w:spacing w:line="360" w:lineRule="auto"/>
        <w:rPr>
          <w:rFonts w:ascii="宋体" w:eastAsia="宋体" w:hAnsi="宋体" w:hint="eastAsia"/>
          <w:color w:val="FF0000"/>
          <w:szCs w:val="21"/>
        </w:rPr>
      </w:pPr>
      <w:r w:rsidRPr="00366EBB">
        <w:rPr>
          <w:rFonts w:ascii="宋体" w:eastAsia="宋体" w:hAnsi="宋体" w:hint="eastAsia"/>
          <w:color w:val="FF0000"/>
          <w:szCs w:val="21"/>
        </w:rPr>
        <w:t>(3) 线路误码</w:t>
      </w:r>
    </w:p>
    <w:p w:rsidR="00366EBB" w:rsidRPr="00366EBB" w:rsidRDefault="00366EBB" w:rsidP="00366EBB">
      <w:pPr>
        <w:spacing w:line="360" w:lineRule="auto"/>
        <w:rPr>
          <w:rFonts w:ascii="宋体" w:eastAsia="宋体" w:hAnsi="宋体" w:hint="eastAsia"/>
          <w:color w:val="FF0000"/>
          <w:szCs w:val="21"/>
        </w:rPr>
      </w:pPr>
      <w:r w:rsidRPr="00366EBB">
        <w:rPr>
          <w:rFonts w:ascii="宋体" w:eastAsia="宋体" w:hAnsi="宋体" w:hint="eastAsia"/>
          <w:color w:val="FF0000"/>
          <w:szCs w:val="21"/>
        </w:rPr>
        <w:t>(4) 通信错误</w:t>
      </w:r>
    </w:p>
    <w:p w:rsidR="00366EBB" w:rsidRPr="00366EBB" w:rsidRDefault="00366EBB" w:rsidP="00366EBB">
      <w:pPr>
        <w:spacing w:line="360" w:lineRule="auto"/>
        <w:rPr>
          <w:rFonts w:ascii="宋体" w:eastAsia="宋体" w:hAnsi="宋体" w:hint="eastAsia"/>
          <w:color w:val="FF0000"/>
          <w:szCs w:val="21"/>
        </w:rPr>
      </w:pPr>
      <w:r w:rsidRPr="00366EBB">
        <w:rPr>
          <w:rFonts w:ascii="宋体" w:eastAsia="宋体" w:hAnsi="宋体" w:hint="eastAsia"/>
          <w:color w:val="FF0000"/>
          <w:szCs w:val="21"/>
        </w:rPr>
        <w:t>(5) 程序控制错误</w:t>
      </w:r>
    </w:p>
    <w:p w:rsidR="00366EBB" w:rsidRPr="00366EBB" w:rsidRDefault="00366EBB" w:rsidP="00366EBB">
      <w:pPr>
        <w:spacing w:line="360" w:lineRule="auto"/>
        <w:rPr>
          <w:rFonts w:ascii="宋体" w:eastAsia="宋体" w:hAnsi="宋体"/>
          <w:color w:val="FF0000"/>
          <w:szCs w:val="21"/>
        </w:rPr>
      </w:pPr>
      <w:r w:rsidRPr="00366EBB">
        <w:rPr>
          <w:rFonts w:ascii="宋体" w:eastAsia="宋体" w:hAnsi="宋体"/>
          <w:color w:val="FF0000"/>
          <w:szCs w:val="21"/>
        </w:rPr>
        <w:t>(6) 210</w:t>
      </w:r>
    </w:p>
    <w:p w:rsidR="00366EBB" w:rsidRPr="00366EBB" w:rsidRDefault="00366EBB" w:rsidP="00366EBB">
      <w:pPr>
        <w:spacing w:line="360" w:lineRule="auto"/>
        <w:rPr>
          <w:rFonts w:ascii="宋体" w:eastAsia="宋体" w:hAnsi="宋体" w:hint="eastAsia"/>
          <w:color w:val="FF0000"/>
          <w:szCs w:val="21"/>
        </w:rPr>
      </w:pPr>
      <w:r w:rsidRPr="00366EBB">
        <w:rPr>
          <w:rFonts w:ascii="宋体" w:eastAsia="宋体" w:hAnsi="宋体" w:hint="eastAsia"/>
          <w:color w:val="FF0000"/>
          <w:szCs w:val="21"/>
        </w:rPr>
        <w:t>(7)数据发送始终不成功数据发送始终不成功</w:t>
      </w:r>
    </w:p>
    <w:p w:rsidR="00366EBB" w:rsidRPr="00366EBB" w:rsidRDefault="00366EBB" w:rsidP="00366EBB">
      <w:pPr>
        <w:spacing w:line="360" w:lineRule="auto"/>
        <w:rPr>
          <w:rFonts w:ascii="宋体" w:eastAsia="宋体" w:hAnsi="宋体"/>
          <w:color w:val="FF0000"/>
          <w:szCs w:val="21"/>
        </w:rPr>
      </w:pPr>
    </w:p>
    <w:p w:rsidR="00366EBB" w:rsidRPr="00366EBB" w:rsidRDefault="00366EBB" w:rsidP="00366EBB">
      <w:pPr>
        <w:spacing w:line="360" w:lineRule="auto"/>
        <w:rPr>
          <w:rFonts w:ascii="宋体" w:eastAsia="宋体" w:hAnsi="宋体"/>
          <w:color w:val="FF0000"/>
          <w:szCs w:val="21"/>
        </w:rPr>
      </w:pPr>
    </w:p>
    <w:p w:rsidR="00B65FF2" w:rsidRPr="00366EBB" w:rsidRDefault="00366EBB" w:rsidP="00366EBB">
      <w:pPr>
        <w:spacing w:line="360" w:lineRule="auto"/>
        <w:rPr>
          <w:rFonts w:ascii="宋体" w:eastAsia="宋体" w:hAnsi="宋体"/>
          <w:color w:val="FF0000"/>
          <w:szCs w:val="21"/>
        </w:rPr>
      </w:pPr>
      <w:r w:rsidRPr="00366EBB">
        <w:rPr>
          <w:rFonts w:ascii="宋体" w:eastAsia="宋体" w:hAnsi="宋体" w:hint="eastAsia"/>
          <w:color w:val="FF0000"/>
          <w:szCs w:val="21"/>
        </w:rPr>
        <w:lastRenderedPageBreak/>
        <w:t>只要有实践经验，可通过表3-2中的相关信息正确判断出相应内容。这里要说明的是故障模式5由于其软件风险优先数（SRPN)很高（336)，在设计时应重点关注。</w:t>
      </w:r>
    </w:p>
    <w:p w:rsidR="007A6CD6" w:rsidRDefault="007A6CD6">
      <w:pPr>
        <w:widowControl/>
        <w:jc w:val="left"/>
        <w:rPr>
          <w:rFonts w:ascii="宋体" w:eastAsia="宋体" w:hAnsi="宋体"/>
          <w:b/>
          <w:szCs w:val="21"/>
        </w:rPr>
      </w:pPr>
      <w:r>
        <w:rPr>
          <w:rFonts w:ascii="宋体" w:eastAsia="宋体" w:hAnsi="宋体"/>
          <w:b/>
          <w:szCs w:val="21"/>
        </w:rPr>
        <w:br w:type="page"/>
      </w:r>
    </w:p>
    <w:p w:rsidR="00B65FF2" w:rsidRPr="007A6CD6" w:rsidRDefault="007A6CD6" w:rsidP="003F6DC4">
      <w:pPr>
        <w:spacing w:line="360" w:lineRule="auto"/>
        <w:rPr>
          <w:rFonts w:ascii="宋体" w:eastAsia="宋体" w:hAnsi="宋体"/>
          <w:b/>
          <w:szCs w:val="21"/>
        </w:rPr>
      </w:pPr>
      <w:r w:rsidRPr="007A6CD6">
        <w:rPr>
          <w:rFonts w:ascii="宋体" w:eastAsia="宋体" w:hAnsi="宋体" w:hint="eastAsia"/>
          <w:b/>
          <w:szCs w:val="21"/>
        </w:rPr>
        <w:lastRenderedPageBreak/>
        <w:t>试题四</w:t>
      </w:r>
    </w:p>
    <w:p w:rsidR="00B65FF2" w:rsidRPr="003F6DC4" w:rsidRDefault="00B65FF2" w:rsidP="007A6CD6">
      <w:pPr>
        <w:spacing w:line="360" w:lineRule="auto"/>
        <w:ind w:firstLine="420"/>
        <w:rPr>
          <w:rFonts w:ascii="宋体" w:eastAsia="宋体" w:hAnsi="宋体"/>
          <w:szCs w:val="21"/>
        </w:rPr>
      </w:pPr>
      <w:r w:rsidRPr="003F6DC4">
        <w:rPr>
          <w:rFonts w:ascii="宋体" w:eastAsia="宋体" w:hAnsi="宋体" w:hint="eastAsia"/>
          <w:szCs w:val="21"/>
        </w:rPr>
        <w:t>某商业银行欲开发一套个人银行系统，为用户提供常见的金融服务，包括转账、查询、存款变更和个人信息管理等功能。该软件除了业务需求外，还有一些特殊的表现层需求：</w:t>
      </w:r>
    </w:p>
    <w:p w:rsidR="00B65FF2" w:rsidRPr="003F6DC4" w:rsidRDefault="00B65FF2" w:rsidP="007A6CD6">
      <w:pPr>
        <w:spacing w:line="360" w:lineRule="auto"/>
        <w:ind w:firstLine="420"/>
        <w:rPr>
          <w:rFonts w:ascii="宋体" w:eastAsia="宋体" w:hAnsi="宋体"/>
          <w:szCs w:val="21"/>
        </w:rPr>
      </w:pPr>
      <w:r w:rsidRPr="003F6DC4">
        <w:rPr>
          <w:rFonts w:ascii="宋体" w:eastAsia="宋体" w:hAnsi="宋体" w:hint="eastAsia"/>
          <w:szCs w:val="21"/>
        </w:rPr>
        <w:t>(1) 根据用户级别的不同，界面和可用功能是不同的；</w:t>
      </w:r>
    </w:p>
    <w:p w:rsidR="00B65FF2" w:rsidRPr="003F6DC4" w:rsidRDefault="00B65FF2" w:rsidP="007A6CD6">
      <w:pPr>
        <w:spacing w:line="360" w:lineRule="auto"/>
        <w:ind w:firstLine="420"/>
        <w:rPr>
          <w:rFonts w:ascii="宋体" w:eastAsia="宋体" w:hAnsi="宋体"/>
          <w:szCs w:val="21"/>
        </w:rPr>
      </w:pPr>
      <w:r w:rsidRPr="003F6DC4">
        <w:rPr>
          <w:rFonts w:ascii="宋体" w:eastAsia="宋体" w:hAnsi="宋体" w:hint="eastAsia"/>
          <w:szCs w:val="21"/>
        </w:rPr>
        <w:t>(2) 支持Web、Windows、手机App等多种不同类型的界面；</w:t>
      </w:r>
    </w:p>
    <w:p w:rsidR="00B65FF2" w:rsidRPr="003F6DC4" w:rsidRDefault="00B65FF2" w:rsidP="007A6CD6">
      <w:pPr>
        <w:spacing w:line="360" w:lineRule="auto"/>
        <w:ind w:firstLine="420"/>
        <w:rPr>
          <w:rFonts w:ascii="宋体" w:eastAsia="宋体" w:hAnsi="宋体"/>
          <w:szCs w:val="21"/>
        </w:rPr>
      </w:pPr>
      <w:r w:rsidRPr="003F6DC4">
        <w:rPr>
          <w:rFonts w:ascii="宋体" w:eastAsia="宋体" w:hAnsi="宋体" w:hint="eastAsia"/>
          <w:szCs w:val="21"/>
        </w:rPr>
        <w:t>(3) 考虑到将来功能的扩展，需要系统支持界面的定制以及动态生成等功能，以降低系统维护和新功能发布的成本。</w:t>
      </w:r>
    </w:p>
    <w:p w:rsidR="00B65FF2" w:rsidRPr="003F6DC4" w:rsidRDefault="00B65FF2" w:rsidP="007A6CD6">
      <w:pPr>
        <w:spacing w:line="360" w:lineRule="auto"/>
        <w:ind w:firstLine="420"/>
        <w:rPr>
          <w:rFonts w:ascii="宋体" w:eastAsia="宋体" w:hAnsi="宋体"/>
          <w:szCs w:val="21"/>
        </w:rPr>
      </w:pPr>
      <w:r w:rsidRPr="003F6DC4">
        <w:rPr>
          <w:rFonts w:ascii="宋体" w:eastAsia="宋体" w:hAnsi="宋体" w:hint="eastAsia"/>
          <w:szCs w:val="21"/>
        </w:rPr>
        <w:t>经过对需求的讨论，该银行初步决定采用MVC模式设计该个人银行系统的表现层，采用XML作为GUI的描述语言，并应用XML的界面管理技术来实现灵活的界面配置、界面动态生成和界面定制。</w:t>
      </w:r>
    </w:p>
    <w:p w:rsidR="00B65FF2" w:rsidRDefault="00B65FF2" w:rsidP="003F6DC4">
      <w:pPr>
        <w:spacing w:line="360" w:lineRule="auto"/>
        <w:rPr>
          <w:rFonts w:ascii="宋体" w:eastAsia="宋体" w:hAnsi="宋体"/>
          <w:szCs w:val="21"/>
        </w:rPr>
      </w:pPr>
      <w:r w:rsidRPr="003F6DC4">
        <w:rPr>
          <w:rFonts w:ascii="宋体" w:eastAsia="宋体" w:hAnsi="宋体"/>
          <w:szCs w:val="21"/>
        </w:rPr>
        <w:t xml:space="preserve"> </w:t>
      </w:r>
    </w:p>
    <w:p w:rsidR="007A6CD6" w:rsidRPr="007A6CD6" w:rsidRDefault="007A6CD6" w:rsidP="003F6DC4">
      <w:pPr>
        <w:spacing w:line="360" w:lineRule="auto"/>
        <w:rPr>
          <w:rFonts w:ascii="宋体" w:eastAsia="宋体" w:hAnsi="宋体"/>
          <w:b/>
          <w:szCs w:val="21"/>
        </w:rPr>
      </w:pPr>
      <w:r w:rsidRPr="007A6CD6">
        <w:rPr>
          <w:rFonts w:ascii="宋体" w:eastAsia="宋体" w:hAnsi="宋体" w:hint="eastAsia"/>
          <w:b/>
          <w:szCs w:val="21"/>
        </w:rPr>
        <w:t>【问题1】</w:t>
      </w:r>
    </w:p>
    <w:p w:rsidR="00B65FF2" w:rsidRPr="003F6DC4" w:rsidRDefault="00B65FF2" w:rsidP="007A6CD6">
      <w:pPr>
        <w:spacing w:line="360" w:lineRule="auto"/>
        <w:ind w:firstLine="420"/>
        <w:rPr>
          <w:rFonts w:ascii="宋体" w:eastAsia="宋体" w:hAnsi="宋体"/>
          <w:szCs w:val="21"/>
        </w:rPr>
      </w:pPr>
      <w:r w:rsidRPr="003F6DC4">
        <w:rPr>
          <w:rFonts w:ascii="宋体" w:eastAsia="宋体" w:hAnsi="宋体" w:hint="eastAsia"/>
          <w:szCs w:val="21"/>
        </w:rPr>
        <w:t>MVC模式强制性地将一个应用处理流程按照模型、视图、控制的方式进行分离，三者的协作关系如图4-1所示。</w:t>
      </w:r>
    </w:p>
    <w:p w:rsidR="00B65FF2" w:rsidRPr="003F6DC4" w:rsidRDefault="00C4761F" w:rsidP="003F6DC4">
      <w:pPr>
        <w:spacing w:line="360" w:lineRule="auto"/>
        <w:rPr>
          <w:rFonts w:ascii="宋体" w:eastAsia="宋体" w:hAnsi="宋体"/>
          <w:szCs w:val="21"/>
        </w:rPr>
      </w:pPr>
      <w:r w:rsidRPr="003F6DC4">
        <w:rPr>
          <w:rFonts w:ascii="宋体" w:eastAsia="宋体" w:hAnsi="宋体"/>
          <w:noProof/>
          <w:szCs w:val="21"/>
        </w:rPr>
        <w:drawing>
          <wp:inline distT="0" distB="0" distL="0" distR="0">
            <wp:extent cx="5274310" cy="3767448"/>
            <wp:effectExtent l="0" t="0" r="2540" b="5080"/>
            <wp:docPr id="15" name="图片 15" descr="http://www.rkpass.cn:8080/ruankao_work_version_0103/userfile/image/xtjgs-2013-x-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rkpass.cn:8080/ruankao_work_version_0103/userfile/image/xtjgs-2013-x-4-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4310" cy="3767448"/>
                    </a:xfrm>
                    <a:prstGeom prst="rect">
                      <a:avLst/>
                    </a:prstGeom>
                    <a:noFill/>
                    <a:ln>
                      <a:noFill/>
                    </a:ln>
                  </pic:spPr>
                </pic:pic>
              </a:graphicData>
            </a:graphic>
          </wp:inline>
        </w:drawing>
      </w:r>
    </w:p>
    <w:p w:rsidR="00B65FF2" w:rsidRPr="003F6DC4" w:rsidRDefault="00B65FF2" w:rsidP="007A6CD6">
      <w:pPr>
        <w:spacing w:line="360" w:lineRule="auto"/>
        <w:ind w:firstLine="420"/>
        <w:rPr>
          <w:rFonts w:ascii="宋体" w:eastAsia="宋体" w:hAnsi="宋体"/>
          <w:szCs w:val="21"/>
        </w:rPr>
      </w:pPr>
      <w:r w:rsidRPr="003F6DC4">
        <w:rPr>
          <w:rFonts w:ascii="宋体" w:eastAsia="宋体" w:hAnsi="宋体" w:hint="eastAsia"/>
          <w:szCs w:val="21"/>
        </w:rPr>
        <w:t>请填写图</w:t>
      </w:r>
      <w:r w:rsidRPr="003F6DC4">
        <w:rPr>
          <w:rFonts w:ascii="宋体" w:eastAsia="宋体" w:hAnsi="宋体"/>
          <w:szCs w:val="21"/>
        </w:rPr>
        <w:t>4-1</w:t>
      </w:r>
      <w:r w:rsidRPr="003F6DC4">
        <w:rPr>
          <w:rFonts w:ascii="宋体" w:eastAsia="宋体" w:hAnsi="宋体" w:hint="eastAsia"/>
          <w:szCs w:val="21"/>
        </w:rPr>
        <w:t>中的（</w:t>
      </w:r>
      <w:r w:rsidRPr="003F6DC4">
        <w:rPr>
          <w:rFonts w:ascii="宋体" w:eastAsia="宋体" w:hAnsi="宋体"/>
          <w:szCs w:val="21"/>
        </w:rPr>
        <w:t>1)</w:t>
      </w:r>
      <w:r w:rsidRPr="003F6DC4">
        <w:rPr>
          <w:rFonts w:ascii="宋体" w:eastAsia="MS Mincho" w:hAnsi="宋体" w:cs="MS Mincho" w:hint="eastAsia"/>
          <w:szCs w:val="21"/>
        </w:rPr>
        <w:t>〜</w:t>
      </w:r>
      <w:r w:rsidRPr="003F6DC4">
        <w:rPr>
          <w:rFonts w:ascii="宋体" w:eastAsia="宋体" w:hAnsi="宋体" w:cs="宋体" w:hint="eastAsia"/>
          <w:szCs w:val="21"/>
        </w:rPr>
        <w:t>（</w:t>
      </w:r>
      <w:r w:rsidRPr="003F6DC4">
        <w:rPr>
          <w:rFonts w:ascii="宋体" w:eastAsia="宋体" w:hAnsi="宋体"/>
          <w:szCs w:val="21"/>
        </w:rPr>
        <w:t>3)</w:t>
      </w:r>
      <w:r w:rsidRPr="003F6DC4">
        <w:rPr>
          <w:rFonts w:ascii="宋体" w:eastAsia="宋体" w:hAnsi="宋体" w:hint="eastAsia"/>
          <w:szCs w:val="21"/>
        </w:rPr>
        <w:t>，并简要说明在该个人银行系统中采用</w:t>
      </w:r>
      <w:r w:rsidRPr="003F6DC4">
        <w:rPr>
          <w:rFonts w:ascii="宋体" w:eastAsia="宋体" w:hAnsi="宋体"/>
          <w:szCs w:val="21"/>
        </w:rPr>
        <w:t>MVC</w:t>
      </w:r>
      <w:r w:rsidRPr="003F6DC4">
        <w:rPr>
          <w:rFonts w:ascii="宋体" w:eastAsia="宋体" w:hAnsi="宋体" w:hint="eastAsia"/>
          <w:szCs w:val="21"/>
        </w:rPr>
        <w:t>模式对界面设计的作用。</w:t>
      </w:r>
    </w:p>
    <w:p w:rsidR="00E34872" w:rsidRPr="00E3487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lastRenderedPageBreak/>
        <w:t>(1)选择视图；</w:t>
      </w:r>
    </w:p>
    <w:p w:rsidR="00E34872" w:rsidRPr="00E3487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t>(2)业务处理；</w:t>
      </w:r>
    </w:p>
    <w:p w:rsidR="00E34872" w:rsidRPr="00E3487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t>(3)状态查询</w:t>
      </w:r>
    </w:p>
    <w:p w:rsidR="00E34872" w:rsidRPr="00E3487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t>MVC模式对该个人银行系统的作用：</w:t>
      </w:r>
    </w:p>
    <w:p w:rsidR="00E34872" w:rsidRPr="00E3487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t>(1) 允许多种界面的扩展，视图的变更与增加，与模型无关；</w:t>
      </w:r>
    </w:p>
    <w:p w:rsidR="00E34872" w:rsidRPr="00E3487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t>(2) 易于维护，控制器和视图随着模型的扩展而扩展，只要保持公共接口，控制器和视图的旧版本可以继续使用；</w:t>
      </w:r>
    </w:p>
    <w:p w:rsidR="00E34872" w:rsidRPr="00E3487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t>(3) 可支持功能强大的用户界面。</w:t>
      </w:r>
    </w:p>
    <w:p w:rsidR="00E34872" w:rsidRPr="00E34872" w:rsidRDefault="00E34872" w:rsidP="00E34872">
      <w:pPr>
        <w:spacing w:line="360" w:lineRule="auto"/>
        <w:rPr>
          <w:rFonts w:ascii="宋体" w:eastAsia="宋体" w:hAnsi="宋体"/>
          <w:color w:val="FF0000"/>
          <w:szCs w:val="21"/>
        </w:rPr>
      </w:pPr>
    </w:p>
    <w:p w:rsidR="00E34872" w:rsidRPr="00E34872" w:rsidRDefault="00E34872" w:rsidP="00E34872">
      <w:pPr>
        <w:spacing w:line="360" w:lineRule="auto"/>
        <w:rPr>
          <w:rFonts w:ascii="宋体" w:eastAsia="宋体" w:hAnsi="宋体"/>
          <w:color w:val="FF0000"/>
          <w:szCs w:val="21"/>
        </w:rPr>
      </w:pPr>
    </w:p>
    <w:p w:rsidR="00E34872" w:rsidRPr="00E3487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t>本题考查层次式架构设计中表现层框架设计的相关知识。软件体系结构设计中，层次设计是一种常见的架构设计方法，使设计的系统结构清晰，便于提高复用能力和产品维护能力。</w:t>
      </w:r>
    </w:p>
    <w:p w:rsidR="00E34872" w:rsidRPr="00E3487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t>本问题考查MVC设计模式在表现层设计中的应用。MVC是一种目前广泛流行的软件设计模式。MVC强制性地将一个应用处理流程按照模型、视图、控制的方式进行分离，形成了控制器、模型、视图三个核心模块。</w:t>
      </w:r>
    </w:p>
    <w:p w:rsidR="00E34872" w:rsidRPr="00E3487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t>(1) 控制器：接受用户的输入并调用模型和视图去完成用户的请求。一方面接受视图的输入，将其转为对模型特定方法的调用；一方面处理来自模型的事件，调用适当的视图反馈给用户。</w:t>
      </w:r>
    </w:p>
    <w:p w:rsidR="00E34872" w:rsidRPr="00E3487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t>(2) 模型：应用程序的主体部分，表示业务数据和业务逻辑，可以为多个视图提供数据。</w:t>
      </w:r>
    </w:p>
    <w:p w:rsidR="00E34872" w:rsidRPr="00E3487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t>(3) 、见图：用户看到并与之交互的界面。视图可以向模型查询业务状态，接收模型的数据更新事件，同步更新界面。</w:t>
      </w:r>
    </w:p>
    <w:p w:rsidR="00E34872" w:rsidRPr="00E3487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t>三者协作关系如图4-3所示。</w:t>
      </w:r>
    </w:p>
    <w:p w:rsidR="00E34872" w:rsidRPr="00E3487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t>使用MVC设计表现层，具有以下优点：</w:t>
      </w:r>
    </w:p>
    <w:p w:rsidR="00E34872" w:rsidRPr="00E3487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t>(1) 允许多种用户界面的扩展。在MVC模式中，视图与模型没有必然的联系，都是通过控制器发生联系，如果增加新类型的用户界面，只需修改响应的控制器和视图即可，模型无需变动；</w:t>
      </w:r>
    </w:p>
    <w:p w:rsidR="00E34872" w:rsidRPr="00E3487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t>(2) 易于维护。控制器和视图随着模型的扩展而扩展，只要保持公共接口，控制器和视图的旧版本可以继续使用；</w:t>
      </w:r>
    </w:p>
    <w:p w:rsidR="00B65FF2" w:rsidRDefault="00E34872" w:rsidP="00E34872">
      <w:pPr>
        <w:spacing w:line="360" w:lineRule="auto"/>
        <w:rPr>
          <w:rFonts w:ascii="宋体" w:eastAsia="宋体" w:hAnsi="宋体" w:hint="eastAsia"/>
          <w:color w:val="FF0000"/>
          <w:szCs w:val="21"/>
        </w:rPr>
      </w:pPr>
      <w:r w:rsidRPr="00E34872">
        <w:rPr>
          <w:rFonts w:ascii="宋体" w:eastAsia="宋体" w:hAnsi="宋体" w:hint="eastAsia"/>
          <w:color w:val="FF0000"/>
          <w:szCs w:val="21"/>
        </w:rPr>
        <w:t>(3) 支持功能强大的用户界面。用户界面与模型方法调用组合起来，使程序的使用更清晰，可将友好的界面发布给用户。</w:t>
      </w:r>
    </w:p>
    <w:p w:rsidR="00827B07" w:rsidRPr="00E34872" w:rsidRDefault="00827B07" w:rsidP="00E34872">
      <w:pPr>
        <w:spacing w:line="360" w:lineRule="auto"/>
        <w:rPr>
          <w:rFonts w:ascii="宋体" w:eastAsia="宋体" w:hAnsi="宋体"/>
          <w:color w:val="FF0000"/>
          <w:szCs w:val="21"/>
        </w:rPr>
      </w:pPr>
      <w:r>
        <w:rPr>
          <w:noProof/>
        </w:rPr>
        <w:lastRenderedPageBreak/>
        <w:drawing>
          <wp:inline distT="0" distB="0" distL="0" distR="0">
            <wp:extent cx="5274310" cy="3660410"/>
            <wp:effectExtent l="0" t="0" r="0" b="0"/>
            <wp:docPr id="23" name="图片 23" descr="http://www.rkpass.cn:8080/ruankao_work_version_0103/userfile/image/xtjgs-2013-x-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rkpass.cn:8080/ruankao_work_version_0103/userfile/image/xtjgs-2013-x-4-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660410"/>
                    </a:xfrm>
                    <a:prstGeom prst="rect">
                      <a:avLst/>
                    </a:prstGeom>
                    <a:noFill/>
                    <a:ln>
                      <a:noFill/>
                    </a:ln>
                  </pic:spPr>
                </pic:pic>
              </a:graphicData>
            </a:graphic>
          </wp:inline>
        </w:drawing>
      </w:r>
    </w:p>
    <w:p w:rsidR="007A6CD6" w:rsidRPr="007A6CD6" w:rsidRDefault="007A6CD6" w:rsidP="003F6DC4">
      <w:pPr>
        <w:spacing w:line="360" w:lineRule="auto"/>
        <w:rPr>
          <w:rFonts w:ascii="宋体" w:eastAsia="宋体" w:hAnsi="宋体"/>
          <w:b/>
          <w:szCs w:val="21"/>
        </w:rPr>
      </w:pPr>
      <w:r w:rsidRPr="007A6CD6">
        <w:rPr>
          <w:rFonts w:ascii="宋体" w:eastAsia="宋体" w:hAnsi="宋体" w:hint="eastAsia"/>
          <w:b/>
          <w:szCs w:val="21"/>
        </w:rPr>
        <w:t>【问题2】</w:t>
      </w:r>
    </w:p>
    <w:p w:rsidR="00B65FF2" w:rsidRPr="003F6DC4" w:rsidRDefault="00B65FF2" w:rsidP="007A6CD6">
      <w:pPr>
        <w:spacing w:line="360" w:lineRule="auto"/>
        <w:ind w:firstLine="420"/>
        <w:rPr>
          <w:rFonts w:ascii="宋体" w:eastAsia="宋体" w:hAnsi="宋体"/>
          <w:szCs w:val="21"/>
        </w:rPr>
      </w:pPr>
      <w:r w:rsidRPr="003F6DC4">
        <w:rPr>
          <w:rFonts w:ascii="宋体" w:eastAsia="宋体" w:hAnsi="宋体" w:hint="eastAsia"/>
          <w:szCs w:val="21"/>
        </w:rPr>
        <w:t>请从设计模式的角度，简要说明设计方案采用XML作为GUI描述语言的机制。</w:t>
      </w:r>
    </w:p>
    <w:p w:rsidR="00A906C7" w:rsidRPr="00A906C7" w:rsidRDefault="00A906C7" w:rsidP="00A906C7">
      <w:pPr>
        <w:spacing w:line="360" w:lineRule="auto"/>
        <w:ind w:firstLine="420"/>
        <w:rPr>
          <w:rFonts w:ascii="宋体" w:eastAsia="宋体" w:hAnsi="宋体" w:hint="eastAsia"/>
          <w:color w:val="FF0000"/>
          <w:szCs w:val="21"/>
        </w:rPr>
      </w:pPr>
      <w:r w:rsidRPr="00A906C7">
        <w:rPr>
          <w:rFonts w:ascii="宋体" w:eastAsia="宋体" w:hAnsi="宋体" w:hint="eastAsia"/>
          <w:color w:val="FF0000"/>
          <w:szCs w:val="21"/>
        </w:rPr>
        <w:t>从设计模式的角度来说，整个XML表现层解柝的机制是一种策略模式。在调用显示GUI时，不是直接调用特定的表现技术的API,而是装载GUI对应的XML配置文件，然后根据特定的表现技术的解析器解析XML，得到GUI视图实例对象。这样，对于GUI开发人员来说，GUI视图只需要维护一套XML文件即可。</w:t>
      </w:r>
    </w:p>
    <w:p w:rsidR="00A906C7" w:rsidRPr="00A906C7" w:rsidRDefault="00A906C7" w:rsidP="00A906C7">
      <w:pPr>
        <w:spacing w:line="360" w:lineRule="auto"/>
        <w:rPr>
          <w:rFonts w:ascii="宋体" w:eastAsia="宋体" w:hAnsi="宋体"/>
          <w:color w:val="FF0000"/>
          <w:szCs w:val="21"/>
        </w:rPr>
      </w:pPr>
    </w:p>
    <w:p w:rsidR="00A906C7" w:rsidRPr="00A906C7" w:rsidRDefault="00A906C7" w:rsidP="00694B25">
      <w:pPr>
        <w:spacing w:line="360" w:lineRule="auto"/>
        <w:ind w:firstLine="420"/>
        <w:rPr>
          <w:rFonts w:ascii="宋体" w:eastAsia="宋体" w:hAnsi="宋体" w:hint="eastAsia"/>
          <w:color w:val="FF0000"/>
          <w:szCs w:val="21"/>
        </w:rPr>
      </w:pPr>
      <w:r w:rsidRPr="00A906C7">
        <w:rPr>
          <w:rFonts w:ascii="宋体" w:eastAsia="宋体" w:hAnsi="宋体" w:hint="eastAsia"/>
          <w:color w:val="FF0000"/>
          <w:szCs w:val="21"/>
        </w:rPr>
        <w:t>本问题考查XML作为表现层控件描述语言的相关知识。</w:t>
      </w:r>
    </w:p>
    <w:p w:rsidR="00A906C7" w:rsidRPr="00A906C7" w:rsidRDefault="00A906C7" w:rsidP="00694B25">
      <w:pPr>
        <w:spacing w:line="360" w:lineRule="auto"/>
        <w:ind w:firstLine="420"/>
        <w:rPr>
          <w:rFonts w:ascii="宋体" w:eastAsia="宋体" w:hAnsi="宋体" w:hint="eastAsia"/>
          <w:color w:val="FF0000"/>
          <w:szCs w:val="21"/>
        </w:rPr>
      </w:pPr>
      <w:r w:rsidRPr="00A906C7">
        <w:rPr>
          <w:rFonts w:ascii="宋体" w:eastAsia="宋体" w:hAnsi="宋体" w:hint="eastAsia"/>
          <w:color w:val="FF0000"/>
          <w:szCs w:val="21"/>
        </w:rPr>
        <w:t>对于应用系统而言，GUI主要是由GUI控件组成。控件本身可以被看作是一个数据对象，包含控件的位置信息、类型和绑定的事件等。因此可以采用XML来描述，将控件作为数据节点保存，控件的相关属性描述为该节点的属性。而XML本身是一种树形结构描述语言，可以很好地支持控件之间的层次结构。而应用程序的表现层仅需要针对该XML语言进行解析，再加上应用系统特有的表现技术，即可以实现应用系统的界面。</w:t>
      </w:r>
    </w:p>
    <w:p w:rsidR="00B65FF2" w:rsidRPr="00A906C7" w:rsidRDefault="00A906C7" w:rsidP="00694B25">
      <w:pPr>
        <w:spacing w:line="360" w:lineRule="auto"/>
        <w:ind w:firstLine="420"/>
        <w:rPr>
          <w:rFonts w:ascii="宋体" w:eastAsia="宋体" w:hAnsi="宋体"/>
          <w:color w:val="FF0000"/>
          <w:szCs w:val="21"/>
        </w:rPr>
      </w:pPr>
      <w:r w:rsidRPr="00A906C7">
        <w:rPr>
          <w:rFonts w:ascii="宋体" w:eastAsia="宋体" w:hAnsi="宋体" w:hint="eastAsia"/>
          <w:color w:val="FF0000"/>
          <w:szCs w:val="21"/>
        </w:rPr>
        <w:t>从设计模式的角度来说，整个XML表现层解析的机制是一种策略模式。在调用显示GUI时，不是直接调用特定的表现技术的API,而是装载GUI对应的XMLS3置文件，然后根据特定的表现技术的解析器解析XML，得到GUI视图实例对象。这样，对于GUI开发人员来说，GUI视图只需要维护一套XML文件即可。</w:t>
      </w:r>
    </w:p>
    <w:p w:rsidR="007A6CD6" w:rsidRPr="007A6CD6" w:rsidRDefault="007A6CD6" w:rsidP="003F6DC4">
      <w:pPr>
        <w:spacing w:line="360" w:lineRule="auto"/>
        <w:rPr>
          <w:rFonts w:ascii="宋体" w:eastAsia="宋体" w:hAnsi="宋体"/>
          <w:b/>
          <w:szCs w:val="21"/>
        </w:rPr>
      </w:pPr>
      <w:r w:rsidRPr="007A6CD6">
        <w:rPr>
          <w:rFonts w:ascii="宋体" w:eastAsia="宋体" w:hAnsi="宋体" w:hint="eastAsia"/>
          <w:b/>
          <w:szCs w:val="21"/>
        </w:rPr>
        <w:lastRenderedPageBreak/>
        <w:t>【问题3】</w:t>
      </w:r>
    </w:p>
    <w:p w:rsidR="00B65FF2" w:rsidRPr="003F6DC4" w:rsidRDefault="00B65FF2" w:rsidP="007A6CD6">
      <w:pPr>
        <w:spacing w:line="360" w:lineRule="auto"/>
        <w:ind w:firstLine="420"/>
        <w:rPr>
          <w:rFonts w:ascii="宋体" w:eastAsia="宋体" w:hAnsi="宋体"/>
          <w:szCs w:val="21"/>
        </w:rPr>
      </w:pPr>
      <w:r w:rsidRPr="003F6DC4">
        <w:rPr>
          <w:rFonts w:ascii="宋体" w:eastAsia="宋体" w:hAnsi="宋体" w:hint="eastAsia"/>
          <w:szCs w:val="21"/>
        </w:rPr>
        <w:t>基于XML的界面管理技术可实现灵活的界面配置、界面动态生成和界面定制，其思路是用XML生成配置文件及界面所需的元数据，按不同需求生成界面元素及软件界面，其技术框图如图4-2所示。</w:t>
      </w:r>
    </w:p>
    <w:p w:rsidR="00B65FF2" w:rsidRPr="003F6DC4" w:rsidRDefault="00B65FF2" w:rsidP="002051B1">
      <w:pPr>
        <w:spacing w:line="360" w:lineRule="auto"/>
        <w:ind w:firstLine="420"/>
        <w:rPr>
          <w:rFonts w:ascii="宋体" w:eastAsia="宋体" w:hAnsi="宋体"/>
          <w:szCs w:val="21"/>
        </w:rPr>
      </w:pPr>
      <w:r w:rsidRPr="003F6DC4">
        <w:rPr>
          <w:rFonts w:ascii="宋体" w:eastAsia="宋体" w:hAnsi="宋体" w:hint="eastAsia"/>
          <w:szCs w:val="21"/>
        </w:rPr>
        <w:t>请将恰当的内容填入图</w:t>
      </w:r>
      <w:r w:rsidRPr="003F6DC4">
        <w:rPr>
          <w:rFonts w:ascii="宋体" w:eastAsia="宋体" w:hAnsi="宋体"/>
          <w:szCs w:val="21"/>
        </w:rPr>
        <w:t>4-2</w:t>
      </w:r>
      <w:r w:rsidRPr="003F6DC4">
        <w:rPr>
          <w:rFonts w:ascii="宋体" w:eastAsia="宋体" w:hAnsi="宋体" w:hint="eastAsia"/>
          <w:szCs w:val="21"/>
        </w:rPr>
        <w:t>中的（</w:t>
      </w:r>
      <w:r w:rsidRPr="003F6DC4">
        <w:rPr>
          <w:rFonts w:ascii="宋体" w:eastAsia="宋体" w:hAnsi="宋体"/>
          <w:szCs w:val="21"/>
        </w:rPr>
        <w:t>1)</w:t>
      </w:r>
      <w:r w:rsidRPr="003F6DC4">
        <w:rPr>
          <w:rFonts w:ascii="宋体" w:eastAsia="MS Mincho" w:hAnsi="宋体" w:cs="MS Mincho" w:hint="eastAsia"/>
          <w:szCs w:val="21"/>
        </w:rPr>
        <w:t>〜</w:t>
      </w:r>
      <w:r w:rsidRPr="003F6DC4">
        <w:rPr>
          <w:rFonts w:ascii="宋体" w:eastAsia="宋体" w:hAnsi="宋体" w:cs="宋体" w:hint="eastAsia"/>
          <w:szCs w:val="21"/>
        </w:rPr>
        <w:t>（</w:t>
      </w:r>
      <w:r w:rsidRPr="003F6DC4">
        <w:rPr>
          <w:rFonts w:ascii="宋体" w:eastAsia="宋体" w:hAnsi="宋体"/>
          <w:szCs w:val="21"/>
        </w:rPr>
        <w:t>3)</w:t>
      </w:r>
      <w:r w:rsidRPr="003F6DC4">
        <w:rPr>
          <w:rFonts w:ascii="宋体" w:eastAsia="宋体" w:hAnsi="宋体" w:hint="eastAsia"/>
          <w:szCs w:val="21"/>
        </w:rPr>
        <w:t>，并简要解释说明其含义。</w:t>
      </w:r>
    </w:p>
    <w:p w:rsidR="00B65FF2" w:rsidRPr="003F6DC4" w:rsidRDefault="00C4761F" w:rsidP="002051B1">
      <w:pPr>
        <w:spacing w:line="360" w:lineRule="auto"/>
        <w:jc w:val="center"/>
        <w:rPr>
          <w:rFonts w:ascii="宋体" w:eastAsia="宋体" w:hAnsi="宋体"/>
          <w:szCs w:val="21"/>
        </w:rPr>
      </w:pPr>
      <w:r w:rsidRPr="003F6DC4">
        <w:rPr>
          <w:rFonts w:ascii="宋体" w:eastAsia="宋体" w:hAnsi="宋体"/>
          <w:noProof/>
          <w:szCs w:val="21"/>
        </w:rPr>
        <w:drawing>
          <wp:inline distT="0" distB="0" distL="0" distR="0">
            <wp:extent cx="4839335" cy="2846705"/>
            <wp:effectExtent l="0" t="0" r="0" b="0"/>
            <wp:docPr id="16" name="图片 16" descr="http://www.rkpass.cn:8080/ruankao_work_version_0103/userfile/image/xtjgs-2013-x-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rkpass.cn:8080/ruankao_work_version_0103/userfile/image/xtjgs-2013-x-4-2.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839335" cy="2846705"/>
                    </a:xfrm>
                    <a:prstGeom prst="rect">
                      <a:avLst/>
                    </a:prstGeom>
                    <a:noFill/>
                    <a:ln>
                      <a:noFill/>
                    </a:ln>
                  </pic:spPr>
                </pic:pic>
              </a:graphicData>
            </a:graphic>
          </wp:inline>
        </w:drawing>
      </w:r>
    </w:p>
    <w:p w:rsidR="00C4761F" w:rsidRPr="003F6DC4" w:rsidRDefault="00C4761F" w:rsidP="003F6DC4">
      <w:pPr>
        <w:spacing w:line="360" w:lineRule="auto"/>
        <w:rPr>
          <w:rFonts w:ascii="宋体" w:eastAsia="宋体" w:hAnsi="宋体"/>
          <w:szCs w:val="21"/>
        </w:rPr>
      </w:pPr>
    </w:p>
    <w:p w:rsidR="005E4C2B" w:rsidRPr="005E4C2B" w:rsidRDefault="005E4C2B" w:rsidP="005E4C2B">
      <w:pPr>
        <w:spacing w:line="360" w:lineRule="auto"/>
        <w:ind w:firstLine="420"/>
        <w:rPr>
          <w:rFonts w:ascii="宋体" w:eastAsia="宋体" w:hAnsi="宋体" w:hint="eastAsia"/>
          <w:color w:val="FF0000"/>
          <w:szCs w:val="21"/>
        </w:rPr>
      </w:pPr>
      <w:r w:rsidRPr="005E4C2B">
        <w:rPr>
          <w:rFonts w:ascii="宋体" w:eastAsia="宋体" w:hAnsi="宋体" w:hint="eastAsia"/>
          <w:color w:val="FF0000"/>
          <w:szCs w:val="21"/>
        </w:rPr>
        <w:t>本问题考查基于XML的界面管理相关知识。</w:t>
      </w:r>
    </w:p>
    <w:p w:rsidR="005E4C2B" w:rsidRPr="005E4C2B" w:rsidRDefault="005E4C2B" w:rsidP="005E4C2B">
      <w:pPr>
        <w:spacing w:line="360" w:lineRule="auto"/>
        <w:ind w:firstLine="420"/>
        <w:rPr>
          <w:rFonts w:ascii="宋体" w:eastAsia="宋体" w:hAnsi="宋体" w:hint="eastAsia"/>
          <w:color w:val="FF0000"/>
          <w:szCs w:val="21"/>
        </w:rPr>
      </w:pPr>
      <w:r w:rsidRPr="005E4C2B">
        <w:rPr>
          <w:rFonts w:ascii="宋体" w:eastAsia="宋体" w:hAnsi="宋体" w:hint="eastAsia"/>
          <w:color w:val="FF0000"/>
          <w:szCs w:val="21"/>
        </w:rPr>
        <w:t>基于XML的界面管理技术可以实现灵活的界面配置、界面动态生成和界面定制。其思路是用XML生成配置文件及界面所需的元数据，按照不同需求生成界面元素和软件界面。基本思路如图4-4所示。</w:t>
      </w:r>
    </w:p>
    <w:p w:rsidR="005E4C2B" w:rsidRPr="005E4C2B" w:rsidRDefault="002B1BEB" w:rsidP="005E4C2B">
      <w:pPr>
        <w:spacing w:line="360" w:lineRule="auto"/>
        <w:rPr>
          <w:rFonts w:ascii="宋体" w:eastAsia="宋体" w:hAnsi="宋体"/>
          <w:color w:val="FF0000"/>
          <w:szCs w:val="21"/>
        </w:rPr>
      </w:pPr>
      <w:r>
        <w:rPr>
          <w:noProof/>
        </w:rPr>
        <w:lastRenderedPageBreak/>
        <w:drawing>
          <wp:inline distT="0" distB="0" distL="0" distR="0">
            <wp:extent cx="4831080" cy="2880995"/>
            <wp:effectExtent l="0" t="0" r="0" b="0"/>
            <wp:docPr id="24" name="图片 24" descr="http://www.rkpass.cn:8080/ruankao_work_version_0103/userfile/image/xtjgs-2013-x-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rkpass.cn:8080/ruankao_work_version_0103/userfile/image/xtjgs-2013-x-4-4.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31080" cy="2880995"/>
                    </a:xfrm>
                    <a:prstGeom prst="rect">
                      <a:avLst/>
                    </a:prstGeom>
                    <a:noFill/>
                    <a:ln>
                      <a:noFill/>
                    </a:ln>
                  </pic:spPr>
                </pic:pic>
              </a:graphicData>
            </a:graphic>
          </wp:inline>
        </w:drawing>
      </w:r>
    </w:p>
    <w:p w:rsidR="005E4C2B" w:rsidRPr="005E4C2B" w:rsidRDefault="005E4C2B" w:rsidP="005E4C2B">
      <w:pPr>
        <w:spacing w:line="360" w:lineRule="auto"/>
        <w:ind w:firstLine="420"/>
        <w:rPr>
          <w:rFonts w:ascii="宋体" w:eastAsia="宋体" w:hAnsi="宋体" w:hint="eastAsia"/>
          <w:color w:val="FF0000"/>
          <w:szCs w:val="21"/>
        </w:rPr>
      </w:pPr>
      <w:r w:rsidRPr="005E4C2B">
        <w:rPr>
          <w:rFonts w:ascii="宋体" w:eastAsia="宋体" w:hAnsi="宋体" w:hint="eastAsia"/>
          <w:color w:val="FF0000"/>
          <w:szCs w:val="21"/>
        </w:rPr>
        <w:t>界面定制是对用户界面的动态修改过程，在软件运行过程中，用户可按照需求和使用习惯，对界面元素的属性进行修改。软件运行结束后，界面定制的结果被保存。</w:t>
      </w:r>
    </w:p>
    <w:p w:rsidR="005E4C2B" w:rsidRPr="005E4C2B" w:rsidRDefault="005E4C2B" w:rsidP="005E4C2B">
      <w:pPr>
        <w:spacing w:line="360" w:lineRule="auto"/>
        <w:ind w:firstLine="420"/>
        <w:rPr>
          <w:rFonts w:ascii="宋体" w:eastAsia="宋体" w:hAnsi="宋体" w:hint="eastAsia"/>
          <w:color w:val="FF0000"/>
          <w:szCs w:val="21"/>
        </w:rPr>
      </w:pPr>
      <w:r w:rsidRPr="005E4C2B">
        <w:rPr>
          <w:rFonts w:ascii="宋体" w:eastAsia="宋体" w:hAnsi="宋体" w:hint="eastAsia"/>
          <w:color w:val="FF0000"/>
          <w:szCs w:val="21"/>
        </w:rPr>
        <w:t>界面动态生成是系统通过DOMAPI读取XML配置文件的表示层信息，通过数据存取类读取数据库中的数据层信息，运行时由界面元素动态生成界面。界面配置和定制模块在软件运行前后修改配置文件、更改界面内容。</w:t>
      </w:r>
    </w:p>
    <w:p w:rsidR="005E4C2B" w:rsidRPr="005E4C2B" w:rsidRDefault="005E4C2B" w:rsidP="005E4C2B">
      <w:pPr>
        <w:spacing w:line="360" w:lineRule="auto"/>
        <w:ind w:firstLine="420"/>
        <w:rPr>
          <w:rFonts w:ascii="宋体" w:eastAsia="宋体" w:hAnsi="宋体" w:hint="eastAsia"/>
          <w:color w:val="FF0000"/>
          <w:szCs w:val="21"/>
        </w:rPr>
      </w:pPr>
      <w:r w:rsidRPr="005E4C2B">
        <w:rPr>
          <w:rFonts w:ascii="宋体" w:eastAsia="宋体" w:hAnsi="宋体" w:hint="eastAsia"/>
          <w:color w:val="FF0000"/>
          <w:szCs w:val="21"/>
        </w:rPr>
        <w:t>界面配置是对用户界面的静态定义，通过读取配置文件的初始值对界面配置。由界面配置对软件功能进行裁剪、重组和扩充，以实现特殊需求。</w:t>
      </w:r>
    </w:p>
    <w:p w:rsidR="00C4761F" w:rsidRPr="005E4C2B" w:rsidRDefault="005E4C2B" w:rsidP="005E4C2B">
      <w:pPr>
        <w:spacing w:line="360" w:lineRule="auto"/>
        <w:ind w:firstLine="420"/>
        <w:rPr>
          <w:rFonts w:ascii="宋体" w:eastAsia="宋体" w:hAnsi="宋体"/>
          <w:color w:val="FF0000"/>
          <w:szCs w:val="21"/>
        </w:rPr>
      </w:pPr>
      <w:r w:rsidRPr="005E4C2B">
        <w:rPr>
          <w:rFonts w:ascii="宋体" w:eastAsia="宋体" w:hAnsi="宋体" w:hint="eastAsia"/>
          <w:color w:val="FF0000"/>
          <w:szCs w:val="21"/>
        </w:rPr>
        <w:t>基于XML的界面管理技术实现的管理信息系统实现了用户界面描述信息与功能实现代码的分离，可针对不同用户需求进行界面配置和定制，能适应一定程度的数据结构改动。只需要对XML文件稍加修改，即可实现系统的移植。</w:t>
      </w:r>
    </w:p>
    <w:p w:rsidR="002051B1" w:rsidRDefault="002051B1">
      <w:pPr>
        <w:widowControl/>
        <w:jc w:val="left"/>
        <w:rPr>
          <w:rFonts w:ascii="宋体" w:eastAsia="宋体" w:hAnsi="宋体"/>
          <w:b/>
          <w:szCs w:val="21"/>
        </w:rPr>
      </w:pPr>
      <w:r>
        <w:rPr>
          <w:rFonts w:ascii="宋体" w:eastAsia="宋体" w:hAnsi="宋体"/>
          <w:b/>
          <w:szCs w:val="21"/>
        </w:rPr>
        <w:br w:type="page"/>
      </w:r>
    </w:p>
    <w:p w:rsidR="00A54D73" w:rsidRPr="002051B1" w:rsidRDefault="002051B1" w:rsidP="003F6DC4">
      <w:pPr>
        <w:spacing w:line="360" w:lineRule="auto"/>
        <w:rPr>
          <w:rFonts w:ascii="宋体" w:eastAsia="宋体" w:hAnsi="宋体"/>
          <w:b/>
          <w:szCs w:val="21"/>
        </w:rPr>
      </w:pPr>
      <w:r w:rsidRPr="002051B1">
        <w:rPr>
          <w:rFonts w:ascii="宋体" w:eastAsia="宋体" w:hAnsi="宋体" w:hint="eastAsia"/>
          <w:b/>
          <w:szCs w:val="21"/>
        </w:rPr>
        <w:lastRenderedPageBreak/>
        <w:t>试题五</w:t>
      </w:r>
    </w:p>
    <w:p w:rsidR="00A54D73" w:rsidRPr="003F6DC4" w:rsidRDefault="00A54D73" w:rsidP="002051B1">
      <w:pPr>
        <w:spacing w:line="360" w:lineRule="auto"/>
        <w:ind w:firstLine="420"/>
        <w:rPr>
          <w:rFonts w:ascii="宋体" w:eastAsia="宋体" w:hAnsi="宋体"/>
          <w:szCs w:val="21"/>
        </w:rPr>
      </w:pPr>
      <w:r w:rsidRPr="003F6DC4">
        <w:rPr>
          <w:rFonts w:ascii="宋体" w:eastAsia="宋体" w:hAnsi="宋体" w:hint="eastAsia"/>
          <w:szCs w:val="21"/>
        </w:rPr>
        <w:t>某软件公司拟开发一套信息安全支撑平台，为客户的局域网业务环境提供信息安全保护。该支撑平台的主要需求如下：</w:t>
      </w:r>
    </w:p>
    <w:p w:rsidR="00A54D73" w:rsidRPr="003F6DC4" w:rsidRDefault="00A54D73" w:rsidP="002051B1">
      <w:pPr>
        <w:spacing w:line="360" w:lineRule="auto"/>
        <w:ind w:firstLine="420"/>
        <w:rPr>
          <w:rFonts w:ascii="宋体" w:eastAsia="宋体" w:hAnsi="宋体"/>
          <w:szCs w:val="21"/>
        </w:rPr>
      </w:pPr>
      <w:r w:rsidRPr="003F6DC4">
        <w:rPr>
          <w:rFonts w:ascii="宋体" w:eastAsia="宋体" w:hAnsi="宋体" w:hint="eastAsia"/>
          <w:szCs w:val="21"/>
        </w:rPr>
        <w:t>(1) 为局域网业务环境提供用户身份鉴别与资源访问授权功能；</w:t>
      </w:r>
    </w:p>
    <w:p w:rsidR="00A54D73" w:rsidRPr="003F6DC4" w:rsidRDefault="00A54D73" w:rsidP="002051B1">
      <w:pPr>
        <w:spacing w:line="360" w:lineRule="auto"/>
        <w:ind w:firstLine="420"/>
        <w:rPr>
          <w:rFonts w:ascii="宋体" w:eastAsia="宋体" w:hAnsi="宋体"/>
          <w:szCs w:val="21"/>
        </w:rPr>
      </w:pPr>
      <w:r w:rsidRPr="003F6DC4">
        <w:rPr>
          <w:rFonts w:ascii="宋体" w:eastAsia="宋体" w:hAnsi="宋体" w:hint="eastAsia"/>
          <w:szCs w:val="21"/>
        </w:rPr>
        <w:t>(2) 为局域网环境中交换的网络数据提供加密保护；</w:t>
      </w:r>
    </w:p>
    <w:p w:rsidR="00A54D73" w:rsidRPr="003F6DC4" w:rsidRDefault="00A54D73" w:rsidP="002051B1">
      <w:pPr>
        <w:spacing w:line="360" w:lineRule="auto"/>
        <w:ind w:firstLine="420"/>
        <w:rPr>
          <w:rFonts w:ascii="宋体" w:eastAsia="宋体" w:hAnsi="宋体"/>
          <w:szCs w:val="21"/>
        </w:rPr>
      </w:pPr>
      <w:r w:rsidRPr="003F6DC4">
        <w:rPr>
          <w:rFonts w:ascii="宋体" w:eastAsia="宋体" w:hAnsi="宋体" w:hint="eastAsia"/>
          <w:szCs w:val="21"/>
        </w:rPr>
        <w:t>(3) 为服务器和终端机存储的敏感持久数据提供加密保护；</w:t>
      </w:r>
    </w:p>
    <w:p w:rsidR="00A54D73" w:rsidRPr="003F6DC4" w:rsidRDefault="00A54D73" w:rsidP="002051B1">
      <w:pPr>
        <w:spacing w:line="360" w:lineRule="auto"/>
        <w:ind w:firstLine="420"/>
        <w:rPr>
          <w:rFonts w:ascii="宋体" w:eastAsia="宋体" w:hAnsi="宋体"/>
          <w:szCs w:val="21"/>
        </w:rPr>
      </w:pPr>
      <w:r w:rsidRPr="003F6DC4">
        <w:rPr>
          <w:rFonts w:ascii="宋体" w:eastAsia="宋体" w:hAnsi="宋体" w:hint="eastAsia"/>
          <w:szCs w:val="21"/>
        </w:rPr>
        <w:t>(4) 保护的主要实体对象包括局域网内交换的网络数据包、文件服务器中的敏感数据文件、数据库服务器中的敏感关系数据和终端机用户存储的敏感数据文件；</w:t>
      </w:r>
    </w:p>
    <w:p w:rsidR="00A54D73" w:rsidRPr="003F6DC4" w:rsidRDefault="00A54D73" w:rsidP="002051B1">
      <w:pPr>
        <w:spacing w:line="360" w:lineRule="auto"/>
        <w:ind w:firstLine="420"/>
        <w:rPr>
          <w:rFonts w:ascii="宋体" w:eastAsia="宋体" w:hAnsi="宋体"/>
          <w:szCs w:val="21"/>
        </w:rPr>
      </w:pPr>
      <w:r w:rsidRPr="003F6DC4">
        <w:rPr>
          <w:rFonts w:ascii="宋体" w:eastAsia="宋体" w:hAnsi="宋体" w:hint="eastAsia"/>
          <w:szCs w:val="21"/>
        </w:rPr>
        <w:t>(5) 服务器中存储的敏感数据按安全管理员配置的权限访问；</w:t>
      </w:r>
    </w:p>
    <w:p w:rsidR="00A54D73" w:rsidRPr="003F6DC4" w:rsidRDefault="00A54D73" w:rsidP="002051B1">
      <w:pPr>
        <w:spacing w:line="360" w:lineRule="auto"/>
        <w:ind w:firstLine="420"/>
        <w:rPr>
          <w:rFonts w:ascii="宋体" w:eastAsia="宋体" w:hAnsi="宋体"/>
          <w:szCs w:val="21"/>
        </w:rPr>
      </w:pPr>
      <w:r w:rsidRPr="003F6DC4">
        <w:rPr>
          <w:rFonts w:ascii="宋体" w:eastAsia="宋体" w:hAnsi="宋体" w:hint="eastAsia"/>
          <w:szCs w:val="21"/>
        </w:rPr>
        <w:t>(6) 业务系统生成的单个敏感数据文件可能会达到数百兆的规模；</w:t>
      </w:r>
    </w:p>
    <w:p w:rsidR="00A54D73" w:rsidRPr="003F6DC4" w:rsidRDefault="00A54D73" w:rsidP="002051B1">
      <w:pPr>
        <w:spacing w:line="360" w:lineRule="auto"/>
        <w:ind w:firstLine="420"/>
        <w:rPr>
          <w:rFonts w:ascii="宋体" w:eastAsia="宋体" w:hAnsi="宋体"/>
          <w:szCs w:val="21"/>
        </w:rPr>
      </w:pPr>
      <w:r w:rsidRPr="003F6DC4">
        <w:rPr>
          <w:rFonts w:ascii="宋体" w:eastAsia="宋体" w:hAnsi="宋体" w:hint="eastAsia"/>
          <w:szCs w:val="21"/>
        </w:rPr>
        <w:t>(7) 终端机用户存储的敏感数据为用户私有；</w:t>
      </w:r>
    </w:p>
    <w:p w:rsidR="00A54D73" w:rsidRPr="003F6DC4" w:rsidRDefault="00A54D73" w:rsidP="002051B1">
      <w:pPr>
        <w:spacing w:line="360" w:lineRule="auto"/>
        <w:ind w:firstLine="420"/>
        <w:rPr>
          <w:rFonts w:ascii="宋体" w:eastAsia="宋体" w:hAnsi="宋体"/>
          <w:szCs w:val="21"/>
        </w:rPr>
      </w:pPr>
      <w:r w:rsidRPr="003F6DC4">
        <w:rPr>
          <w:rFonts w:ascii="宋体" w:eastAsia="宋体" w:hAnsi="宋体" w:hint="eastAsia"/>
          <w:szCs w:val="21"/>
        </w:rPr>
        <w:t>(8) 局域网业务环境的总用户数在100人以内。</w:t>
      </w:r>
    </w:p>
    <w:p w:rsidR="00A54D73" w:rsidRDefault="00A54D73" w:rsidP="003F6DC4">
      <w:pPr>
        <w:spacing w:line="360" w:lineRule="auto"/>
        <w:rPr>
          <w:rFonts w:ascii="宋体" w:eastAsia="宋体" w:hAnsi="宋体"/>
          <w:szCs w:val="21"/>
        </w:rPr>
      </w:pPr>
      <w:r w:rsidRPr="003F6DC4">
        <w:rPr>
          <w:rFonts w:ascii="宋体" w:eastAsia="宋体" w:hAnsi="宋体"/>
          <w:szCs w:val="21"/>
        </w:rPr>
        <w:t xml:space="preserve"> </w:t>
      </w:r>
    </w:p>
    <w:p w:rsidR="002051B1" w:rsidRPr="002051B1" w:rsidRDefault="002051B1" w:rsidP="003F6DC4">
      <w:pPr>
        <w:spacing w:line="360" w:lineRule="auto"/>
        <w:rPr>
          <w:rFonts w:ascii="宋体" w:eastAsia="宋体" w:hAnsi="宋体"/>
          <w:b/>
          <w:szCs w:val="21"/>
        </w:rPr>
      </w:pPr>
      <w:r w:rsidRPr="002051B1">
        <w:rPr>
          <w:rFonts w:ascii="宋体" w:eastAsia="宋体" w:hAnsi="宋体" w:hint="eastAsia"/>
          <w:b/>
          <w:szCs w:val="21"/>
        </w:rPr>
        <w:t>【问题1】</w:t>
      </w:r>
    </w:p>
    <w:p w:rsidR="00A54D73" w:rsidRPr="003F6DC4" w:rsidRDefault="00A54D73" w:rsidP="002051B1">
      <w:pPr>
        <w:spacing w:line="360" w:lineRule="auto"/>
        <w:ind w:firstLine="420"/>
        <w:rPr>
          <w:rFonts w:ascii="宋体" w:eastAsia="宋体" w:hAnsi="宋体"/>
          <w:szCs w:val="21"/>
        </w:rPr>
      </w:pPr>
      <w:r w:rsidRPr="003F6DC4">
        <w:rPr>
          <w:rFonts w:ascii="宋体" w:eastAsia="宋体" w:hAnsi="宋体" w:hint="eastAsia"/>
          <w:szCs w:val="21"/>
        </w:rPr>
        <w:t>在确定该支撑平台所采用的用户身份鉴别机制时，王工提出采用基于口令的简单认证机制，而李工则提出采用基于公钥体系的认证机制。项目组经过讨论，确定采用基于公钥体系的机制，请结合上述需求具体分析采用李工方案的原因。</w:t>
      </w:r>
    </w:p>
    <w:p w:rsidR="00A54D73" w:rsidRDefault="00A54D73" w:rsidP="003F6DC4">
      <w:pPr>
        <w:spacing w:line="360" w:lineRule="auto"/>
        <w:rPr>
          <w:rFonts w:ascii="宋体" w:eastAsia="宋体" w:hAnsi="宋体" w:hint="eastAsia"/>
          <w:szCs w:val="21"/>
        </w:rPr>
      </w:pPr>
    </w:p>
    <w:p w:rsidR="00856227" w:rsidRPr="00856227" w:rsidRDefault="00856227" w:rsidP="00856227">
      <w:pPr>
        <w:spacing w:line="360" w:lineRule="auto"/>
        <w:ind w:firstLine="420"/>
        <w:rPr>
          <w:rFonts w:ascii="宋体" w:eastAsia="宋体" w:hAnsi="宋体" w:hint="eastAsia"/>
          <w:color w:val="FF0000"/>
          <w:szCs w:val="21"/>
        </w:rPr>
      </w:pPr>
      <w:r w:rsidRPr="00856227">
        <w:rPr>
          <w:rFonts w:ascii="宋体" w:eastAsia="宋体" w:hAnsi="宋体" w:hint="eastAsia"/>
          <w:color w:val="FF0000"/>
          <w:szCs w:val="21"/>
        </w:rPr>
        <w:t>(1) 基于口令的认证方式实现简单，但由于口令复杂度及管理方面的原因，易受到认证攻击；而在基于公钥体系的认证方式中，由于其密钥机制的复杂性，同时在认证过程中私钥不在网络上传输，因此可以有效防止认证攻击，与基于口令的认证方式相比更为安全。</w:t>
      </w:r>
    </w:p>
    <w:p w:rsidR="00856227" w:rsidRPr="00856227" w:rsidRDefault="00856227" w:rsidP="00856227">
      <w:pPr>
        <w:spacing w:line="360" w:lineRule="auto"/>
        <w:ind w:firstLine="420"/>
        <w:rPr>
          <w:rFonts w:ascii="宋体" w:eastAsia="宋体" w:hAnsi="宋体" w:hint="eastAsia"/>
          <w:color w:val="FF0000"/>
          <w:szCs w:val="21"/>
        </w:rPr>
      </w:pPr>
      <w:r w:rsidRPr="00856227">
        <w:rPr>
          <w:rFonts w:ascii="宋体" w:eastAsia="宋体" w:hAnsi="宋体" w:hint="eastAsia"/>
          <w:color w:val="FF0000"/>
          <w:szCs w:val="21"/>
        </w:rPr>
        <w:t>(2) 按照需求描述，在完成用户身份鉴别后，需依据用户身份进一步对业务数据进行安全保护，且受保护数据中包含用户私有的终端机数据文件，在基于口令的认证方式中，用户口令为用户和认证服务器共享，没有用户独有的直接秘密信息，而在基于公钥的认证方式中，可基于用户私钥对私有数据进行加密保护，实现更加简便。</w:t>
      </w:r>
    </w:p>
    <w:p w:rsidR="00856227" w:rsidRPr="00856227" w:rsidRDefault="00856227" w:rsidP="00856227">
      <w:pPr>
        <w:spacing w:line="360" w:lineRule="auto"/>
        <w:ind w:firstLine="420"/>
        <w:rPr>
          <w:rFonts w:ascii="宋体" w:eastAsia="宋体" w:hAnsi="宋体" w:hint="eastAsia"/>
          <w:color w:val="FF0000"/>
          <w:szCs w:val="21"/>
        </w:rPr>
      </w:pPr>
      <w:r w:rsidRPr="00856227">
        <w:rPr>
          <w:rFonts w:ascii="宋体" w:eastAsia="宋体" w:hAnsi="宋体" w:hint="eastAsia"/>
          <w:color w:val="FF0000"/>
          <w:szCs w:val="21"/>
        </w:rPr>
        <w:t>(3) 基于公钥体系的认证方式协议和计算更加复杂，因此其计算复杂度要高？基于口令的认证方式，但业务环境的总用户数在100人以内，用户规模不大，运行环境又为局域网环境，因此基于公钥体系的认证方式可满足平台效率要求。</w:t>
      </w:r>
    </w:p>
    <w:p w:rsidR="00856227" w:rsidRPr="00856227" w:rsidRDefault="00856227" w:rsidP="00856227">
      <w:pPr>
        <w:spacing w:line="360" w:lineRule="auto"/>
        <w:rPr>
          <w:rFonts w:ascii="宋体" w:eastAsia="宋体" w:hAnsi="宋体"/>
          <w:color w:val="FF0000"/>
          <w:szCs w:val="21"/>
        </w:rPr>
      </w:pPr>
    </w:p>
    <w:p w:rsidR="00856227" w:rsidRPr="00856227" w:rsidRDefault="00856227" w:rsidP="00856227">
      <w:pPr>
        <w:spacing w:line="360" w:lineRule="auto"/>
        <w:rPr>
          <w:rFonts w:ascii="宋体" w:eastAsia="宋体" w:hAnsi="宋体"/>
          <w:color w:val="FF0000"/>
          <w:szCs w:val="21"/>
        </w:rPr>
      </w:pPr>
    </w:p>
    <w:p w:rsidR="00856227" w:rsidRPr="00856227" w:rsidRDefault="00856227" w:rsidP="00856227">
      <w:pPr>
        <w:spacing w:line="360" w:lineRule="auto"/>
        <w:ind w:firstLine="420"/>
        <w:rPr>
          <w:rFonts w:ascii="宋体" w:eastAsia="宋体" w:hAnsi="宋体" w:hint="eastAsia"/>
          <w:color w:val="FF0000"/>
          <w:szCs w:val="21"/>
        </w:rPr>
      </w:pPr>
      <w:r w:rsidRPr="00856227">
        <w:rPr>
          <w:rFonts w:ascii="宋体" w:eastAsia="宋体" w:hAnsi="宋体" w:hint="eastAsia"/>
          <w:color w:val="FF0000"/>
          <w:szCs w:val="21"/>
        </w:rPr>
        <w:lastRenderedPageBreak/>
        <w:t>本问题考查身份认证机制的特点及应用范围，基于口令的认证机制实现简单，但其安全性较低，易受认证攻击，而基于公钥体系的认证方式中，由于其密钥机制的复杂性，同时在认证过程中私钥不在网络上传输，因此可以有效防止认证攻击，与基于口令的认证方式相比更为安全。【说明】中第（3)与第（7)条需求要求依据用户身份对业务数据进行安全保护，且受保护数据中包含用户私有的终端机数据文件，在基于口令的认证方式中，用户口令为用户和认证服务器共享，没有用户独有的直接秘密信息，而在基于公钥的认证方式中，可基于用户私钥对私有数据进行加密保护，实现更加简便。但基于公钥的认证方式计算复杂，同时【说明】中第(10)条需求表明业务环境的总用户数在100人以内，用户规模不大，运行环境又为局域网环境，因此基于公钥体系的认证方式可满足平台效率要求。综上不难看出，采用基于公钥体系的机制更符合题目中给出的具体需求。</w:t>
      </w:r>
    </w:p>
    <w:p w:rsidR="00856227" w:rsidRDefault="00856227" w:rsidP="00856227">
      <w:pPr>
        <w:spacing w:line="360" w:lineRule="auto"/>
        <w:rPr>
          <w:rFonts w:ascii="宋体" w:eastAsia="宋体" w:hAnsi="宋体"/>
          <w:szCs w:val="21"/>
        </w:rPr>
      </w:pPr>
    </w:p>
    <w:p w:rsidR="002051B1" w:rsidRPr="002051B1" w:rsidRDefault="002051B1" w:rsidP="003F6DC4">
      <w:pPr>
        <w:spacing w:line="360" w:lineRule="auto"/>
        <w:rPr>
          <w:rFonts w:ascii="宋体" w:eastAsia="宋体" w:hAnsi="宋体"/>
          <w:b/>
          <w:szCs w:val="21"/>
        </w:rPr>
      </w:pPr>
      <w:r w:rsidRPr="002051B1">
        <w:rPr>
          <w:rFonts w:ascii="宋体" w:eastAsia="宋体" w:hAnsi="宋体" w:hint="eastAsia"/>
          <w:b/>
          <w:szCs w:val="21"/>
        </w:rPr>
        <w:t>【问题2】</w:t>
      </w:r>
    </w:p>
    <w:p w:rsidR="00A54D73" w:rsidRPr="003F6DC4" w:rsidRDefault="00A54D73" w:rsidP="002051B1">
      <w:pPr>
        <w:spacing w:line="360" w:lineRule="auto"/>
        <w:ind w:firstLine="420"/>
        <w:rPr>
          <w:rFonts w:ascii="宋体" w:eastAsia="宋体" w:hAnsi="宋体"/>
          <w:szCs w:val="21"/>
        </w:rPr>
      </w:pPr>
      <w:r w:rsidRPr="003F6DC4">
        <w:rPr>
          <w:rFonts w:ascii="宋体" w:eastAsia="宋体" w:hAnsi="宋体" w:hint="eastAsia"/>
          <w:szCs w:val="21"/>
        </w:rPr>
        <w:t>针对需求（7)，项目组经过讨论，确定了基于数字信封的加密方式，其加密后的文件结构如图5-1所示。请结合需求说明对文件数据进行加密时，应采用对称加密的块加密方式还是流加密方式，为什么？并对该机制中的数据加密与解密过程进行描述。</w:t>
      </w:r>
    </w:p>
    <w:p w:rsidR="00A54D73" w:rsidRPr="003F6DC4" w:rsidRDefault="007F2C3D" w:rsidP="002051B1">
      <w:pPr>
        <w:spacing w:line="360" w:lineRule="auto"/>
        <w:jc w:val="center"/>
        <w:rPr>
          <w:rFonts w:ascii="宋体" w:eastAsia="宋体" w:hAnsi="宋体"/>
          <w:szCs w:val="21"/>
        </w:rPr>
      </w:pPr>
      <w:r w:rsidRPr="003F6DC4">
        <w:rPr>
          <w:rFonts w:ascii="宋体" w:eastAsia="宋体" w:hAnsi="宋体"/>
          <w:noProof/>
          <w:szCs w:val="21"/>
        </w:rPr>
        <w:drawing>
          <wp:inline distT="0" distB="0" distL="0" distR="0">
            <wp:extent cx="2519045" cy="3122930"/>
            <wp:effectExtent l="0" t="0" r="0" b="1270"/>
            <wp:docPr id="17" name="图片 17" descr="http://www.rkpass.cn:8080/ruankao_work_version_0103/userfile/image/xtjgs-2013-x-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rkpass.cn:8080/ruankao_work_version_0103/userfile/image/xtjgs-2013-x-5-1.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19045" cy="3122930"/>
                    </a:xfrm>
                    <a:prstGeom prst="rect">
                      <a:avLst/>
                    </a:prstGeom>
                    <a:noFill/>
                    <a:ln>
                      <a:noFill/>
                    </a:ln>
                  </pic:spPr>
                </pic:pic>
              </a:graphicData>
            </a:graphic>
          </wp:inline>
        </w:drawing>
      </w:r>
    </w:p>
    <w:p w:rsidR="00A54D73" w:rsidRDefault="00A54D73" w:rsidP="003F6DC4">
      <w:pPr>
        <w:spacing w:line="360" w:lineRule="auto"/>
        <w:rPr>
          <w:rFonts w:ascii="宋体" w:eastAsia="宋体" w:hAnsi="宋体" w:hint="eastAsia"/>
          <w:szCs w:val="21"/>
        </w:rPr>
      </w:pPr>
      <w:r w:rsidRPr="003F6DC4">
        <w:rPr>
          <w:rFonts w:ascii="宋体" w:eastAsia="宋体" w:hAnsi="宋体"/>
          <w:szCs w:val="21"/>
        </w:rPr>
        <w:t xml:space="preserve"> </w:t>
      </w:r>
    </w:p>
    <w:p w:rsidR="00DB003C" w:rsidRPr="00DB003C" w:rsidRDefault="00DB003C" w:rsidP="00DB003C">
      <w:pPr>
        <w:spacing w:line="360" w:lineRule="auto"/>
        <w:ind w:firstLine="420"/>
        <w:rPr>
          <w:rFonts w:ascii="宋体" w:eastAsia="宋体" w:hAnsi="宋体" w:hint="eastAsia"/>
          <w:color w:val="FF0000"/>
          <w:szCs w:val="21"/>
        </w:rPr>
      </w:pPr>
      <w:r w:rsidRPr="00DB003C">
        <w:rPr>
          <w:rFonts w:ascii="宋体" w:eastAsia="宋体" w:hAnsi="宋体" w:hint="eastAsia"/>
          <w:color w:val="FF0000"/>
          <w:szCs w:val="21"/>
        </w:rPr>
        <w:t>应采用流加密方式。因为需求中提及“单个敏感数据文件可能会达到数百兆的规模”，文件数据量较大，使用流加密方式可以获得更高的加解密效率。</w:t>
      </w:r>
    </w:p>
    <w:p w:rsidR="00DB003C" w:rsidRPr="00DB003C" w:rsidRDefault="00DB003C" w:rsidP="00ED158F">
      <w:pPr>
        <w:spacing w:line="360" w:lineRule="auto"/>
        <w:ind w:firstLine="420"/>
        <w:rPr>
          <w:rFonts w:ascii="宋体" w:eastAsia="宋体" w:hAnsi="宋体" w:hint="eastAsia"/>
          <w:color w:val="FF0000"/>
          <w:szCs w:val="21"/>
        </w:rPr>
      </w:pPr>
      <w:r w:rsidRPr="00DB003C">
        <w:rPr>
          <w:rFonts w:ascii="宋体" w:eastAsia="宋体" w:hAnsi="宋体" w:hint="eastAsia"/>
          <w:color w:val="FF0000"/>
          <w:szCs w:val="21"/>
        </w:rPr>
        <w:t>数据加密与解密过程如下：</w:t>
      </w:r>
    </w:p>
    <w:p w:rsidR="00DB003C" w:rsidRPr="00DB003C" w:rsidRDefault="00DB003C" w:rsidP="00DB003C">
      <w:pPr>
        <w:spacing w:line="360" w:lineRule="auto"/>
        <w:ind w:firstLine="420"/>
        <w:rPr>
          <w:rFonts w:ascii="宋体" w:eastAsia="宋体" w:hAnsi="宋体" w:hint="eastAsia"/>
          <w:color w:val="FF0000"/>
          <w:szCs w:val="21"/>
        </w:rPr>
      </w:pPr>
      <w:r w:rsidRPr="00DB003C">
        <w:rPr>
          <w:rFonts w:ascii="宋体" w:eastAsia="宋体" w:hAnsi="宋体" w:hint="eastAsia"/>
          <w:color w:val="FF0000"/>
          <w:szCs w:val="21"/>
        </w:rPr>
        <w:lastRenderedPageBreak/>
        <w:t>其加密过程为：首先生成一个对称密钥，使用用户公钥加密这个对称密钥后存储在文件头，然后用生成的对称密钥加密文件数据存储；</w:t>
      </w:r>
    </w:p>
    <w:p w:rsidR="00DB003C" w:rsidRPr="00DB003C" w:rsidRDefault="00DB003C" w:rsidP="00DB003C">
      <w:pPr>
        <w:spacing w:line="360" w:lineRule="auto"/>
        <w:ind w:firstLine="420"/>
        <w:rPr>
          <w:rFonts w:ascii="宋体" w:eastAsia="宋体" w:hAnsi="宋体" w:hint="eastAsia"/>
          <w:color w:val="FF0000"/>
          <w:szCs w:val="21"/>
        </w:rPr>
      </w:pPr>
      <w:r w:rsidRPr="00DB003C">
        <w:rPr>
          <w:rFonts w:ascii="宋体" w:eastAsia="宋体" w:hAnsi="宋体" w:hint="eastAsia"/>
          <w:color w:val="FF0000"/>
          <w:szCs w:val="21"/>
        </w:rPr>
        <w:t>其解密过程为：用户首先使用自己的私钥解密被加密的对称密钥，再用该对称密钥解密出数据原文。</w:t>
      </w:r>
    </w:p>
    <w:p w:rsidR="00DB003C" w:rsidRPr="00DB003C" w:rsidRDefault="00DB003C" w:rsidP="00DB003C">
      <w:pPr>
        <w:spacing w:line="360" w:lineRule="auto"/>
        <w:rPr>
          <w:rFonts w:ascii="宋体" w:eastAsia="宋体" w:hAnsi="宋体"/>
          <w:color w:val="FF0000"/>
          <w:szCs w:val="21"/>
        </w:rPr>
      </w:pPr>
    </w:p>
    <w:p w:rsidR="00DB003C" w:rsidRPr="00DB003C" w:rsidRDefault="00DB003C" w:rsidP="00DB003C">
      <w:pPr>
        <w:spacing w:line="360" w:lineRule="auto"/>
        <w:ind w:firstLine="420"/>
        <w:rPr>
          <w:rFonts w:ascii="宋体" w:eastAsia="宋体" w:hAnsi="宋体" w:hint="eastAsia"/>
          <w:color w:val="FF0000"/>
          <w:szCs w:val="21"/>
        </w:rPr>
      </w:pPr>
      <w:r w:rsidRPr="00DB003C">
        <w:rPr>
          <w:rFonts w:ascii="宋体" w:eastAsia="宋体" w:hAnsi="宋体" w:hint="eastAsia"/>
          <w:color w:val="FF0000"/>
          <w:szCs w:val="21"/>
        </w:rPr>
        <w:t>本问题考查文件数据的加密保护技术。因为【说明】中第（6)条需求•:是及“单个敏感数据文件可能会达到数百兆的规模”，文件数据量较大，使用流加密方式可以获得更高的加解密效率，因此应采用流加密方式。该机制中数据加密与解密过程属于常规的基于数字信封的加解密方式，属于基本的信息安全知识。</w:t>
      </w:r>
    </w:p>
    <w:p w:rsidR="00DB003C" w:rsidRDefault="00DB003C" w:rsidP="00DB003C">
      <w:pPr>
        <w:spacing w:line="360" w:lineRule="auto"/>
        <w:rPr>
          <w:rFonts w:ascii="宋体" w:eastAsia="宋体" w:hAnsi="宋体"/>
          <w:szCs w:val="21"/>
        </w:rPr>
      </w:pPr>
    </w:p>
    <w:p w:rsidR="002051B1" w:rsidRPr="002051B1" w:rsidRDefault="002051B1" w:rsidP="003F6DC4">
      <w:pPr>
        <w:spacing w:line="360" w:lineRule="auto"/>
        <w:rPr>
          <w:rFonts w:ascii="宋体" w:eastAsia="宋体" w:hAnsi="宋体"/>
          <w:b/>
          <w:szCs w:val="21"/>
        </w:rPr>
      </w:pPr>
      <w:r w:rsidRPr="002051B1">
        <w:rPr>
          <w:rFonts w:ascii="宋体" w:eastAsia="宋体" w:hAnsi="宋体" w:hint="eastAsia"/>
          <w:b/>
          <w:szCs w:val="21"/>
        </w:rPr>
        <w:t>【问题3】</w:t>
      </w:r>
    </w:p>
    <w:p w:rsidR="00C4761F" w:rsidRPr="003F6DC4" w:rsidRDefault="00A54D73" w:rsidP="002051B1">
      <w:pPr>
        <w:spacing w:line="360" w:lineRule="auto"/>
        <w:ind w:firstLine="420"/>
        <w:rPr>
          <w:rFonts w:ascii="宋体" w:eastAsia="宋体" w:hAnsi="宋体"/>
          <w:szCs w:val="21"/>
        </w:rPr>
      </w:pPr>
      <w:r w:rsidRPr="003F6DC4">
        <w:rPr>
          <w:rFonts w:ascii="宋体" w:eastAsia="宋体" w:hAnsi="宋体" w:hint="eastAsia"/>
          <w:szCs w:val="21"/>
        </w:rPr>
        <w:t>对数据库服务器中的敏感关系数据进行加密保护时，客户业务系统中的敏感关系数据主要是特定数据库表中的敏感字段值，客户要求对不同程度的敏感字段采用不同强度的密钥进行防护，且加密方式应尽可能减少安全管理与应用程序的负担。目前数据库管理系统提供的基本数据加密方式主要包括加解密API和透明加密两种，请用300字以内的文字对这两种方式进行解释，并结合需求说明应采用哪种加密方式。</w:t>
      </w:r>
    </w:p>
    <w:p w:rsidR="007F2C3D" w:rsidRPr="003F6DC4" w:rsidRDefault="007F2C3D" w:rsidP="003F6DC4">
      <w:pPr>
        <w:spacing w:line="360" w:lineRule="auto"/>
        <w:rPr>
          <w:rFonts w:ascii="宋体" w:eastAsia="宋体" w:hAnsi="宋体"/>
          <w:szCs w:val="21"/>
        </w:rPr>
      </w:pPr>
    </w:p>
    <w:p w:rsidR="00005BD7" w:rsidRPr="00005BD7" w:rsidRDefault="00005BD7" w:rsidP="00990A7D">
      <w:pPr>
        <w:spacing w:line="360" w:lineRule="auto"/>
        <w:ind w:firstLine="420"/>
        <w:rPr>
          <w:rFonts w:ascii="宋体" w:eastAsia="宋体" w:hAnsi="宋体" w:hint="eastAsia"/>
          <w:color w:val="FF0000"/>
          <w:szCs w:val="21"/>
        </w:rPr>
      </w:pPr>
      <w:r w:rsidRPr="00005BD7">
        <w:rPr>
          <w:rFonts w:ascii="宋体" w:eastAsia="宋体" w:hAnsi="宋体" w:hint="eastAsia"/>
          <w:color w:val="FF0000"/>
          <w:szCs w:val="21"/>
        </w:rPr>
        <w:t>目前数据库管理系统提供的基本数据加密支持主要有以下两种：</w:t>
      </w:r>
    </w:p>
    <w:p w:rsidR="00005BD7" w:rsidRPr="00005BD7" w:rsidRDefault="00005BD7" w:rsidP="00990A7D">
      <w:pPr>
        <w:spacing w:line="360" w:lineRule="auto"/>
        <w:ind w:firstLine="420"/>
        <w:rPr>
          <w:rFonts w:ascii="宋体" w:eastAsia="宋体" w:hAnsi="宋体" w:hint="eastAsia"/>
          <w:color w:val="FF0000"/>
          <w:szCs w:val="21"/>
        </w:rPr>
      </w:pPr>
      <w:r w:rsidRPr="00005BD7">
        <w:rPr>
          <w:rFonts w:ascii="宋体" w:eastAsia="宋体" w:hAnsi="宋体" w:hint="eastAsia"/>
          <w:color w:val="FF0000"/>
          <w:szCs w:val="21"/>
        </w:rPr>
        <w:t>(1) 加解密API:数据库管理系统提供可在SQL语句中调用的加解密API,应用可以利用这些API构建自己的基础架构，对数据进行加密保护。</w:t>
      </w:r>
    </w:p>
    <w:p w:rsidR="00005BD7" w:rsidRPr="00005BD7" w:rsidRDefault="00005BD7" w:rsidP="00990A7D">
      <w:pPr>
        <w:spacing w:line="360" w:lineRule="auto"/>
        <w:ind w:firstLine="420"/>
        <w:rPr>
          <w:rFonts w:ascii="宋体" w:eastAsia="宋体" w:hAnsi="宋体" w:hint="eastAsia"/>
          <w:color w:val="FF0000"/>
          <w:szCs w:val="21"/>
        </w:rPr>
      </w:pPr>
      <w:r w:rsidRPr="00005BD7">
        <w:rPr>
          <w:rFonts w:ascii="宋体" w:eastAsia="宋体" w:hAnsi="宋体" w:hint="eastAsia"/>
          <w:color w:val="FF0000"/>
          <w:szCs w:val="21"/>
        </w:rPr>
        <w:t>(2) 透明加密：安全管理员为数据库敏感字段选择加密方式及密钥强度，应用访问受保护数据时只需使用口令打开或关闭密钥表，对数据的加密和解密由数据库管理系统自动完成。</w:t>
      </w:r>
    </w:p>
    <w:p w:rsidR="00005BD7" w:rsidRPr="00005BD7" w:rsidRDefault="00005BD7" w:rsidP="00005BD7">
      <w:pPr>
        <w:spacing w:line="360" w:lineRule="auto"/>
        <w:rPr>
          <w:rFonts w:ascii="宋体" w:eastAsia="宋体" w:hAnsi="宋体"/>
          <w:color w:val="FF0000"/>
          <w:szCs w:val="21"/>
        </w:rPr>
      </w:pPr>
      <w:r w:rsidRPr="00005BD7">
        <w:rPr>
          <w:rFonts w:ascii="宋体" w:eastAsia="宋体" w:hAnsi="宋体" w:hint="eastAsia"/>
          <w:color w:val="FF0000"/>
          <w:szCs w:val="21"/>
        </w:rPr>
        <w:t>加解密API方式的灵活性强，但构建和管理复杂；而透明加密方式管理简单，应用程序负担轻，但灵活性较差。用户要求尽可能减少安全管理与应用程序的负担，因此应选择透明加密方式。</w:t>
      </w:r>
    </w:p>
    <w:p w:rsidR="007F2C3D" w:rsidRPr="00005BD7" w:rsidRDefault="00005BD7" w:rsidP="00990A7D">
      <w:pPr>
        <w:spacing w:line="360" w:lineRule="auto"/>
        <w:ind w:firstLine="420"/>
        <w:rPr>
          <w:rFonts w:ascii="宋体" w:eastAsia="宋体" w:hAnsi="宋体"/>
          <w:color w:val="FF0000"/>
          <w:szCs w:val="21"/>
        </w:rPr>
      </w:pPr>
      <w:r w:rsidRPr="00005BD7">
        <w:rPr>
          <w:rFonts w:ascii="宋体" w:eastAsia="宋体" w:hAnsi="宋体" w:hint="eastAsia"/>
          <w:color w:val="FF0000"/>
          <w:szCs w:val="21"/>
        </w:rPr>
        <w:t>本问题考査数据库持久数据的加密保护技术。目前数据库管理系统提供的基本数据加密方式主要包括加解密API和透明加密两种，典型的如Oracle数据库管理系统中提供的数据加密方式。其中加解密API方式的灵活性强，但构建和管理复杂；而透明加密方式管理简单，应用程序负担轻，但灵活性较差。透明加密方式支持对特定敏感字段进行透明加密，且可以根据安全管理需要对不同程度的敏感字段采用不同强度的密钥进行保护，满足题目要求，同</w:t>
      </w:r>
      <w:r w:rsidRPr="00005BD7">
        <w:rPr>
          <w:rFonts w:ascii="宋体" w:eastAsia="宋体" w:hAnsi="宋体" w:hint="eastAsia"/>
          <w:color w:val="FF0000"/>
          <w:szCs w:val="21"/>
        </w:rPr>
        <w:lastRenderedPageBreak/>
        <w:t>时题目中明确给出“用户要求尽可能减少安全管理与应用程序的负担”，因此应选择透明加密方式。</w:t>
      </w:r>
    </w:p>
    <w:p w:rsidR="007F2C3D" w:rsidRPr="003F6DC4" w:rsidRDefault="007F2C3D" w:rsidP="003F6DC4">
      <w:pPr>
        <w:spacing w:line="360" w:lineRule="auto"/>
        <w:rPr>
          <w:rFonts w:ascii="宋体" w:eastAsia="宋体" w:hAnsi="宋体"/>
          <w:szCs w:val="21"/>
        </w:rPr>
      </w:pPr>
    </w:p>
    <w:p w:rsidR="002051B1" w:rsidRDefault="002051B1">
      <w:pPr>
        <w:widowControl/>
        <w:jc w:val="left"/>
        <w:rPr>
          <w:rFonts w:ascii="宋体" w:eastAsia="宋体" w:hAnsi="宋体"/>
          <w:szCs w:val="21"/>
        </w:rPr>
      </w:pPr>
      <w:r>
        <w:rPr>
          <w:rFonts w:ascii="宋体" w:eastAsia="宋体" w:hAnsi="宋体"/>
          <w:szCs w:val="21"/>
        </w:rPr>
        <w:br w:type="page"/>
      </w:r>
    </w:p>
    <w:p w:rsidR="00B544E9" w:rsidRPr="002051B1" w:rsidRDefault="002051B1" w:rsidP="003F6DC4">
      <w:pPr>
        <w:spacing w:line="360" w:lineRule="auto"/>
        <w:rPr>
          <w:rFonts w:ascii="宋体" w:eastAsia="宋体" w:hAnsi="宋体"/>
          <w:b/>
          <w:szCs w:val="21"/>
        </w:rPr>
      </w:pPr>
      <w:r w:rsidRPr="002051B1">
        <w:rPr>
          <w:rFonts w:ascii="宋体" w:eastAsia="宋体" w:hAnsi="宋体" w:hint="eastAsia"/>
          <w:b/>
          <w:szCs w:val="21"/>
        </w:rPr>
        <w:lastRenderedPageBreak/>
        <w:t>试题一</w:t>
      </w:r>
    </w:p>
    <w:p w:rsidR="00B544E9" w:rsidRPr="003F6DC4" w:rsidRDefault="00B544E9" w:rsidP="002051B1">
      <w:pPr>
        <w:spacing w:line="360" w:lineRule="auto"/>
        <w:ind w:firstLine="420"/>
        <w:rPr>
          <w:rFonts w:ascii="宋体" w:eastAsia="宋体" w:hAnsi="宋体"/>
          <w:szCs w:val="21"/>
        </w:rPr>
      </w:pPr>
      <w:r w:rsidRPr="003F6DC4">
        <w:rPr>
          <w:rFonts w:ascii="宋体" w:eastAsia="宋体" w:hAnsi="宋体" w:hint="eastAsia"/>
          <w:szCs w:val="21"/>
        </w:rPr>
        <w:t>软件架构用来处理软件高层次结构的设计和实施，它以精心选择的形式将若干结构元素进行装配，从而满足系统的主要功能和性能需求。软件架构设计的首要问题是如何表示软件架构，即如何对软件架构建模。根据建模的侧重点不同，可以将软架构模型分为结构模型、框架模型、动态模型、过程模型和功能模型。Kmchten在1995年提出了“4+1”视图模型，将5种模型有机地统一在一起。软件架构用来处理软件高层次结构的设计和实施，它以精心选择的形式将若干结构元素进行装配，从而满足系统的主要功能和性能需求。软件架构设计的首要问题是如何表示软件架构，即如何对软件架构建模。根据建模的侧重点不同，可以将软架构模型分为结构模型、框架模型、动态模型、过程模型和功能模型。Kmchten在1995年提出了“4+1”视图模型，将5种模型有机地统一在一起。</w:t>
      </w:r>
    </w:p>
    <w:p w:rsidR="00B544E9" w:rsidRPr="003F6DC4" w:rsidRDefault="00B544E9" w:rsidP="003F6DC4">
      <w:pPr>
        <w:spacing w:line="360" w:lineRule="auto"/>
        <w:rPr>
          <w:rFonts w:ascii="宋体" w:eastAsia="宋体" w:hAnsi="宋体"/>
          <w:szCs w:val="21"/>
        </w:rPr>
      </w:pPr>
      <w:r w:rsidRPr="003F6DC4">
        <w:rPr>
          <w:rFonts w:ascii="宋体" w:eastAsia="宋体" w:hAnsi="宋体"/>
          <w:szCs w:val="21"/>
        </w:rPr>
        <w:t xml:space="preserve"> </w:t>
      </w:r>
    </w:p>
    <w:p w:rsidR="00B544E9" w:rsidRPr="003F6DC4" w:rsidRDefault="00B544E9" w:rsidP="002051B1">
      <w:pPr>
        <w:spacing w:line="360" w:lineRule="auto"/>
        <w:ind w:firstLine="420"/>
        <w:rPr>
          <w:rFonts w:ascii="宋体" w:eastAsia="宋体" w:hAnsi="宋体"/>
          <w:szCs w:val="21"/>
        </w:rPr>
      </w:pPr>
      <w:r w:rsidRPr="003F6DC4">
        <w:rPr>
          <w:rFonts w:ascii="宋体" w:eastAsia="宋体" w:hAnsi="宋体" w:hint="eastAsia"/>
          <w:szCs w:val="21"/>
        </w:rPr>
        <w:t>请围绕“软件架构建模技术与应用”论题，依次从以下三个方面进行论述。</w:t>
      </w:r>
    </w:p>
    <w:p w:rsidR="00B544E9" w:rsidRPr="003F6DC4" w:rsidRDefault="00B544E9" w:rsidP="002051B1">
      <w:pPr>
        <w:spacing w:line="360" w:lineRule="auto"/>
        <w:ind w:firstLine="420"/>
        <w:rPr>
          <w:rFonts w:ascii="宋体" w:eastAsia="宋体" w:hAnsi="宋体"/>
          <w:szCs w:val="21"/>
        </w:rPr>
      </w:pPr>
      <w:r w:rsidRPr="003F6DC4">
        <w:rPr>
          <w:rFonts w:ascii="宋体" w:eastAsia="宋体" w:hAnsi="宋体" w:hint="eastAsia"/>
          <w:szCs w:val="21"/>
        </w:rPr>
        <w:t>1. 概要叙述你参与管理和开发的软件项目以及你在其中所承担的主要工作。</w:t>
      </w:r>
    </w:p>
    <w:p w:rsidR="00B544E9" w:rsidRPr="003F6DC4" w:rsidRDefault="00B544E9" w:rsidP="002051B1">
      <w:pPr>
        <w:spacing w:line="360" w:lineRule="auto"/>
        <w:ind w:firstLine="420"/>
        <w:rPr>
          <w:rFonts w:ascii="宋体" w:eastAsia="宋体" w:hAnsi="宋体"/>
          <w:szCs w:val="21"/>
        </w:rPr>
      </w:pPr>
      <w:r w:rsidRPr="003F6DC4">
        <w:rPr>
          <w:rFonts w:ascii="宋体" w:eastAsia="宋体" w:hAnsi="宋体" w:hint="eastAsia"/>
          <w:szCs w:val="21"/>
        </w:rPr>
        <w:t>2. 简要叙述“4+1”视图模型的主要内容。结合你参与项目的实际情况，详细说明该项目需求及所涉及的软件架构（包括使用到的视图模型、创建的架构模型及使用的建模工具等)。</w:t>
      </w:r>
    </w:p>
    <w:p w:rsidR="007F2C3D" w:rsidRPr="003F6DC4" w:rsidRDefault="00B544E9" w:rsidP="002051B1">
      <w:pPr>
        <w:spacing w:line="360" w:lineRule="auto"/>
        <w:ind w:firstLine="420"/>
        <w:rPr>
          <w:rFonts w:ascii="宋体" w:eastAsia="宋体" w:hAnsi="宋体"/>
          <w:szCs w:val="21"/>
        </w:rPr>
      </w:pPr>
      <w:r w:rsidRPr="003F6DC4">
        <w:rPr>
          <w:rFonts w:ascii="宋体" w:eastAsia="宋体" w:hAnsi="宋体" w:hint="eastAsia"/>
          <w:szCs w:val="21"/>
        </w:rPr>
        <w:t>3. 说明该项目软件架构的实施效果，分析其是否满足了项目的需求并说明原因。</w:t>
      </w:r>
    </w:p>
    <w:p w:rsidR="00B544E9" w:rsidRPr="003F6DC4" w:rsidRDefault="00B544E9" w:rsidP="003F6DC4">
      <w:pPr>
        <w:spacing w:line="360" w:lineRule="auto"/>
        <w:rPr>
          <w:rFonts w:ascii="宋体" w:eastAsia="宋体" w:hAnsi="宋体"/>
          <w:szCs w:val="21"/>
        </w:rPr>
      </w:pPr>
    </w:p>
    <w:p w:rsidR="00D71F6E" w:rsidRPr="00D71F6E" w:rsidRDefault="00D71F6E" w:rsidP="00D71F6E">
      <w:pPr>
        <w:widowControl/>
        <w:spacing w:line="360" w:lineRule="auto"/>
        <w:jc w:val="left"/>
        <w:rPr>
          <w:rFonts w:ascii="宋体" w:eastAsia="宋体" w:hAnsi="宋体" w:hint="eastAsia"/>
          <w:color w:val="FF0000"/>
          <w:szCs w:val="21"/>
        </w:rPr>
      </w:pPr>
      <w:r w:rsidRPr="00D71F6E">
        <w:rPr>
          <w:rFonts w:ascii="宋体" w:eastAsia="宋体" w:hAnsi="宋体" w:hint="eastAsia"/>
          <w:color w:val="FF0000"/>
          <w:szCs w:val="21"/>
        </w:rPr>
        <w:t>一、简要叙述所参与管理和开发的软件项目，并明确指出在其中承担的主要任务和开展的主要工作。</w:t>
      </w:r>
    </w:p>
    <w:p w:rsidR="00D71F6E" w:rsidRPr="00D71F6E" w:rsidRDefault="00D71F6E" w:rsidP="00D71F6E">
      <w:pPr>
        <w:widowControl/>
        <w:spacing w:line="360" w:lineRule="auto"/>
        <w:jc w:val="left"/>
        <w:rPr>
          <w:rFonts w:ascii="宋体" w:eastAsia="宋体" w:hAnsi="宋体" w:hint="eastAsia"/>
          <w:color w:val="FF0000"/>
          <w:szCs w:val="21"/>
        </w:rPr>
      </w:pPr>
      <w:r w:rsidRPr="00D71F6E">
        <w:rPr>
          <w:rFonts w:ascii="宋体" w:eastAsia="宋体" w:hAnsi="宋体" w:hint="eastAsia"/>
          <w:color w:val="FF0000"/>
          <w:szCs w:val="21"/>
        </w:rPr>
        <w:t>二、简要叙述“4+1”视图模型的主要内容。</w:t>
      </w:r>
    </w:p>
    <w:p w:rsidR="00D71F6E" w:rsidRPr="00D71F6E" w:rsidRDefault="00D71F6E" w:rsidP="00D71F6E">
      <w:pPr>
        <w:widowControl/>
        <w:spacing w:line="360" w:lineRule="auto"/>
        <w:jc w:val="left"/>
        <w:rPr>
          <w:rFonts w:ascii="宋体" w:eastAsia="宋体" w:hAnsi="宋体" w:hint="eastAsia"/>
          <w:color w:val="FF0000"/>
          <w:szCs w:val="21"/>
        </w:rPr>
      </w:pPr>
      <w:r w:rsidRPr="00D71F6E">
        <w:rPr>
          <w:rFonts w:ascii="宋体" w:eastAsia="宋体" w:hAnsi="宋体" w:hint="eastAsia"/>
          <w:color w:val="FF0000"/>
          <w:szCs w:val="21"/>
        </w:rPr>
        <w:t>1. “4+1”视图模型从5个不同的视角来描述软件架构，每个视图只关心系统的一个侧面，5个视图结合在一起才能反映系统的软件结构的全部内容。这5个不同的视角包括逻辑视图、开发视图、进程视图、物理视图和场景。</w:t>
      </w:r>
    </w:p>
    <w:p w:rsidR="00D71F6E" w:rsidRPr="00D71F6E" w:rsidRDefault="00D71F6E" w:rsidP="00D71F6E">
      <w:pPr>
        <w:widowControl/>
        <w:spacing w:line="360" w:lineRule="auto"/>
        <w:jc w:val="left"/>
        <w:rPr>
          <w:rFonts w:ascii="宋体" w:eastAsia="宋体" w:hAnsi="宋体" w:hint="eastAsia"/>
          <w:color w:val="FF0000"/>
          <w:szCs w:val="21"/>
        </w:rPr>
      </w:pPr>
      <w:r w:rsidRPr="00D71F6E">
        <w:rPr>
          <w:rFonts w:ascii="宋体" w:eastAsia="宋体" w:hAnsi="宋体" w:hint="eastAsia"/>
          <w:color w:val="FF0000"/>
          <w:szCs w:val="21"/>
        </w:rPr>
        <w:t>(1) 逻辑视图。逻辑视图主要支持系统的功能需求，即系统提供给最终用户的服务。在逻辑视图中，系统分解成一系列的功能抽象，这些抽象主要来自问题领域。在00技术中，通过抽象、封装和继承，可以用对象模型来代表逻辑视图，用类图来描述逻辑视图。</w:t>
      </w:r>
    </w:p>
    <w:p w:rsidR="00D71F6E" w:rsidRPr="00D71F6E" w:rsidRDefault="00D71F6E" w:rsidP="00D71F6E">
      <w:pPr>
        <w:widowControl/>
        <w:spacing w:line="360" w:lineRule="auto"/>
        <w:jc w:val="left"/>
        <w:rPr>
          <w:rFonts w:ascii="宋体" w:eastAsia="宋体" w:hAnsi="宋体" w:hint="eastAsia"/>
          <w:color w:val="FF0000"/>
          <w:szCs w:val="21"/>
        </w:rPr>
      </w:pPr>
      <w:r w:rsidRPr="00D71F6E">
        <w:rPr>
          <w:rFonts w:ascii="宋体" w:eastAsia="宋体" w:hAnsi="宋体" w:hint="eastAsia"/>
          <w:color w:val="FF0000"/>
          <w:szCs w:val="21"/>
        </w:rPr>
        <w:t>(2) 开发视图。开发视图也称为模块视图，在UML中被称为实现视图，它主要侧重于软件模块的组织和管理。开发视图要考虑软件内部的需求。</w:t>
      </w:r>
    </w:p>
    <w:p w:rsidR="00D71F6E" w:rsidRPr="00D71F6E" w:rsidRDefault="00D71F6E" w:rsidP="00D71F6E">
      <w:pPr>
        <w:widowControl/>
        <w:spacing w:line="360" w:lineRule="auto"/>
        <w:jc w:val="left"/>
        <w:rPr>
          <w:rFonts w:ascii="宋体" w:eastAsia="宋体" w:hAnsi="宋体" w:hint="eastAsia"/>
          <w:color w:val="FF0000"/>
          <w:szCs w:val="21"/>
        </w:rPr>
      </w:pPr>
      <w:r w:rsidRPr="00D71F6E">
        <w:rPr>
          <w:rFonts w:ascii="宋体" w:eastAsia="宋体" w:hAnsi="宋体" w:hint="eastAsia"/>
          <w:color w:val="FF0000"/>
          <w:szCs w:val="21"/>
        </w:rPr>
        <w:t>(3) 进程视图。进程视图侧重于系统的运行特性，主要关注一些非功能性需求。进程视图强调并发性、分布性、系统集成性和容错能力，以及逻辑视图中的功能抽象如何适应进程结构</w:t>
      </w:r>
      <w:r w:rsidRPr="00D71F6E">
        <w:rPr>
          <w:rFonts w:ascii="宋体" w:eastAsia="宋体" w:hAnsi="宋体" w:hint="eastAsia"/>
          <w:color w:val="FF0000"/>
          <w:szCs w:val="21"/>
        </w:rPr>
        <w:lastRenderedPageBreak/>
        <w:t>等，它也定义了逻辑视图中的各个类的操作具体是在哪一个线程中被执行。进程视图可以描述成多层抽象，每个级别分别关注不同的方面。</w:t>
      </w:r>
    </w:p>
    <w:p w:rsidR="00D71F6E" w:rsidRPr="00D71F6E" w:rsidRDefault="00D71F6E" w:rsidP="00D71F6E">
      <w:pPr>
        <w:widowControl/>
        <w:spacing w:line="360" w:lineRule="auto"/>
        <w:jc w:val="left"/>
        <w:rPr>
          <w:rFonts w:ascii="宋体" w:eastAsia="宋体" w:hAnsi="宋体" w:hint="eastAsia"/>
          <w:color w:val="FF0000"/>
          <w:szCs w:val="21"/>
        </w:rPr>
      </w:pPr>
      <w:r w:rsidRPr="00D71F6E">
        <w:rPr>
          <w:rFonts w:ascii="宋体" w:eastAsia="宋体" w:hAnsi="宋体" w:hint="eastAsia"/>
          <w:color w:val="FF0000"/>
          <w:szCs w:val="21"/>
        </w:rPr>
        <w:t>(4) 物理视图。物理视图在UML中被称为部署视图，主要考虑如何把软件映射到硬件上，它通常要考虑到解决系统拓扑结构、系统安装和通信等问题。</w:t>
      </w:r>
    </w:p>
    <w:p w:rsidR="00D71F6E" w:rsidRPr="00D71F6E" w:rsidRDefault="00D71F6E" w:rsidP="00D71F6E">
      <w:pPr>
        <w:widowControl/>
        <w:spacing w:line="360" w:lineRule="auto"/>
        <w:jc w:val="left"/>
        <w:rPr>
          <w:rFonts w:ascii="宋体" w:eastAsia="宋体" w:hAnsi="宋体" w:hint="eastAsia"/>
          <w:color w:val="FF0000"/>
          <w:szCs w:val="21"/>
        </w:rPr>
      </w:pPr>
      <w:r w:rsidRPr="00D71F6E">
        <w:rPr>
          <w:rFonts w:ascii="宋体" w:eastAsia="宋体" w:hAnsi="宋体" w:hint="eastAsia"/>
          <w:color w:val="FF0000"/>
          <w:szCs w:val="21"/>
        </w:rPr>
        <w:t>(5)场景。场景可以看作是那些重要系统活动的抽象，它使4个视图有机联系起来。场景对应UML中的用例视图。</w:t>
      </w:r>
    </w:p>
    <w:p w:rsidR="00D71F6E" w:rsidRPr="00D71F6E" w:rsidRDefault="00D71F6E" w:rsidP="00D71F6E">
      <w:pPr>
        <w:widowControl/>
        <w:spacing w:line="360" w:lineRule="auto"/>
        <w:jc w:val="left"/>
        <w:rPr>
          <w:rFonts w:ascii="宋体" w:eastAsia="宋体" w:hAnsi="宋体" w:hint="eastAsia"/>
          <w:color w:val="FF0000"/>
          <w:szCs w:val="21"/>
        </w:rPr>
      </w:pPr>
      <w:r w:rsidRPr="00D71F6E">
        <w:rPr>
          <w:rFonts w:ascii="宋体" w:eastAsia="宋体" w:hAnsi="宋体" w:hint="eastAsia"/>
          <w:color w:val="FF0000"/>
          <w:szCs w:val="21"/>
        </w:rPr>
        <w:t>2. 结合实际项目，详细说明项目软件架构的内容。这部分内容应包括：在设计软件架构时，分别使用了“4+1”视图中的哪些视图，每个视图中包含的模型有哪些等。</w:t>
      </w:r>
    </w:p>
    <w:p w:rsidR="002051B1" w:rsidRPr="00D71F6E" w:rsidRDefault="00D71F6E" w:rsidP="00D71F6E">
      <w:pPr>
        <w:widowControl/>
        <w:spacing w:line="360" w:lineRule="auto"/>
        <w:jc w:val="left"/>
        <w:rPr>
          <w:rFonts w:ascii="宋体" w:eastAsia="宋体" w:hAnsi="宋体"/>
          <w:color w:val="FF0000"/>
          <w:szCs w:val="21"/>
        </w:rPr>
      </w:pPr>
      <w:r w:rsidRPr="00D71F6E">
        <w:rPr>
          <w:rFonts w:ascii="宋体" w:eastAsia="宋体" w:hAnsi="宋体" w:hint="eastAsia"/>
          <w:color w:val="FF0000"/>
          <w:szCs w:val="21"/>
        </w:rPr>
        <w:t>三、说明该项目软件架构的实施效果，分析其是否满足了项目的需求并说明原因。</w:t>
      </w:r>
      <w:r w:rsidR="002051B1" w:rsidRPr="00D71F6E">
        <w:rPr>
          <w:rFonts w:ascii="宋体" w:eastAsia="宋体" w:hAnsi="宋体"/>
          <w:color w:val="FF0000"/>
          <w:szCs w:val="21"/>
        </w:rPr>
        <w:br w:type="page"/>
      </w:r>
    </w:p>
    <w:p w:rsidR="004A4F28" w:rsidRPr="002051B1" w:rsidRDefault="002051B1" w:rsidP="003F6DC4">
      <w:pPr>
        <w:spacing w:line="360" w:lineRule="auto"/>
        <w:rPr>
          <w:rFonts w:ascii="宋体" w:eastAsia="宋体" w:hAnsi="宋体"/>
          <w:b/>
          <w:szCs w:val="21"/>
        </w:rPr>
      </w:pPr>
      <w:r w:rsidRPr="002051B1">
        <w:rPr>
          <w:rFonts w:ascii="宋体" w:eastAsia="宋体" w:hAnsi="宋体" w:hint="eastAsia"/>
          <w:b/>
          <w:szCs w:val="21"/>
        </w:rPr>
        <w:lastRenderedPageBreak/>
        <w:t>试题二</w:t>
      </w:r>
    </w:p>
    <w:p w:rsidR="004A4F28" w:rsidRPr="003F6DC4" w:rsidRDefault="004A4F28" w:rsidP="002051B1">
      <w:pPr>
        <w:spacing w:line="360" w:lineRule="auto"/>
        <w:ind w:firstLine="420"/>
        <w:rPr>
          <w:rFonts w:ascii="宋体" w:eastAsia="宋体" w:hAnsi="宋体"/>
          <w:szCs w:val="21"/>
        </w:rPr>
      </w:pPr>
      <w:r w:rsidRPr="003F6DC4">
        <w:rPr>
          <w:rFonts w:ascii="宋体" w:eastAsia="宋体" w:hAnsi="宋体" w:hint="eastAsia"/>
          <w:szCs w:val="21"/>
        </w:rPr>
        <w:t>软件架构风格是描述一类特定应用领域中系统组织方式的惯用模式，反映了领域中诸多系统所共有的结构特征和语义特征，并指导如何将各个模块和子系统有效组织成一个完整的系统。分层架构是一种常见的软件架构风格，能够有效简化设计，使得设计的系统结构清晰，便于提高复用能力和产品维护能力。</w:t>
      </w:r>
    </w:p>
    <w:p w:rsidR="004A4F28" w:rsidRPr="003F6DC4" w:rsidRDefault="004A4F28" w:rsidP="002051B1">
      <w:pPr>
        <w:spacing w:line="360" w:lineRule="auto"/>
        <w:ind w:firstLine="420"/>
        <w:rPr>
          <w:rFonts w:ascii="宋体" w:eastAsia="宋体" w:hAnsi="宋体"/>
          <w:szCs w:val="21"/>
        </w:rPr>
      </w:pPr>
      <w:r w:rsidRPr="003F6DC4">
        <w:rPr>
          <w:rFonts w:ascii="宋体" w:eastAsia="宋体" w:hAnsi="宋体" w:hint="eastAsia"/>
          <w:szCs w:val="21"/>
        </w:rPr>
        <w:t>由于大量企业应用系统都由界面呈现、业务逻辑、数据存储三类功能构成，E3此广泛采用分层架构风格进行系统设计。</w:t>
      </w:r>
    </w:p>
    <w:p w:rsidR="004A4F28" w:rsidRPr="003F6DC4" w:rsidRDefault="004A4F28" w:rsidP="003F6DC4">
      <w:pPr>
        <w:spacing w:line="360" w:lineRule="auto"/>
        <w:rPr>
          <w:rFonts w:ascii="宋体" w:eastAsia="宋体" w:hAnsi="宋体"/>
          <w:szCs w:val="21"/>
        </w:rPr>
      </w:pPr>
      <w:r w:rsidRPr="003F6DC4">
        <w:rPr>
          <w:rFonts w:ascii="宋体" w:eastAsia="宋体" w:hAnsi="宋体"/>
          <w:szCs w:val="21"/>
        </w:rPr>
        <w:t xml:space="preserve"> </w:t>
      </w:r>
    </w:p>
    <w:p w:rsidR="004A4F28" w:rsidRPr="003F6DC4" w:rsidRDefault="004A4F28" w:rsidP="002051B1">
      <w:pPr>
        <w:spacing w:line="360" w:lineRule="auto"/>
        <w:ind w:firstLine="420"/>
        <w:rPr>
          <w:rFonts w:ascii="宋体" w:eastAsia="宋体" w:hAnsi="宋体"/>
          <w:szCs w:val="21"/>
        </w:rPr>
      </w:pPr>
      <w:r w:rsidRPr="003F6DC4">
        <w:rPr>
          <w:rFonts w:ascii="宋体" w:eastAsia="宋体" w:hAnsi="宋体" w:hint="eastAsia"/>
          <w:szCs w:val="21"/>
        </w:rPr>
        <w:t>请围绕“企业应用系统的分层架构风格”论题，依次从以下三个方面进行论述。</w:t>
      </w:r>
    </w:p>
    <w:p w:rsidR="004A4F28" w:rsidRPr="003F6DC4" w:rsidRDefault="004A4F28" w:rsidP="002051B1">
      <w:pPr>
        <w:spacing w:line="360" w:lineRule="auto"/>
        <w:ind w:firstLine="420"/>
        <w:rPr>
          <w:rFonts w:ascii="宋体" w:eastAsia="宋体" w:hAnsi="宋体"/>
          <w:szCs w:val="21"/>
        </w:rPr>
      </w:pPr>
      <w:r w:rsidRPr="003F6DC4">
        <w:rPr>
          <w:rFonts w:ascii="宋体" w:eastAsia="宋体" w:hAnsi="宋体" w:hint="eastAsia"/>
          <w:szCs w:val="21"/>
        </w:rPr>
        <w:t>1. 概要叙述你参与管理和开发的企业应用系统建设项目以及你在其中所承担的主要工作。</w:t>
      </w:r>
    </w:p>
    <w:p w:rsidR="004A4F28" w:rsidRPr="003F6DC4" w:rsidRDefault="004A4F28" w:rsidP="002051B1">
      <w:pPr>
        <w:spacing w:line="360" w:lineRule="auto"/>
        <w:ind w:firstLine="420"/>
        <w:rPr>
          <w:rFonts w:ascii="宋体" w:eastAsia="宋体" w:hAnsi="宋体"/>
          <w:szCs w:val="21"/>
        </w:rPr>
      </w:pPr>
      <w:r w:rsidRPr="003F6DC4">
        <w:rPr>
          <w:rFonts w:ascii="宋体" w:eastAsia="宋体" w:hAnsi="宋体" w:hint="eastAsia"/>
          <w:szCs w:val="21"/>
        </w:rPr>
        <w:t>2. 请结合项目实际情况，指出应用系统都有哪些层次以及每个层次的主要功能。</w:t>
      </w:r>
    </w:p>
    <w:p w:rsidR="00B544E9" w:rsidRPr="003F6DC4" w:rsidRDefault="004A4F28" w:rsidP="002051B1">
      <w:pPr>
        <w:spacing w:line="360" w:lineRule="auto"/>
        <w:ind w:firstLine="420"/>
        <w:rPr>
          <w:rFonts w:ascii="宋体" w:eastAsia="宋体" w:hAnsi="宋体"/>
          <w:szCs w:val="21"/>
        </w:rPr>
      </w:pPr>
      <w:r w:rsidRPr="003F6DC4">
        <w:rPr>
          <w:rFonts w:ascii="宋体" w:eastAsia="宋体" w:hAnsi="宋体" w:hint="eastAsia"/>
          <w:szCs w:val="21"/>
        </w:rPr>
        <w:t>3. 请结合项目实际情况，指出设计每个层次时需要注意的问题及相应的解决方案。</w:t>
      </w:r>
    </w:p>
    <w:p w:rsidR="004A4F28" w:rsidRPr="003F6DC4" w:rsidRDefault="004A4F28" w:rsidP="003F6DC4">
      <w:pPr>
        <w:spacing w:line="360" w:lineRule="auto"/>
        <w:rPr>
          <w:rFonts w:ascii="宋体" w:eastAsia="宋体" w:hAnsi="宋体"/>
          <w:szCs w:val="21"/>
        </w:rPr>
      </w:pPr>
    </w:p>
    <w:p w:rsidR="00B9302D" w:rsidRPr="00B9302D" w:rsidRDefault="00B9302D" w:rsidP="00B9302D">
      <w:pPr>
        <w:spacing w:line="360" w:lineRule="auto"/>
        <w:rPr>
          <w:rFonts w:ascii="宋体" w:eastAsia="宋体" w:hAnsi="宋体" w:hint="eastAsia"/>
          <w:color w:val="FF0000"/>
          <w:szCs w:val="21"/>
        </w:rPr>
      </w:pPr>
      <w:r w:rsidRPr="00B9302D">
        <w:rPr>
          <w:rFonts w:ascii="宋体" w:eastAsia="宋体" w:hAnsi="宋体" w:hint="eastAsia"/>
          <w:color w:val="FF0000"/>
          <w:szCs w:val="21"/>
        </w:rPr>
        <w:t>一、简要描述所参与管理和开发的企业应用系统建设项目，并明确指出在其中承担的主要任务和开展的主要工作。</w:t>
      </w:r>
    </w:p>
    <w:p w:rsidR="00B9302D" w:rsidRPr="00B9302D" w:rsidRDefault="00B9302D" w:rsidP="00B9302D">
      <w:pPr>
        <w:spacing w:line="360" w:lineRule="auto"/>
        <w:rPr>
          <w:rFonts w:ascii="宋体" w:eastAsia="宋体" w:hAnsi="宋体" w:hint="eastAsia"/>
          <w:color w:val="FF0000"/>
          <w:szCs w:val="21"/>
        </w:rPr>
      </w:pPr>
      <w:r w:rsidRPr="00B9302D">
        <w:rPr>
          <w:rFonts w:ascii="宋体" w:eastAsia="宋体" w:hAnsi="宋体" w:hint="eastAsia"/>
          <w:color w:val="FF0000"/>
          <w:szCs w:val="21"/>
        </w:rPr>
        <w:t>二、需要结合项目实际情况指出所开发的应用系统的总体架构，特别是架构的层次关系。分层架构设计是一种常见的架构设计方法，能够有效简化设计，使设计fit系统结构清晰，便于提高复用能力和产品维护能力。一般来说，企业应用系统的架构可以分为表现层、中间层和持久层三个层次。</w:t>
      </w:r>
    </w:p>
    <w:p w:rsidR="00B9302D" w:rsidRPr="00B9302D" w:rsidRDefault="00B9302D" w:rsidP="00B9302D">
      <w:pPr>
        <w:spacing w:line="360" w:lineRule="auto"/>
        <w:rPr>
          <w:rFonts w:ascii="宋体" w:eastAsia="宋体" w:hAnsi="宋体" w:hint="eastAsia"/>
          <w:color w:val="FF0000"/>
          <w:szCs w:val="21"/>
        </w:rPr>
      </w:pPr>
      <w:r w:rsidRPr="00B9302D">
        <w:rPr>
          <w:rFonts w:ascii="宋体" w:eastAsia="宋体" w:hAnsi="宋体" w:hint="eastAsia"/>
          <w:color w:val="FF0000"/>
          <w:szCs w:val="21"/>
        </w:rPr>
        <w:t>1. 表现层。表现层主要负责接收用户的请求，对用户的输入、输出进行检查与控制，处理客户端的一些动作，包括控制页面跳转等，并向用户呈现最终的结果信息。表现层主要采用MVC结构来实现。控制器负责接收用户的请求，并决定应该调用哪个模型来处理；然后，模型根据用户请求调用中间层进行相应的业务逻辑处理，并返回数据;最后，控制器调用相应的视图来格式化模型返回的数据，并通过视图呈现给用户。</w:t>
      </w:r>
    </w:p>
    <w:p w:rsidR="00B9302D" w:rsidRPr="00B9302D" w:rsidRDefault="00B9302D" w:rsidP="00B9302D">
      <w:pPr>
        <w:spacing w:line="360" w:lineRule="auto"/>
        <w:rPr>
          <w:rFonts w:ascii="宋体" w:eastAsia="宋体" w:hAnsi="宋体" w:hint="eastAsia"/>
          <w:color w:val="FF0000"/>
          <w:szCs w:val="21"/>
        </w:rPr>
      </w:pPr>
      <w:r w:rsidRPr="00B9302D">
        <w:rPr>
          <w:rFonts w:ascii="宋体" w:eastAsia="宋体" w:hAnsi="宋体" w:hint="eastAsia"/>
          <w:color w:val="FF0000"/>
          <w:szCs w:val="21"/>
        </w:rPr>
        <w:t>2. 中间层。中间层主要包括业务逻辑层组件、业务逻辑层工作流、业务逻辑层实体和业务逻辑层框架四个方面。业务逻辑层组件分为接U和实现类两个部分，接U用于定义业务逻辑组件，定义业务逻辑组件必须实现的方法。通常按模块来设计业务逻辑组件，每个模块设计为一个业务逻辑组件，并且每个业务逻辑组件以多个DAO组件作为基础，从而实现对外提供系统的业务逻辑服务。业务逻辑层工作流能够实现在多个参与者之间按照某种预定义的规则</w:t>
      </w:r>
      <w:r w:rsidRPr="00B9302D">
        <w:rPr>
          <w:rFonts w:ascii="宋体" w:eastAsia="宋体" w:hAnsi="宋体" w:hint="eastAsia"/>
          <w:color w:val="FF0000"/>
          <w:szCs w:val="21"/>
        </w:rPr>
        <w:lastRenderedPageBreak/>
        <w:t>传递文档、信息或任务的过程自动进行，从而实现某个预期的业务目标，或者促进此目标的实现。业务逻辑层实体提供对业务数据及相关功能的状态编程访问，业务逻辑层实体数据可以使用具有复杂架构的数据来构建，这种数据通常来自数据库中的多个相关表。业务逻辑层实体数据可以作为业务过程的部分I/O参数传递，业务逻辑层的实体是可序列化的，以保持它们的当前状态。业务逻辑层是实现系统功能的核心组件，采用容器的形式，便于系统功能的幵发、代码重用和管理。</w:t>
      </w:r>
    </w:p>
    <w:p w:rsidR="00B9302D" w:rsidRPr="00B9302D" w:rsidRDefault="00B9302D" w:rsidP="00B9302D">
      <w:pPr>
        <w:spacing w:line="360" w:lineRule="auto"/>
        <w:rPr>
          <w:rFonts w:ascii="宋体" w:eastAsia="宋体" w:hAnsi="宋体" w:hint="eastAsia"/>
          <w:color w:val="FF0000"/>
          <w:szCs w:val="21"/>
        </w:rPr>
      </w:pPr>
      <w:r w:rsidRPr="00B9302D">
        <w:rPr>
          <w:rFonts w:ascii="宋体" w:eastAsia="宋体" w:hAnsi="宋体" w:hint="eastAsia"/>
          <w:color w:val="FF0000"/>
          <w:szCs w:val="21"/>
        </w:rPr>
        <w:t>3. 持久层。持久层主要负责数据的持久化存储，主要负责将业务数据存储在文件、数据库等持久化存储介质中。持久层的主要功能是为业务逻辑提供透明的数据访问、持久化、加载等能力。</w:t>
      </w:r>
    </w:p>
    <w:p w:rsidR="004A4F28" w:rsidRPr="00B9302D" w:rsidRDefault="00B9302D" w:rsidP="00B9302D">
      <w:pPr>
        <w:spacing w:line="360" w:lineRule="auto"/>
        <w:rPr>
          <w:rFonts w:ascii="宋体" w:eastAsia="宋体" w:hAnsi="宋体"/>
          <w:color w:val="FF0000"/>
          <w:szCs w:val="21"/>
        </w:rPr>
      </w:pPr>
      <w:r w:rsidRPr="00B9302D">
        <w:rPr>
          <w:rFonts w:ascii="宋体" w:eastAsia="宋体" w:hAnsi="宋体" w:hint="eastAsia"/>
          <w:color w:val="FF0000"/>
          <w:szCs w:val="21"/>
        </w:rPr>
        <w:t>三、考生需要结合项目实际情况，举例说明在设计表现层、中间层和持久层时需要考虑的主要问题，例如：在持久层设计时需要考虑MVC模型中的模型、视图和控制器分别对应哪些组件；在中间层设计时需要考虑框架与业务组件之间的关系；在持久层设计时需要考虑如何支持对多种类型数据的透明访问。</w:t>
      </w:r>
    </w:p>
    <w:p w:rsidR="002051B1" w:rsidRDefault="002051B1">
      <w:pPr>
        <w:widowControl/>
        <w:jc w:val="left"/>
        <w:rPr>
          <w:rFonts w:ascii="宋体" w:eastAsia="宋体" w:hAnsi="宋体"/>
          <w:b/>
          <w:szCs w:val="21"/>
        </w:rPr>
      </w:pPr>
      <w:r>
        <w:rPr>
          <w:rFonts w:ascii="宋体" w:eastAsia="宋体" w:hAnsi="宋体"/>
          <w:b/>
          <w:szCs w:val="21"/>
        </w:rPr>
        <w:br w:type="page"/>
      </w:r>
    </w:p>
    <w:p w:rsidR="000655DE" w:rsidRPr="002051B1" w:rsidRDefault="002051B1" w:rsidP="003F6DC4">
      <w:pPr>
        <w:spacing w:line="360" w:lineRule="auto"/>
        <w:rPr>
          <w:rFonts w:ascii="宋体" w:eastAsia="宋体" w:hAnsi="宋体"/>
          <w:b/>
          <w:szCs w:val="21"/>
        </w:rPr>
      </w:pPr>
      <w:r w:rsidRPr="002051B1">
        <w:rPr>
          <w:rFonts w:ascii="宋体" w:eastAsia="宋体" w:hAnsi="宋体" w:hint="eastAsia"/>
          <w:b/>
          <w:szCs w:val="21"/>
        </w:rPr>
        <w:lastRenderedPageBreak/>
        <w:t>试题三</w:t>
      </w:r>
    </w:p>
    <w:p w:rsidR="000655DE" w:rsidRPr="003F6DC4" w:rsidRDefault="000655DE" w:rsidP="002051B1">
      <w:pPr>
        <w:spacing w:line="360" w:lineRule="auto"/>
        <w:ind w:firstLine="420"/>
        <w:rPr>
          <w:rFonts w:ascii="宋体" w:eastAsia="宋体" w:hAnsi="宋体"/>
          <w:szCs w:val="21"/>
        </w:rPr>
      </w:pPr>
      <w:r w:rsidRPr="003F6DC4">
        <w:rPr>
          <w:rFonts w:ascii="宋体" w:eastAsia="宋体" w:hAnsi="宋体" w:hint="eastAsia"/>
          <w:szCs w:val="21"/>
        </w:rPr>
        <w:t>随着软件的日益普及，系统中软件成分不断增加，使得系统对软件的依赖越来越强。软件的可靠性对系统可靠性的影响越来越大。而实践证明，保障软件可靠性最有效、最经济、最重要的手段是在软件设汁阶段采取措施进行可靠性控制，为此提出了软件可靠性设计的概念。</w:t>
      </w:r>
    </w:p>
    <w:p w:rsidR="000655DE" w:rsidRPr="003F6DC4" w:rsidRDefault="000655DE" w:rsidP="002051B1">
      <w:pPr>
        <w:spacing w:line="360" w:lineRule="auto"/>
        <w:ind w:firstLine="420"/>
        <w:rPr>
          <w:rFonts w:ascii="宋体" w:eastAsia="宋体" w:hAnsi="宋体"/>
          <w:szCs w:val="21"/>
        </w:rPr>
      </w:pPr>
      <w:r w:rsidRPr="003F6DC4">
        <w:rPr>
          <w:rFonts w:ascii="宋体" w:eastAsia="宋体" w:hAnsi="宋体" w:hint="eastAsia"/>
          <w:szCs w:val="21"/>
        </w:rPr>
        <w:t>软件可靠性设计就是在常规的软件设计中，应用各种方法和技术，使软'牛设计在兼顾用户功能和性能需求的同时，全面满足软件的可靠性要求。软件可靠性设计应和软件的常规设计紧密结合，贯穿于软件设计过程的始终。</w:t>
      </w:r>
    </w:p>
    <w:p w:rsidR="000655DE" w:rsidRPr="003F6DC4" w:rsidRDefault="000655DE" w:rsidP="003F6DC4">
      <w:pPr>
        <w:spacing w:line="360" w:lineRule="auto"/>
        <w:rPr>
          <w:rFonts w:ascii="宋体" w:eastAsia="宋体" w:hAnsi="宋体"/>
          <w:szCs w:val="21"/>
        </w:rPr>
      </w:pPr>
      <w:r w:rsidRPr="003F6DC4">
        <w:rPr>
          <w:rFonts w:ascii="宋体" w:eastAsia="宋体" w:hAnsi="宋体"/>
          <w:szCs w:val="21"/>
        </w:rPr>
        <w:t xml:space="preserve"> </w:t>
      </w:r>
    </w:p>
    <w:p w:rsidR="000655DE" w:rsidRPr="003F6DC4" w:rsidRDefault="000655DE" w:rsidP="002051B1">
      <w:pPr>
        <w:spacing w:line="360" w:lineRule="auto"/>
        <w:ind w:firstLine="420"/>
        <w:rPr>
          <w:rFonts w:ascii="宋体" w:eastAsia="宋体" w:hAnsi="宋体"/>
          <w:szCs w:val="21"/>
        </w:rPr>
      </w:pPr>
      <w:r w:rsidRPr="003F6DC4">
        <w:rPr>
          <w:rFonts w:ascii="宋体" w:eastAsia="宋体" w:hAnsi="宋体" w:hint="eastAsia"/>
          <w:szCs w:val="21"/>
        </w:rPr>
        <w:t>请围绕“论软件可靠性设计技术的应用”论题，依次从以下三个方面进行论述。</w:t>
      </w:r>
    </w:p>
    <w:p w:rsidR="000655DE" w:rsidRPr="003F6DC4" w:rsidRDefault="000655DE" w:rsidP="002051B1">
      <w:pPr>
        <w:spacing w:line="360" w:lineRule="auto"/>
        <w:ind w:firstLine="420"/>
        <w:rPr>
          <w:rFonts w:ascii="宋体" w:eastAsia="宋体" w:hAnsi="宋体"/>
          <w:szCs w:val="21"/>
        </w:rPr>
      </w:pPr>
      <w:r w:rsidRPr="003F6DC4">
        <w:rPr>
          <w:rFonts w:ascii="宋体" w:eastAsia="宋体" w:hAnsi="宋体" w:hint="eastAsia"/>
          <w:szCs w:val="21"/>
        </w:rPr>
        <w:t>1. 概要叙述你参与管理和开发的软件项目以及你在其中所承担的主要工作。</w:t>
      </w:r>
    </w:p>
    <w:p w:rsidR="000655DE" w:rsidRPr="003F6DC4" w:rsidRDefault="000655DE" w:rsidP="002051B1">
      <w:pPr>
        <w:spacing w:line="360" w:lineRule="auto"/>
        <w:ind w:firstLine="420"/>
        <w:rPr>
          <w:rFonts w:ascii="宋体" w:eastAsia="宋体" w:hAnsi="宋体"/>
          <w:szCs w:val="21"/>
        </w:rPr>
      </w:pPr>
      <w:r w:rsidRPr="003F6DC4">
        <w:rPr>
          <w:rFonts w:ascii="宋体" w:eastAsia="宋体" w:hAnsi="宋体" w:hint="eastAsia"/>
          <w:szCs w:val="21"/>
        </w:rPr>
        <w:t>2. 结合项目实际，论述你在项目开发过程中，进行软件可靠性设计时遵循的基本原则；论述你在该项目中所采用的具体可靠性设计技术。</w:t>
      </w:r>
    </w:p>
    <w:p w:rsidR="004A4F28" w:rsidRPr="003F6DC4" w:rsidRDefault="000655DE" w:rsidP="002051B1">
      <w:pPr>
        <w:spacing w:line="360" w:lineRule="auto"/>
        <w:ind w:firstLine="420"/>
        <w:rPr>
          <w:rFonts w:ascii="宋体" w:eastAsia="宋体" w:hAnsi="宋体"/>
          <w:szCs w:val="21"/>
        </w:rPr>
      </w:pPr>
      <w:r w:rsidRPr="003F6DC4">
        <w:rPr>
          <w:rFonts w:ascii="宋体" w:eastAsia="宋体" w:hAnsi="宋体" w:hint="eastAsia"/>
          <w:szCs w:val="21"/>
        </w:rPr>
        <w:t>3. 阐述你在具体的可靠性设计工作中，为了分析影响软件可靠性的主要因素，所采用的可靠性分析方法。</w:t>
      </w:r>
    </w:p>
    <w:p w:rsidR="000655DE" w:rsidRPr="003F6DC4" w:rsidRDefault="000655DE" w:rsidP="003F6DC4">
      <w:pPr>
        <w:spacing w:line="360" w:lineRule="auto"/>
        <w:rPr>
          <w:rFonts w:ascii="宋体" w:eastAsia="宋体" w:hAnsi="宋体"/>
          <w:szCs w:val="21"/>
        </w:rPr>
      </w:pP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一、概要论述你参与管理和开发的信息系统项目以及你在其中所承担的主要工作。</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二、结合项目实际，论述你在进行软件可靠性设计时遵循的基本原则，你所采用的具体可靠性设计技术的基本内容。</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可靠性设计需要遵循的原则有：</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1. 软件可靠性设计是软件设计的一部分，必须在软件的总体设计框架中使用，并且不能与其他设计原则相冲突。</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2. 软件可靠性设计在满足提高软件质量要求的前提下，以提高和保障软件可靠性为最终目标。</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3. 软件可靠性设计应确定软件的可靠性y标，不能无限扩大，并且排在功能、用户需求、开发费用之后考虑。</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常见的可靠性设计技术有容错设计、检错设计、降低复杂度设计等技术。</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容错设计技术：对于软件失效后果特别严重的场合，如飞机的飞行控制系统、空中交通管制系统等，采用容错设计技术。常见的容错设计技术有三种：恢复块设计、N版本程序设计和冗余设计。</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lastRenderedPageBreak/>
        <w:t>恢复块设计：选择一组软件操作作为容错设计单元，把普通的程序块变成恢飪块。一个恢复块包含有若干个功能相同、设计差异的程序块文本，一个运行文本，多〃、备份文本，构成“动态冗余”，一旦运行文本出现故障，则用备份文本替换。软件容错的恢复块方法就是使软件包含有一系列恢复块。</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N版本程序设计：N版本程序的核心是通过设计出多个模块或不同版本，对于相同初始条件和相同输入的操作结果，实现多数表决，防止其中某一软件模块/版本的故障提供错误的服务，以实现软件容错。</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冗余设计：在一套完整的软件系统之外，设计一种不同路径、不同算法或不同实现方法的模块或系统作为备份，在出现故障时可以使用冗余的部分进行替换，从而维持软件系统的正常运行。缺点是费用和资源的消耗会有所增加。</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检错技术：在软件系统中，无需在线容错的地方，或不能采用冗余设计技术的部分，如果对可靠性要求较高，故障有可能导致严重的后果时，一般采用检错技术，在软件出现故障后能及时发现并报警，其缺点是不能自动解决故障。</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降低复杂度设计：软件复杂性与软件可靠性有着密切的关系，是产生软件缺陷的重要根源。在设计时考虑降低软件的复杂性，是提高软件可靠性的有效方法。降低复杂度设计的思想是在保证实现软件功能的基础上，简化软件结构，缩短程序代码，优化软件数据流向，降低软件复杂度，从而提高软件可靠性。</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(结合实际工作，具体解释遵循的原则和采用的一种或多种可靠性设计技术）</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三、阐述你在具体的可靠性设计工作中，为了分析影响软件可靠性的主要因素，所采用的可靠性分析方法。</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在软件可靠性设计之前和软件可靠性设计过程中，都需要采用软件可靠性分析和预测方法，来确定当前系统中的主要可靠性因素和目标。常见的软件可靠性分析方法包括故障树分析方法、失效模式与效应分析方法等。</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故障树分析方法：一种自顶向下的软件可靠性分析方法，即从软件系统不希望发生的事件（顶事件），特别是对人员和设备的安全及可靠性产生重大影响的事件开始，向下逐步追査导致顶事件发生的原因，直至基本事件（底事件)，从而确定软件故障原因的各种可能组合方式和（或）发生概率。基本的步骤是软件故障树的建立、定性分析和定量分析。</w:t>
      </w:r>
    </w:p>
    <w:p w:rsidR="00285D75" w:rsidRPr="00285D75" w:rsidRDefault="00285D75" w:rsidP="00285D75">
      <w:pPr>
        <w:widowControl/>
        <w:spacing w:line="360" w:lineRule="auto"/>
        <w:jc w:val="left"/>
        <w:rPr>
          <w:rFonts w:ascii="宋体" w:eastAsia="宋体" w:hAnsi="宋体" w:hint="eastAsia"/>
          <w:color w:val="FF0000"/>
          <w:szCs w:val="21"/>
        </w:rPr>
      </w:pPr>
      <w:r w:rsidRPr="00285D75">
        <w:rPr>
          <w:rFonts w:ascii="宋体" w:eastAsia="宋体" w:hAnsi="宋体" w:hint="eastAsia"/>
          <w:color w:val="FF0000"/>
          <w:szCs w:val="21"/>
        </w:rPr>
        <w:t>失效模式与效应分析方法：在软件开发阶段的早期，通过识别软件失效模弍，分析造成的后果，研究分析各种失效模式产生的原因，寻找消除和减少其有害后果的方法，以便尽早发现潜在的问题，并采取相应的措施，从而提高软件的可靠性和安全性.SFMEA的分析对象可以</w:t>
      </w:r>
      <w:r w:rsidRPr="00285D75">
        <w:rPr>
          <w:rFonts w:ascii="宋体" w:eastAsia="宋体" w:hAnsi="宋体" w:hint="eastAsia"/>
          <w:color w:val="FF0000"/>
          <w:szCs w:val="21"/>
        </w:rPr>
        <w:lastRenderedPageBreak/>
        <w:t>是开发早期阶段的高层次的子系统、部件，也可以是详细设计阶段的单元、模块。对于不同的分析对象，其软件失效模式是不同的，采用的SFMEA分析方法也不同，前者采用系统级分析方法（system FMEA),后者为详细级分析方法〔detailed FMEA)。其基本的步骤是系统定义、软件失效模式分析、软件失效原因分析、软件失效影响分析、改进措施分析。</w:t>
      </w:r>
    </w:p>
    <w:p w:rsidR="002051B1" w:rsidRPr="00285D75" w:rsidRDefault="00285D75" w:rsidP="00285D75">
      <w:pPr>
        <w:widowControl/>
        <w:spacing w:line="360" w:lineRule="auto"/>
        <w:jc w:val="left"/>
        <w:rPr>
          <w:rFonts w:ascii="宋体" w:eastAsia="宋体" w:hAnsi="宋体"/>
          <w:color w:val="FF0000"/>
          <w:szCs w:val="21"/>
        </w:rPr>
      </w:pPr>
      <w:r w:rsidRPr="00285D75">
        <w:rPr>
          <w:rFonts w:ascii="宋体" w:eastAsia="宋体" w:hAnsi="宋体" w:hint="eastAsia"/>
          <w:color w:val="FF0000"/>
          <w:szCs w:val="21"/>
        </w:rPr>
        <w:t>(结合实际工作，具体阐述自己所采用的一种或多种可靠性分析方法）</w:t>
      </w:r>
      <w:r w:rsidR="002051B1" w:rsidRPr="00285D75">
        <w:rPr>
          <w:rFonts w:ascii="宋体" w:eastAsia="宋体" w:hAnsi="宋体"/>
          <w:color w:val="FF0000"/>
          <w:szCs w:val="21"/>
        </w:rPr>
        <w:br w:type="page"/>
      </w:r>
    </w:p>
    <w:p w:rsidR="0021599D" w:rsidRPr="002051B1" w:rsidRDefault="002051B1" w:rsidP="003F6DC4">
      <w:pPr>
        <w:spacing w:line="360" w:lineRule="auto"/>
        <w:rPr>
          <w:rFonts w:ascii="宋体" w:eastAsia="宋体" w:hAnsi="宋体"/>
          <w:b/>
          <w:szCs w:val="21"/>
        </w:rPr>
      </w:pPr>
      <w:r w:rsidRPr="002051B1">
        <w:rPr>
          <w:rFonts w:ascii="宋体" w:eastAsia="宋体" w:hAnsi="宋体" w:hint="eastAsia"/>
          <w:b/>
          <w:szCs w:val="21"/>
        </w:rPr>
        <w:lastRenderedPageBreak/>
        <w:t>试题四</w:t>
      </w:r>
    </w:p>
    <w:p w:rsidR="0021599D" w:rsidRPr="003F6DC4" w:rsidRDefault="0021599D" w:rsidP="002051B1">
      <w:pPr>
        <w:spacing w:line="360" w:lineRule="auto"/>
        <w:ind w:firstLine="420"/>
        <w:rPr>
          <w:rFonts w:ascii="宋体" w:eastAsia="宋体" w:hAnsi="宋体"/>
          <w:szCs w:val="21"/>
        </w:rPr>
      </w:pPr>
      <w:r w:rsidRPr="003F6DC4">
        <w:rPr>
          <w:rFonts w:ascii="宋体" w:eastAsia="宋体" w:hAnsi="宋体" w:hint="eastAsia"/>
          <w:szCs w:val="21"/>
        </w:rPr>
        <w:t>分布式存储系统（Distributed Storage System)通常将数据分散存储在多台独立的设备上。传统的网络存储系统采用集中的存储服务器存放所有数据，存储服务器成为系统性能的瓶颈，也是可靠性和安全性的焦点，不能满足大规模存储应用的需要。分布式存储系统采用可扩展的系统结构，利用多台存储服务器分担存储负荷，利用位置服务器定位存储信息，它不但提高了系统的可靠性、可用性和存取效率，还易于扩展。</w:t>
      </w:r>
    </w:p>
    <w:p w:rsidR="0021599D" w:rsidRPr="003F6DC4" w:rsidRDefault="0021599D" w:rsidP="003F6DC4">
      <w:pPr>
        <w:spacing w:line="360" w:lineRule="auto"/>
        <w:rPr>
          <w:rFonts w:ascii="宋体" w:eastAsia="宋体" w:hAnsi="宋体"/>
          <w:szCs w:val="21"/>
        </w:rPr>
      </w:pPr>
      <w:r w:rsidRPr="003F6DC4">
        <w:rPr>
          <w:rFonts w:ascii="宋体" w:eastAsia="宋体" w:hAnsi="宋体"/>
          <w:szCs w:val="21"/>
        </w:rPr>
        <w:t xml:space="preserve"> </w:t>
      </w:r>
    </w:p>
    <w:p w:rsidR="0021599D" w:rsidRPr="003F6DC4" w:rsidRDefault="0021599D" w:rsidP="002051B1">
      <w:pPr>
        <w:spacing w:line="360" w:lineRule="auto"/>
        <w:ind w:firstLine="420"/>
        <w:rPr>
          <w:rFonts w:ascii="宋体" w:eastAsia="宋体" w:hAnsi="宋体"/>
          <w:szCs w:val="21"/>
        </w:rPr>
      </w:pPr>
      <w:r w:rsidRPr="003F6DC4">
        <w:rPr>
          <w:rFonts w:ascii="宋体" w:eastAsia="宋体" w:hAnsi="宋体" w:hint="eastAsia"/>
          <w:szCs w:val="21"/>
        </w:rPr>
        <w:t>请围绕“论分布式存储系统架构设计”论题，依次从以下三个方面进行论述。</w:t>
      </w:r>
    </w:p>
    <w:p w:rsidR="0021599D" w:rsidRPr="003F6DC4" w:rsidRDefault="0021599D" w:rsidP="002051B1">
      <w:pPr>
        <w:spacing w:line="360" w:lineRule="auto"/>
        <w:ind w:firstLine="420"/>
        <w:rPr>
          <w:rFonts w:ascii="宋体" w:eastAsia="宋体" w:hAnsi="宋体"/>
          <w:szCs w:val="21"/>
        </w:rPr>
      </w:pPr>
      <w:r w:rsidRPr="003F6DC4">
        <w:rPr>
          <w:rFonts w:ascii="宋体" w:eastAsia="宋体" w:hAnsi="宋体" w:hint="eastAsia"/>
          <w:szCs w:val="21"/>
        </w:rPr>
        <w:t>1. 概要叙述你参与分析和开发的分布式存储系统项目以及你所承担的主要工作。</w:t>
      </w:r>
    </w:p>
    <w:p w:rsidR="0021599D" w:rsidRPr="003F6DC4" w:rsidRDefault="0021599D" w:rsidP="002051B1">
      <w:pPr>
        <w:spacing w:line="360" w:lineRule="auto"/>
        <w:ind w:firstLine="420"/>
        <w:rPr>
          <w:rFonts w:ascii="宋体" w:eastAsia="宋体" w:hAnsi="宋体"/>
          <w:szCs w:val="21"/>
        </w:rPr>
      </w:pPr>
      <w:r w:rsidRPr="003F6DC4">
        <w:rPr>
          <w:rFonts w:ascii="宋体" w:eastAsia="宋体" w:hAnsi="宋体" w:hint="eastAsia"/>
          <w:szCs w:val="21"/>
        </w:rPr>
        <w:t>2. 简要说明在分布式存储系统架构设计中所使用的分布式存储技术及其实现机制，详细叙述你在具体项目中选用了哪种分布式存储技术，说明其原因和实施效果。</w:t>
      </w:r>
    </w:p>
    <w:p w:rsidR="000655DE" w:rsidRDefault="0021599D" w:rsidP="002051B1">
      <w:pPr>
        <w:spacing w:line="360" w:lineRule="auto"/>
        <w:ind w:firstLine="420"/>
        <w:rPr>
          <w:rFonts w:ascii="宋体" w:eastAsia="宋体" w:hAnsi="宋体" w:hint="eastAsia"/>
          <w:szCs w:val="21"/>
        </w:rPr>
      </w:pPr>
      <w:r w:rsidRPr="003F6DC4">
        <w:rPr>
          <w:rFonts w:ascii="宋体" w:eastAsia="宋体" w:hAnsi="宋体" w:hint="eastAsia"/>
          <w:szCs w:val="21"/>
        </w:rPr>
        <w:t>3. 冗余是提高分布式存储系统可靠性的主要方法，通常在分布式存储系统设计中可采用哪些冗余技术来提升系统的可靠性？你在具体项目中选用了哪种冗余技术？说明其原因和实施效果。</w:t>
      </w:r>
    </w:p>
    <w:p w:rsidR="00CE5D29" w:rsidRDefault="00CE5D29" w:rsidP="00CE5D29">
      <w:pPr>
        <w:spacing w:line="360" w:lineRule="auto"/>
        <w:rPr>
          <w:rFonts w:ascii="宋体" w:eastAsia="宋体" w:hAnsi="宋体" w:hint="eastAsia"/>
          <w:szCs w:val="21"/>
        </w:rPr>
      </w:pPr>
      <w:bookmarkStart w:id="0" w:name="_GoBack"/>
      <w:bookmarkEnd w:id="0"/>
    </w:p>
    <w:p w:rsidR="00CE5D29" w:rsidRPr="00CE5D29" w:rsidRDefault="00CE5D29" w:rsidP="00CE5D29">
      <w:pPr>
        <w:spacing w:line="360" w:lineRule="auto"/>
        <w:rPr>
          <w:rFonts w:ascii="宋体" w:eastAsia="宋体" w:hAnsi="宋体" w:hint="eastAsia"/>
          <w:color w:val="FF0000"/>
          <w:szCs w:val="21"/>
        </w:rPr>
      </w:pPr>
      <w:r w:rsidRPr="00CE5D29">
        <w:rPr>
          <w:rFonts w:ascii="宋体" w:eastAsia="宋体" w:hAnsi="宋体" w:hint="eastAsia"/>
          <w:color w:val="FF0000"/>
          <w:szCs w:val="21"/>
        </w:rPr>
        <w:t>一、简要描述所参与分析和开发的分布式存储系统项目，并明确指出在其中承担的主要任务和开展的主要工作。</w:t>
      </w:r>
    </w:p>
    <w:p w:rsidR="00CE5D29" w:rsidRPr="00CE5D29" w:rsidRDefault="00CE5D29" w:rsidP="00CE5D29">
      <w:pPr>
        <w:spacing w:line="360" w:lineRule="auto"/>
        <w:rPr>
          <w:rFonts w:ascii="宋体" w:eastAsia="宋体" w:hAnsi="宋体" w:hint="eastAsia"/>
          <w:color w:val="FF0000"/>
          <w:szCs w:val="21"/>
        </w:rPr>
      </w:pPr>
      <w:r w:rsidRPr="00CE5D29">
        <w:rPr>
          <w:rFonts w:ascii="宋体" w:eastAsia="宋体" w:hAnsi="宋体" w:hint="eastAsia"/>
          <w:color w:val="FF0000"/>
          <w:szCs w:val="21"/>
        </w:rPr>
        <w:t>二、说明在分布式存储系统架构设计中所使用的四种主要分布式存储技术，并根据考生所参与的实际项目，详细叙述所选用的一种分布式存储技术，并说明选择该技术的原因和实施效果。</w:t>
      </w:r>
    </w:p>
    <w:p w:rsidR="00CE5D29" w:rsidRPr="00CE5D29" w:rsidRDefault="00CE5D29" w:rsidP="00CE5D29">
      <w:pPr>
        <w:spacing w:line="360" w:lineRule="auto"/>
        <w:rPr>
          <w:rFonts w:ascii="宋体" w:eastAsia="宋体" w:hAnsi="宋体" w:hint="eastAsia"/>
          <w:color w:val="FF0000"/>
          <w:szCs w:val="21"/>
        </w:rPr>
      </w:pPr>
      <w:r w:rsidRPr="00CE5D29">
        <w:rPr>
          <w:rFonts w:ascii="宋体" w:eastAsia="宋体" w:hAnsi="宋体" w:hint="eastAsia"/>
          <w:color w:val="FF0000"/>
          <w:szCs w:val="21"/>
        </w:rPr>
        <w:t>在分布式存储系统架构设计中所使用的分布式存储技术主要包括四类：</w:t>
      </w:r>
    </w:p>
    <w:p w:rsidR="00CE5D29" w:rsidRPr="00CE5D29" w:rsidRDefault="00CE5D29" w:rsidP="00CE5D29">
      <w:pPr>
        <w:spacing w:line="360" w:lineRule="auto"/>
        <w:rPr>
          <w:rFonts w:ascii="宋体" w:eastAsia="宋体" w:hAnsi="宋体" w:hint="eastAsia"/>
          <w:color w:val="FF0000"/>
          <w:szCs w:val="21"/>
        </w:rPr>
      </w:pPr>
      <w:r w:rsidRPr="00CE5D29">
        <w:rPr>
          <w:rFonts w:ascii="宋体" w:eastAsia="宋体" w:hAnsi="宋体" w:hint="eastAsia"/>
          <w:color w:val="FF0000"/>
          <w:szCs w:val="21"/>
        </w:rPr>
        <w:t>1. 集群存储技术。集群存储系统是指架构在一个可扩充服务器集群中的文件系统，用户不需要考虑文件是存储在集群中什么位置，仅仅需要使用统一的界面就可以访问文件资源。当负载增加时，只需在服务器集群中增加新的服务器就可以提高文件系统的性能。集群存储系统能够保留传统的文件存储系统的语义，增加了集群存储系统必须的机制，可以向用户提供高可靠性、高性能、可扩充的文件存储服务。</w:t>
      </w:r>
    </w:p>
    <w:p w:rsidR="00CE5D29" w:rsidRPr="00CE5D29" w:rsidRDefault="00CE5D29" w:rsidP="00CE5D29">
      <w:pPr>
        <w:spacing w:line="360" w:lineRule="auto"/>
        <w:rPr>
          <w:rFonts w:ascii="宋体" w:eastAsia="宋体" w:hAnsi="宋体" w:hint="eastAsia"/>
          <w:color w:val="FF0000"/>
          <w:szCs w:val="21"/>
        </w:rPr>
      </w:pPr>
      <w:r w:rsidRPr="00CE5D29">
        <w:rPr>
          <w:rFonts w:ascii="宋体" w:eastAsia="宋体" w:hAnsi="宋体" w:hint="eastAsia"/>
          <w:color w:val="FF0000"/>
          <w:szCs w:val="21"/>
        </w:rPr>
        <w:t>2. 分布式文件系统。分布式文件系统是指文件系统管理的物理存储资源不一定直接连接在本地节点上，而是通过计算机网络与节点相连。分布式文件系统的设计基于客户机/服务器模式。一个典型的网络可能包括多个供多用户访问的服务器。另外，对等特性允许一些系统扮演客户机和服务器的双重角色。分布式文件系统以透明方式链接文件服务器和共享文件夹，</w:t>
      </w:r>
      <w:r w:rsidRPr="00CE5D29">
        <w:rPr>
          <w:rFonts w:ascii="宋体" w:eastAsia="宋体" w:hAnsi="宋体" w:hint="eastAsia"/>
          <w:color w:val="FF0000"/>
          <w:szCs w:val="21"/>
        </w:rPr>
        <w:lastRenderedPageBreak/>
        <w:t>然后将其映射到单个层次结构，以便可以从一个位置对其进行访问，而实际上数据却分布在不同的位置。用户不必再转至网络上的多个位置以查找所需的信息。</w:t>
      </w:r>
    </w:p>
    <w:p w:rsidR="00CE5D29" w:rsidRPr="00CE5D29" w:rsidRDefault="00CE5D29" w:rsidP="00CE5D29">
      <w:pPr>
        <w:spacing w:line="360" w:lineRule="auto"/>
        <w:rPr>
          <w:rFonts w:ascii="宋体" w:eastAsia="宋体" w:hAnsi="宋体" w:hint="eastAsia"/>
          <w:color w:val="FF0000"/>
          <w:szCs w:val="21"/>
        </w:rPr>
      </w:pPr>
      <w:r w:rsidRPr="00CE5D29">
        <w:rPr>
          <w:rFonts w:ascii="宋体" w:eastAsia="宋体" w:hAnsi="宋体" w:hint="eastAsia"/>
          <w:color w:val="FF0000"/>
          <w:szCs w:val="21"/>
        </w:rPr>
        <w:t>3. 网络存储技术。网络存储系统就是将“存储”和“网络”结合起来，通过网络连接各存储设备，实现存储设备之间、存储设备和服务器之间的数据在网络上的高性能传输。为了充分利用资源，减少投资，存储作为构成计算机系统的主要架构之一，就不再仅仅担负附加设备的角色，逐步成为独立的系统。利用网络将此独立的系统和传统的用户设备连接，使其以高速、稳定的数据存储单元存在。用户可以方便地使用浏览器等客户端进行访问和管理。</w:t>
      </w:r>
    </w:p>
    <w:p w:rsidR="00CE5D29" w:rsidRPr="00CE5D29" w:rsidRDefault="00CE5D29" w:rsidP="00CE5D29">
      <w:pPr>
        <w:spacing w:line="360" w:lineRule="auto"/>
        <w:rPr>
          <w:rFonts w:ascii="宋体" w:eastAsia="宋体" w:hAnsi="宋体" w:hint="eastAsia"/>
          <w:color w:val="FF0000"/>
          <w:szCs w:val="21"/>
        </w:rPr>
      </w:pPr>
      <w:r w:rsidRPr="00CE5D29">
        <w:rPr>
          <w:rFonts w:ascii="宋体" w:eastAsia="宋体" w:hAnsi="宋体" w:hint="eastAsia"/>
          <w:color w:val="FF0000"/>
          <w:szCs w:val="21"/>
        </w:rPr>
        <w:t>4. P2P网络存储技术。P2P网络存储技术的应用使得内容不是存在几个主要的服务器上，而是存在所有用户的个人电脑上。这就为网络存储提供了可能性，可以将网络中的剩余存储空间利用起来，实现网络存储。人们对存储容量的需求是无止境的，提高存储能力的方法有更换能力更强的存储器，另外就是把多个存储器用某种方式连接在一起，实现网络并行存储。相对于现有的网络存储系统而言，应用P2P技术将会有更大的优势。P2P技术的主体就是网络中Peer,也就是各个客户机，数量是很大的，这些客户机的空闲存储空间是很多的，把这些空间利用起来实现网络存储。</w:t>
      </w:r>
    </w:p>
    <w:p w:rsidR="00CE5D29" w:rsidRPr="00CE5D29" w:rsidRDefault="00CE5D29" w:rsidP="00CE5D29">
      <w:pPr>
        <w:spacing w:line="360" w:lineRule="auto"/>
        <w:rPr>
          <w:rFonts w:ascii="宋体" w:eastAsia="宋体" w:hAnsi="宋体" w:hint="eastAsia"/>
          <w:color w:val="FF0000"/>
          <w:szCs w:val="21"/>
        </w:rPr>
      </w:pPr>
      <w:r w:rsidRPr="00CE5D29">
        <w:rPr>
          <w:rFonts w:ascii="宋体" w:eastAsia="宋体" w:hAnsi="宋体" w:hint="eastAsia"/>
          <w:color w:val="FF0000"/>
          <w:szCs w:val="21"/>
        </w:rPr>
        <w:t>三、冗余是提高分布式存储系统可靠性的主要方法，冗余的存储结构可以保旺部分服务器失效时，数据服务仍可正常访问。常用的冗余技术包括：数据备份，数据分割，门限方案，纠错编码和纠删编码等。考生根据所参与的实际项目指出采用了何种冗余技术，并说明其原因和实施效果。</w:t>
      </w:r>
    </w:p>
    <w:p w:rsidR="00CE5D29" w:rsidRPr="003F6DC4" w:rsidRDefault="00CE5D29" w:rsidP="00CE5D29">
      <w:pPr>
        <w:spacing w:line="360" w:lineRule="auto"/>
        <w:rPr>
          <w:rFonts w:ascii="宋体" w:eastAsia="宋体" w:hAnsi="宋体"/>
          <w:szCs w:val="21"/>
        </w:rPr>
      </w:pPr>
    </w:p>
    <w:sectPr w:rsidR="00CE5D29" w:rsidRPr="003F6DC4" w:rsidSect="00F23FA5">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24002" w:rsidRDefault="00A24002" w:rsidP="003F6DC4">
      <w:r>
        <w:separator/>
      </w:r>
    </w:p>
  </w:endnote>
  <w:endnote w:type="continuationSeparator" w:id="0">
    <w:p w:rsidR="00A24002" w:rsidRDefault="00A24002" w:rsidP="003F6D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24002" w:rsidRDefault="00A24002" w:rsidP="003F6DC4">
      <w:r>
        <w:separator/>
      </w:r>
    </w:p>
  </w:footnote>
  <w:footnote w:type="continuationSeparator" w:id="0">
    <w:p w:rsidR="00A24002" w:rsidRDefault="00A24002" w:rsidP="003F6DC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854FD3"/>
    <w:multiLevelType w:val="multilevel"/>
    <w:tmpl w:val="1074796A"/>
    <w:lvl w:ilvl="0">
      <w:start w:val="1"/>
      <w:numFmt w:val="decimal"/>
      <w:pStyle w:val="1"/>
      <w:lvlText w:val="%1"/>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pStyle w:val="2"/>
      <w:lvlText w:val="%1.%2"/>
      <w:lvlJc w:val="left"/>
      <w:pPr>
        <w:ind w:left="0" w:firstLine="0"/>
      </w:pPr>
      <w:rPr>
        <w:rFonts w:hint="eastAsia"/>
      </w:rPr>
    </w:lvl>
    <w:lvl w:ilvl="2">
      <w:start w:val="1"/>
      <w:numFmt w:val="decimal"/>
      <w:lvlText w:val="%1.%2.%3"/>
      <w:lvlJc w:val="left"/>
      <w:pPr>
        <w:ind w:left="0" w:firstLine="0"/>
      </w:pPr>
      <w:rPr>
        <w:rFonts w:hint="eastAsia"/>
      </w:rPr>
    </w:lvl>
    <w:lvl w:ilvl="3">
      <w:start w:val="1"/>
      <w:numFmt w:val="decimal"/>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num w:numId="1">
    <w:abstractNumId w:val="0"/>
  </w:num>
  <w:num w:numId="2">
    <w:abstractNumId w:val="0"/>
  </w:num>
  <w:num w:numId="3">
    <w:abstractNumId w:val="0"/>
  </w:num>
  <w:num w:numId="4">
    <w:abstractNumId w:val="0"/>
  </w:num>
  <w:num w:numId="5">
    <w:abstractNumId w:val="0"/>
  </w:num>
  <w:num w:numId="6">
    <w:abstractNumId w:val="0"/>
  </w:num>
  <w:num w:numId="7">
    <w:abstractNumId w:val="0"/>
  </w:num>
  <w:num w:numId="8">
    <w:abstractNumId w:val="0"/>
  </w:num>
  <w:num w:numId="9">
    <w:abstractNumId w:val="0"/>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4B1E81"/>
    <w:rsid w:val="00003169"/>
    <w:rsid w:val="00005BD7"/>
    <w:rsid w:val="00006F40"/>
    <w:rsid w:val="00012A47"/>
    <w:rsid w:val="00016543"/>
    <w:rsid w:val="0003185A"/>
    <w:rsid w:val="00044FC7"/>
    <w:rsid w:val="00060A59"/>
    <w:rsid w:val="000655DE"/>
    <w:rsid w:val="00083498"/>
    <w:rsid w:val="000A468E"/>
    <w:rsid w:val="000A6BE4"/>
    <w:rsid w:val="000B12CB"/>
    <w:rsid w:val="000C7A18"/>
    <w:rsid w:val="000E172A"/>
    <w:rsid w:val="000F3A61"/>
    <w:rsid w:val="00126C3A"/>
    <w:rsid w:val="001308B4"/>
    <w:rsid w:val="001453C1"/>
    <w:rsid w:val="00151CF9"/>
    <w:rsid w:val="00154BFD"/>
    <w:rsid w:val="001600DF"/>
    <w:rsid w:val="001610C0"/>
    <w:rsid w:val="00166C6B"/>
    <w:rsid w:val="00175080"/>
    <w:rsid w:val="001838F4"/>
    <w:rsid w:val="00185F81"/>
    <w:rsid w:val="00186A38"/>
    <w:rsid w:val="0019254C"/>
    <w:rsid w:val="001B460B"/>
    <w:rsid w:val="001C4C50"/>
    <w:rsid w:val="001E3289"/>
    <w:rsid w:val="001E5293"/>
    <w:rsid w:val="001E5E21"/>
    <w:rsid w:val="001F131B"/>
    <w:rsid w:val="00203485"/>
    <w:rsid w:val="002050C9"/>
    <w:rsid w:val="002051B1"/>
    <w:rsid w:val="0021599D"/>
    <w:rsid w:val="00241400"/>
    <w:rsid w:val="00242E36"/>
    <w:rsid w:val="00255F50"/>
    <w:rsid w:val="00256BDB"/>
    <w:rsid w:val="002638A4"/>
    <w:rsid w:val="00264D62"/>
    <w:rsid w:val="00273379"/>
    <w:rsid w:val="00284925"/>
    <w:rsid w:val="00285D75"/>
    <w:rsid w:val="002B08F9"/>
    <w:rsid w:val="002B1BEB"/>
    <w:rsid w:val="002B61F3"/>
    <w:rsid w:val="002D5DCA"/>
    <w:rsid w:val="002E4FDB"/>
    <w:rsid w:val="002E56B3"/>
    <w:rsid w:val="002F05B8"/>
    <w:rsid w:val="002F135A"/>
    <w:rsid w:val="002F2AAE"/>
    <w:rsid w:val="00306CC7"/>
    <w:rsid w:val="00312FB7"/>
    <w:rsid w:val="00321FAA"/>
    <w:rsid w:val="0033021D"/>
    <w:rsid w:val="00362940"/>
    <w:rsid w:val="00366299"/>
    <w:rsid w:val="00366EBB"/>
    <w:rsid w:val="00374EE4"/>
    <w:rsid w:val="00375346"/>
    <w:rsid w:val="00384928"/>
    <w:rsid w:val="00386BB6"/>
    <w:rsid w:val="003949FA"/>
    <w:rsid w:val="003B2143"/>
    <w:rsid w:val="003B32D6"/>
    <w:rsid w:val="003B722B"/>
    <w:rsid w:val="003C1F8F"/>
    <w:rsid w:val="003C54AC"/>
    <w:rsid w:val="003D151D"/>
    <w:rsid w:val="003D156B"/>
    <w:rsid w:val="003D70FD"/>
    <w:rsid w:val="003F6DC4"/>
    <w:rsid w:val="004008A6"/>
    <w:rsid w:val="00402B1C"/>
    <w:rsid w:val="00404DFE"/>
    <w:rsid w:val="00411F38"/>
    <w:rsid w:val="00415103"/>
    <w:rsid w:val="004169ED"/>
    <w:rsid w:val="00430159"/>
    <w:rsid w:val="00433DCA"/>
    <w:rsid w:val="004359C2"/>
    <w:rsid w:val="004431EA"/>
    <w:rsid w:val="00444F6B"/>
    <w:rsid w:val="00445D1F"/>
    <w:rsid w:val="004552A5"/>
    <w:rsid w:val="0047219C"/>
    <w:rsid w:val="00482994"/>
    <w:rsid w:val="00487FCE"/>
    <w:rsid w:val="00497DDA"/>
    <w:rsid w:val="004A4F28"/>
    <w:rsid w:val="004B1E81"/>
    <w:rsid w:val="004D4AC6"/>
    <w:rsid w:val="004E296D"/>
    <w:rsid w:val="004E590E"/>
    <w:rsid w:val="00502964"/>
    <w:rsid w:val="00506F96"/>
    <w:rsid w:val="00507188"/>
    <w:rsid w:val="0052403F"/>
    <w:rsid w:val="00525CCD"/>
    <w:rsid w:val="00541FE8"/>
    <w:rsid w:val="005422AB"/>
    <w:rsid w:val="00544BA3"/>
    <w:rsid w:val="00547167"/>
    <w:rsid w:val="00552348"/>
    <w:rsid w:val="005525BF"/>
    <w:rsid w:val="00552C4E"/>
    <w:rsid w:val="0055417B"/>
    <w:rsid w:val="0055649E"/>
    <w:rsid w:val="00565F04"/>
    <w:rsid w:val="0057372C"/>
    <w:rsid w:val="005819C6"/>
    <w:rsid w:val="00587614"/>
    <w:rsid w:val="005A531B"/>
    <w:rsid w:val="005B1049"/>
    <w:rsid w:val="005B20D4"/>
    <w:rsid w:val="005B412A"/>
    <w:rsid w:val="005C7BEC"/>
    <w:rsid w:val="005D3BCA"/>
    <w:rsid w:val="005E4C2B"/>
    <w:rsid w:val="005E551B"/>
    <w:rsid w:val="005E5B35"/>
    <w:rsid w:val="00604E4C"/>
    <w:rsid w:val="00606078"/>
    <w:rsid w:val="006111E5"/>
    <w:rsid w:val="00613504"/>
    <w:rsid w:val="00625EF9"/>
    <w:rsid w:val="00636606"/>
    <w:rsid w:val="00641200"/>
    <w:rsid w:val="00656DDD"/>
    <w:rsid w:val="00657EF3"/>
    <w:rsid w:val="00660D6C"/>
    <w:rsid w:val="006636CE"/>
    <w:rsid w:val="00686D83"/>
    <w:rsid w:val="00693293"/>
    <w:rsid w:val="006947D4"/>
    <w:rsid w:val="00694B25"/>
    <w:rsid w:val="006A016A"/>
    <w:rsid w:val="006A58C5"/>
    <w:rsid w:val="006D3E5C"/>
    <w:rsid w:val="006D57E3"/>
    <w:rsid w:val="006E0483"/>
    <w:rsid w:val="006E3D77"/>
    <w:rsid w:val="006F0C16"/>
    <w:rsid w:val="006F46B7"/>
    <w:rsid w:val="006F4989"/>
    <w:rsid w:val="006F531A"/>
    <w:rsid w:val="006F68DE"/>
    <w:rsid w:val="007132C8"/>
    <w:rsid w:val="0071416C"/>
    <w:rsid w:val="0072127F"/>
    <w:rsid w:val="00723930"/>
    <w:rsid w:val="0073464A"/>
    <w:rsid w:val="00735F0D"/>
    <w:rsid w:val="00740A50"/>
    <w:rsid w:val="0076209B"/>
    <w:rsid w:val="007734E3"/>
    <w:rsid w:val="0077517A"/>
    <w:rsid w:val="00776470"/>
    <w:rsid w:val="00783CD5"/>
    <w:rsid w:val="00791847"/>
    <w:rsid w:val="00796602"/>
    <w:rsid w:val="007A2855"/>
    <w:rsid w:val="007A3C56"/>
    <w:rsid w:val="007A6CD6"/>
    <w:rsid w:val="007B73B9"/>
    <w:rsid w:val="007C0E41"/>
    <w:rsid w:val="007C250E"/>
    <w:rsid w:val="007C4389"/>
    <w:rsid w:val="007D6674"/>
    <w:rsid w:val="007F07D5"/>
    <w:rsid w:val="007F2C3D"/>
    <w:rsid w:val="007F3ED6"/>
    <w:rsid w:val="00802F4C"/>
    <w:rsid w:val="00813AF3"/>
    <w:rsid w:val="00827483"/>
    <w:rsid w:val="00827B07"/>
    <w:rsid w:val="00833B68"/>
    <w:rsid w:val="00834B98"/>
    <w:rsid w:val="00840B20"/>
    <w:rsid w:val="00856227"/>
    <w:rsid w:val="00856826"/>
    <w:rsid w:val="008952A4"/>
    <w:rsid w:val="008A1527"/>
    <w:rsid w:val="008A1E60"/>
    <w:rsid w:val="008A6785"/>
    <w:rsid w:val="008C7491"/>
    <w:rsid w:val="008D0EDF"/>
    <w:rsid w:val="008E6087"/>
    <w:rsid w:val="008F0011"/>
    <w:rsid w:val="00934861"/>
    <w:rsid w:val="009361A2"/>
    <w:rsid w:val="0094704D"/>
    <w:rsid w:val="00953D1E"/>
    <w:rsid w:val="0096495C"/>
    <w:rsid w:val="00975B74"/>
    <w:rsid w:val="0098027F"/>
    <w:rsid w:val="00990A7D"/>
    <w:rsid w:val="00994B9F"/>
    <w:rsid w:val="009A053C"/>
    <w:rsid w:val="009A0C50"/>
    <w:rsid w:val="009A4953"/>
    <w:rsid w:val="009B01FE"/>
    <w:rsid w:val="009C583F"/>
    <w:rsid w:val="009D502A"/>
    <w:rsid w:val="009D6AD1"/>
    <w:rsid w:val="009D72C2"/>
    <w:rsid w:val="009E793A"/>
    <w:rsid w:val="00A07CC2"/>
    <w:rsid w:val="00A169A5"/>
    <w:rsid w:val="00A24002"/>
    <w:rsid w:val="00A31A6D"/>
    <w:rsid w:val="00A36FEC"/>
    <w:rsid w:val="00A40AF0"/>
    <w:rsid w:val="00A45612"/>
    <w:rsid w:val="00A4606E"/>
    <w:rsid w:val="00A54D73"/>
    <w:rsid w:val="00A63CFF"/>
    <w:rsid w:val="00A74CE8"/>
    <w:rsid w:val="00A77031"/>
    <w:rsid w:val="00A85D6D"/>
    <w:rsid w:val="00A906C7"/>
    <w:rsid w:val="00A91040"/>
    <w:rsid w:val="00A97B2C"/>
    <w:rsid w:val="00AA1AD2"/>
    <w:rsid w:val="00AA48E4"/>
    <w:rsid w:val="00AB0BD1"/>
    <w:rsid w:val="00AB4F43"/>
    <w:rsid w:val="00AD37F0"/>
    <w:rsid w:val="00AE4510"/>
    <w:rsid w:val="00AE6761"/>
    <w:rsid w:val="00B05B54"/>
    <w:rsid w:val="00B12B58"/>
    <w:rsid w:val="00B13748"/>
    <w:rsid w:val="00B27A48"/>
    <w:rsid w:val="00B544E9"/>
    <w:rsid w:val="00B606D1"/>
    <w:rsid w:val="00B60E51"/>
    <w:rsid w:val="00B6300F"/>
    <w:rsid w:val="00B65FF2"/>
    <w:rsid w:val="00B6606A"/>
    <w:rsid w:val="00B73354"/>
    <w:rsid w:val="00B92AF3"/>
    <w:rsid w:val="00B9302D"/>
    <w:rsid w:val="00B934EF"/>
    <w:rsid w:val="00BC4684"/>
    <w:rsid w:val="00BE1A62"/>
    <w:rsid w:val="00C04823"/>
    <w:rsid w:val="00C20691"/>
    <w:rsid w:val="00C22BFD"/>
    <w:rsid w:val="00C2371A"/>
    <w:rsid w:val="00C36402"/>
    <w:rsid w:val="00C45473"/>
    <w:rsid w:val="00C4761F"/>
    <w:rsid w:val="00C65443"/>
    <w:rsid w:val="00C9031C"/>
    <w:rsid w:val="00C95B0F"/>
    <w:rsid w:val="00CA53ED"/>
    <w:rsid w:val="00CA589F"/>
    <w:rsid w:val="00CB23C6"/>
    <w:rsid w:val="00CD36F8"/>
    <w:rsid w:val="00CE5D29"/>
    <w:rsid w:val="00D10FCC"/>
    <w:rsid w:val="00D2453A"/>
    <w:rsid w:val="00D315F0"/>
    <w:rsid w:val="00D335BA"/>
    <w:rsid w:val="00D35659"/>
    <w:rsid w:val="00D35925"/>
    <w:rsid w:val="00D42A72"/>
    <w:rsid w:val="00D67EA1"/>
    <w:rsid w:val="00D716CC"/>
    <w:rsid w:val="00D71E50"/>
    <w:rsid w:val="00D71F6E"/>
    <w:rsid w:val="00D73CA6"/>
    <w:rsid w:val="00D83C93"/>
    <w:rsid w:val="00D84284"/>
    <w:rsid w:val="00D85562"/>
    <w:rsid w:val="00D87B18"/>
    <w:rsid w:val="00D91DDC"/>
    <w:rsid w:val="00D95DEA"/>
    <w:rsid w:val="00D970CE"/>
    <w:rsid w:val="00DA17FD"/>
    <w:rsid w:val="00DB003C"/>
    <w:rsid w:val="00DB0E27"/>
    <w:rsid w:val="00DB401E"/>
    <w:rsid w:val="00DD1501"/>
    <w:rsid w:val="00DD25C0"/>
    <w:rsid w:val="00DD44ED"/>
    <w:rsid w:val="00DD76F5"/>
    <w:rsid w:val="00DE32F8"/>
    <w:rsid w:val="00DE363B"/>
    <w:rsid w:val="00DE7E65"/>
    <w:rsid w:val="00DF0B91"/>
    <w:rsid w:val="00DF2C24"/>
    <w:rsid w:val="00E01C60"/>
    <w:rsid w:val="00E0473F"/>
    <w:rsid w:val="00E10F91"/>
    <w:rsid w:val="00E12DBD"/>
    <w:rsid w:val="00E13321"/>
    <w:rsid w:val="00E15EBC"/>
    <w:rsid w:val="00E34872"/>
    <w:rsid w:val="00E3498D"/>
    <w:rsid w:val="00E40864"/>
    <w:rsid w:val="00E427F9"/>
    <w:rsid w:val="00E45902"/>
    <w:rsid w:val="00E627B8"/>
    <w:rsid w:val="00E73E29"/>
    <w:rsid w:val="00E8123E"/>
    <w:rsid w:val="00E94739"/>
    <w:rsid w:val="00E94C23"/>
    <w:rsid w:val="00EA3D39"/>
    <w:rsid w:val="00EB7AFD"/>
    <w:rsid w:val="00EC4C58"/>
    <w:rsid w:val="00EC583F"/>
    <w:rsid w:val="00EC7D69"/>
    <w:rsid w:val="00ED158F"/>
    <w:rsid w:val="00ED1A75"/>
    <w:rsid w:val="00ED4A63"/>
    <w:rsid w:val="00EE399C"/>
    <w:rsid w:val="00EE4731"/>
    <w:rsid w:val="00EE5FD1"/>
    <w:rsid w:val="00EF4333"/>
    <w:rsid w:val="00EF6CCA"/>
    <w:rsid w:val="00EF7DEF"/>
    <w:rsid w:val="00F076D7"/>
    <w:rsid w:val="00F163A9"/>
    <w:rsid w:val="00F16F4E"/>
    <w:rsid w:val="00F17241"/>
    <w:rsid w:val="00F2098A"/>
    <w:rsid w:val="00F23FA5"/>
    <w:rsid w:val="00F37784"/>
    <w:rsid w:val="00F42955"/>
    <w:rsid w:val="00F43B69"/>
    <w:rsid w:val="00F46AA2"/>
    <w:rsid w:val="00F46B2A"/>
    <w:rsid w:val="00F5099E"/>
    <w:rsid w:val="00F51807"/>
    <w:rsid w:val="00F5347C"/>
    <w:rsid w:val="00F55897"/>
    <w:rsid w:val="00F756DE"/>
    <w:rsid w:val="00F948F4"/>
    <w:rsid w:val="00F9795C"/>
    <w:rsid w:val="00F97A4B"/>
    <w:rsid w:val="00FA2122"/>
    <w:rsid w:val="00FB5593"/>
    <w:rsid w:val="00FB6322"/>
    <w:rsid w:val="00FC7A05"/>
    <w:rsid w:val="00FD095F"/>
    <w:rsid w:val="00FD1F13"/>
    <w:rsid w:val="00FD355C"/>
    <w:rsid w:val="00FD6705"/>
    <w:rsid w:val="00FF587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36F8"/>
    <w:pPr>
      <w:widowControl w:val="0"/>
      <w:jc w:val="both"/>
    </w:pPr>
  </w:style>
  <w:style w:type="paragraph" w:styleId="1">
    <w:name w:val="heading 1"/>
    <w:basedOn w:val="a"/>
    <w:next w:val="a"/>
    <w:link w:val="1Char"/>
    <w:uiPriority w:val="9"/>
    <w:qFormat/>
    <w:rsid w:val="00CD36F8"/>
    <w:pPr>
      <w:keepNext/>
      <w:keepLines/>
      <w:numPr>
        <w:numId w:val="10"/>
      </w:numPr>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CD36F8"/>
    <w:pPr>
      <w:keepNext/>
      <w:keepLines/>
      <w:numPr>
        <w:ilvl w:val="1"/>
        <w:numId w:val="10"/>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CD36F8"/>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CD36F8"/>
    <w:rPr>
      <w:b/>
      <w:bCs/>
      <w:kern w:val="44"/>
      <w:sz w:val="44"/>
      <w:szCs w:val="44"/>
    </w:rPr>
  </w:style>
  <w:style w:type="character" w:customStyle="1" w:styleId="2Char">
    <w:name w:val="标题 2 Char"/>
    <w:basedOn w:val="a0"/>
    <w:link w:val="2"/>
    <w:uiPriority w:val="9"/>
    <w:rsid w:val="00CD36F8"/>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CD36F8"/>
    <w:rPr>
      <w:b/>
      <w:bCs/>
      <w:sz w:val="32"/>
      <w:szCs w:val="32"/>
    </w:rPr>
  </w:style>
  <w:style w:type="paragraph" w:styleId="10">
    <w:name w:val="toc 1"/>
    <w:basedOn w:val="a"/>
    <w:next w:val="a"/>
    <w:autoRedefine/>
    <w:uiPriority w:val="39"/>
    <w:unhideWhenUsed/>
    <w:qFormat/>
    <w:rsid w:val="00CD36F8"/>
    <w:pPr>
      <w:widowControl/>
      <w:tabs>
        <w:tab w:val="left" w:pos="440"/>
        <w:tab w:val="right" w:leader="dot" w:pos="8296"/>
      </w:tabs>
      <w:spacing w:after="100"/>
      <w:jc w:val="left"/>
    </w:pPr>
    <w:rPr>
      <w:kern w:val="0"/>
      <w:sz w:val="22"/>
    </w:rPr>
  </w:style>
  <w:style w:type="paragraph" w:styleId="20">
    <w:name w:val="toc 2"/>
    <w:basedOn w:val="a"/>
    <w:next w:val="a"/>
    <w:autoRedefine/>
    <w:uiPriority w:val="39"/>
    <w:unhideWhenUsed/>
    <w:qFormat/>
    <w:rsid w:val="00CD36F8"/>
    <w:pPr>
      <w:widowControl/>
      <w:spacing w:after="100" w:line="276" w:lineRule="auto"/>
      <w:ind w:left="220"/>
      <w:jc w:val="left"/>
    </w:pPr>
    <w:rPr>
      <w:kern w:val="0"/>
      <w:sz w:val="22"/>
    </w:rPr>
  </w:style>
  <w:style w:type="paragraph" w:styleId="30">
    <w:name w:val="toc 3"/>
    <w:basedOn w:val="a"/>
    <w:next w:val="a"/>
    <w:autoRedefine/>
    <w:uiPriority w:val="39"/>
    <w:unhideWhenUsed/>
    <w:qFormat/>
    <w:rsid w:val="00CD36F8"/>
    <w:pPr>
      <w:widowControl/>
      <w:spacing w:after="100" w:line="276" w:lineRule="auto"/>
      <w:ind w:left="440"/>
      <w:jc w:val="left"/>
    </w:pPr>
    <w:rPr>
      <w:kern w:val="0"/>
      <w:sz w:val="22"/>
    </w:rPr>
  </w:style>
  <w:style w:type="paragraph" w:styleId="a3">
    <w:name w:val="List Paragraph"/>
    <w:basedOn w:val="a"/>
    <w:uiPriority w:val="34"/>
    <w:qFormat/>
    <w:rsid w:val="00CD36F8"/>
    <w:pPr>
      <w:ind w:firstLineChars="200" w:firstLine="420"/>
    </w:pPr>
  </w:style>
  <w:style w:type="paragraph" w:styleId="TOC">
    <w:name w:val="TOC Heading"/>
    <w:basedOn w:val="1"/>
    <w:next w:val="a"/>
    <w:uiPriority w:val="39"/>
    <w:unhideWhenUsed/>
    <w:qFormat/>
    <w:rsid w:val="00CD36F8"/>
    <w:pPr>
      <w:widowControl/>
      <w:numPr>
        <w:numId w:val="0"/>
      </w:numPr>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a4">
    <w:name w:val="Balloon Text"/>
    <w:basedOn w:val="a"/>
    <w:link w:val="Char"/>
    <w:uiPriority w:val="99"/>
    <w:semiHidden/>
    <w:unhideWhenUsed/>
    <w:rsid w:val="00375346"/>
    <w:rPr>
      <w:sz w:val="18"/>
      <w:szCs w:val="18"/>
    </w:rPr>
  </w:style>
  <w:style w:type="character" w:customStyle="1" w:styleId="Char">
    <w:name w:val="批注框文本 Char"/>
    <w:basedOn w:val="a0"/>
    <w:link w:val="a4"/>
    <w:uiPriority w:val="99"/>
    <w:semiHidden/>
    <w:rsid w:val="00375346"/>
    <w:rPr>
      <w:sz w:val="18"/>
      <w:szCs w:val="18"/>
    </w:rPr>
  </w:style>
  <w:style w:type="paragraph" w:styleId="a5">
    <w:name w:val="Document Map"/>
    <w:basedOn w:val="a"/>
    <w:link w:val="Char0"/>
    <w:uiPriority w:val="99"/>
    <w:semiHidden/>
    <w:unhideWhenUsed/>
    <w:rsid w:val="003F6DC4"/>
    <w:rPr>
      <w:rFonts w:ascii="宋体" w:eastAsia="宋体"/>
      <w:sz w:val="18"/>
      <w:szCs w:val="18"/>
    </w:rPr>
  </w:style>
  <w:style w:type="character" w:customStyle="1" w:styleId="Char0">
    <w:name w:val="文档结构图 Char"/>
    <w:basedOn w:val="a0"/>
    <w:link w:val="a5"/>
    <w:uiPriority w:val="99"/>
    <w:semiHidden/>
    <w:rsid w:val="003F6DC4"/>
    <w:rPr>
      <w:rFonts w:ascii="宋体" w:eastAsia="宋体"/>
      <w:sz w:val="18"/>
      <w:szCs w:val="18"/>
    </w:rPr>
  </w:style>
  <w:style w:type="paragraph" w:styleId="a6">
    <w:name w:val="header"/>
    <w:basedOn w:val="a"/>
    <w:link w:val="Char1"/>
    <w:uiPriority w:val="99"/>
    <w:semiHidden/>
    <w:unhideWhenUsed/>
    <w:rsid w:val="003F6DC4"/>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6"/>
    <w:uiPriority w:val="99"/>
    <w:semiHidden/>
    <w:rsid w:val="003F6DC4"/>
    <w:rPr>
      <w:sz w:val="18"/>
      <w:szCs w:val="18"/>
    </w:rPr>
  </w:style>
  <w:style w:type="paragraph" w:styleId="a7">
    <w:name w:val="footer"/>
    <w:basedOn w:val="a"/>
    <w:link w:val="Char2"/>
    <w:uiPriority w:val="99"/>
    <w:semiHidden/>
    <w:unhideWhenUsed/>
    <w:rsid w:val="003F6DC4"/>
    <w:pPr>
      <w:tabs>
        <w:tab w:val="center" w:pos="4153"/>
        <w:tab w:val="right" w:pos="8306"/>
      </w:tabs>
      <w:snapToGrid w:val="0"/>
      <w:jc w:val="left"/>
    </w:pPr>
    <w:rPr>
      <w:sz w:val="18"/>
      <w:szCs w:val="18"/>
    </w:rPr>
  </w:style>
  <w:style w:type="character" w:customStyle="1" w:styleId="Char2">
    <w:name w:val="页脚 Char"/>
    <w:basedOn w:val="a0"/>
    <w:link w:val="a7"/>
    <w:uiPriority w:val="99"/>
    <w:semiHidden/>
    <w:rsid w:val="003F6DC4"/>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D36F8"/>
    <w:pPr>
      <w:widowControl w:val="0"/>
      <w:jc w:val="both"/>
    </w:pPr>
  </w:style>
  <w:style w:type="paragraph" w:styleId="1">
    <w:name w:val="heading 1"/>
    <w:basedOn w:val="a"/>
    <w:next w:val="a"/>
    <w:link w:val="1Char"/>
    <w:uiPriority w:val="9"/>
    <w:qFormat/>
    <w:rsid w:val="00CD36F8"/>
    <w:pPr>
      <w:keepNext/>
      <w:keepLines/>
      <w:numPr>
        <w:numId w:val="10"/>
      </w:numPr>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CD36F8"/>
    <w:pPr>
      <w:keepNext/>
      <w:keepLines/>
      <w:numPr>
        <w:ilvl w:val="1"/>
        <w:numId w:val="10"/>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unhideWhenUsed/>
    <w:qFormat/>
    <w:rsid w:val="00CD36F8"/>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CD36F8"/>
    <w:rPr>
      <w:b/>
      <w:bCs/>
      <w:kern w:val="44"/>
      <w:sz w:val="44"/>
      <w:szCs w:val="44"/>
    </w:rPr>
  </w:style>
  <w:style w:type="character" w:customStyle="1" w:styleId="2Char">
    <w:name w:val="标题 2 Char"/>
    <w:basedOn w:val="a0"/>
    <w:link w:val="2"/>
    <w:uiPriority w:val="9"/>
    <w:rsid w:val="00CD36F8"/>
    <w:rPr>
      <w:rFonts w:asciiTheme="majorHAnsi" w:eastAsiaTheme="majorEastAsia" w:hAnsiTheme="majorHAnsi" w:cstheme="majorBidi"/>
      <w:b/>
      <w:bCs/>
      <w:sz w:val="32"/>
      <w:szCs w:val="32"/>
    </w:rPr>
  </w:style>
  <w:style w:type="character" w:customStyle="1" w:styleId="3Char">
    <w:name w:val="标题 3 Char"/>
    <w:basedOn w:val="a0"/>
    <w:link w:val="3"/>
    <w:uiPriority w:val="9"/>
    <w:rsid w:val="00CD36F8"/>
    <w:rPr>
      <w:b/>
      <w:bCs/>
      <w:sz w:val="32"/>
      <w:szCs w:val="32"/>
    </w:rPr>
  </w:style>
  <w:style w:type="paragraph" w:styleId="10">
    <w:name w:val="toc 1"/>
    <w:basedOn w:val="a"/>
    <w:next w:val="a"/>
    <w:autoRedefine/>
    <w:uiPriority w:val="39"/>
    <w:unhideWhenUsed/>
    <w:qFormat/>
    <w:rsid w:val="00CD36F8"/>
    <w:pPr>
      <w:widowControl/>
      <w:tabs>
        <w:tab w:val="left" w:pos="440"/>
        <w:tab w:val="right" w:leader="dot" w:pos="8296"/>
      </w:tabs>
      <w:spacing w:after="100"/>
      <w:jc w:val="left"/>
    </w:pPr>
    <w:rPr>
      <w:kern w:val="0"/>
      <w:sz w:val="22"/>
    </w:rPr>
  </w:style>
  <w:style w:type="paragraph" w:styleId="20">
    <w:name w:val="toc 2"/>
    <w:basedOn w:val="a"/>
    <w:next w:val="a"/>
    <w:autoRedefine/>
    <w:uiPriority w:val="39"/>
    <w:unhideWhenUsed/>
    <w:qFormat/>
    <w:rsid w:val="00CD36F8"/>
    <w:pPr>
      <w:widowControl/>
      <w:spacing w:after="100" w:line="276" w:lineRule="auto"/>
      <w:ind w:left="220"/>
      <w:jc w:val="left"/>
    </w:pPr>
    <w:rPr>
      <w:kern w:val="0"/>
      <w:sz w:val="22"/>
    </w:rPr>
  </w:style>
  <w:style w:type="paragraph" w:styleId="30">
    <w:name w:val="toc 3"/>
    <w:basedOn w:val="a"/>
    <w:next w:val="a"/>
    <w:autoRedefine/>
    <w:uiPriority w:val="39"/>
    <w:unhideWhenUsed/>
    <w:qFormat/>
    <w:rsid w:val="00CD36F8"/>
    <w:pPr>
      <w:widowControl/>
      <w:spacing w:after="100" w:line="276" w:lineRule="auto"/>
      <w:ind w:left="440"/>
      <w:jc w:val="left"/>
    </w:pPr>
    <w:rPr>
      <w:kern w:val="0"/>
      <w:sz w:val="22"/>
    </w:rPr>
  </w:style>
  <w:style w:type="paragraph" w:styleId="a3">
    <w:name w:val="List Paragraph"/>
    <w:basedOn w:val="a"/>
    <w:uiPriority w:val="34"/>
    <w:qFormat/>
    <w:rsid w:val="00CD36F8"/>
    <w:pPr>
      <w:ind w:firstLineChars="200" w:firstLine="420"/>
    </w:pPr>
  </w:style>
  <w:style w:type="paragraph" w:styleId="TOC">
    <w:name w:val="TOC Heading"/>
    <w:basedOn w:val="1"/>
    <w:next w:val="a"/>
    <w:uiPriority w:val="39"/>
    <w:unhideWhenUsed/>
    <w:qFormat/>
    <w:rsid w:val="00CD36F8"/>
    <w:pPr>
      <w:widowControl/>
      <w:numPr>
        <w:numId w:val="0"/>
      </w:numPr>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a4">
    <w:name w:val="Balloon Text"/>
    <w:basedOn w:val="a"/>
    <w:link w:val="Char"/>
    <w:uiPriority w:val="99"/>
    <w:semiHidden/>
    <w:unhideWhenUsed/>
    <w:rsid w:val="00375346"/>
    <w:rPr>
      <w:sz w:val="18"/>
      <w:szCs w:val="18"/>
    </w:rPr>
  </w:style>
  <w:style w:type="character" w:customStyle="1" w:styleId="Char">
    <w:name w:val="批注框文本 Char"/>
    <w:basedOn w:val="a0"/>
    <w:link w:val="a4"/>
    <w:uiPriority w:val="99"/>
    <w:semiHidden/>
    <w:rsid w:val="00375346"/>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158</TotalTime>
  <Pages>58</Pages>
  <Words>5825</Words>
  <Characters>33203</Characters>
  <Application>Microsoft Office Word</Application>
  <DocSecurity>0</DocSecurity>
  <Lines>276</Lines>
  <Paragraphs>77</Paragraphs>
  <ScaleCrop>false</ScaleCrop>
  <Company/>
  <LinksUpToDate>false</LinksUpToDate>
  <CharactersWithSpaces>38951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用户</dc:creator>
  <cp:keywords/>
  <dc:description/>
  <cp:lastModifiedBy>Windows 用户</cp:lastModifiedBy>
  <cp:revision>718</cp:revision>
  <dcterms:created xsi:type="dcterms:W3CDTF">2017-06-29T04:18:00Z</dcterms:created>
  <dcterms:modified xsi:type="dcterms:W3CDTF">2017-07-05T06:29:00Z</dcterms:modified>
</cp:coreProperties>
</file>